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340"/>
        <w:jc w:val="center"/>
        <w:rPr>
          <w:b w:val="1"/>
          <w:sz w:val="40"/>
          <w:szCs w:val="40"/>
        </w:rPr>
      </w:pPr>
      <w:r w:rsidDel="00000000" w:rsidR="00000000" w:rsidRPr="00000000">
        <w:rPr>
          <w:rtl w:val="0"/>
        </w:rPr>
      </w:r>
    </w:p>
    <w:p w:rsidR="00000000" w:rsidDel="00000000" w:rsidP="00000000" w:rsidRDefault="00000000" w:rsidRPr="00000000" w14:paraId="00000002">
      <w:pPr>
        <w:ind w:firstLine="340"/>
        <w:jc w:val="center"/>
        <w:rPr>
          <w:b w:val="1"/>
          <w:sz w:val="40"/>
          <w:szCs w:val="40"/>
        </w:rPr>
      </w:pPr>
      <w:r w:rsidDel="00000000" w:rsidR="00000000" w:rsidRPr="00000000">
        <w:rPr>
          <w:rtl w:val="0"/>
        </w:rPr>
      </w:r>
    </w:p>
    <w:p w:rsidR="00000000" w:rsidDel="00000000" w:rsidP="00000000" w:rsidRDefault="00000000" w:rsidRPr="00000000" w14:paraId="00000003">
      <w:pPr>
        <w:ind w:firstLine="340"/>
        <w:jc w:val="center"/>
        <w:rPr>
          <w:b w:val="1"/>
          <w:sz w:val="40"/>
          <w:szCs w:val="40"/>
        </w:rPr>
      </w:pPr>
      <w:r w:rsidDel="00000000" w:rsidR="00000000" w:rsidRPr="00000000">
        <w:rPr>
          <w:rtl w:val="0"/>
        </w:rPr>
      </w:r>
    </w:p>
    <w:p w:rsidR="00000000" w:rsidDel="00000000" w:rsidP="00000000" w:rsidRDefault="00000000" w:rsidRPr="00000000" w14:paraId="00000004">
      <w:pPr>
        <w:ind w:firstLine="340"/>
        <w:jc w:val="center"/>
        <w:rPr>
          <w:b w:val="1"/>
          <w:color w:val="548dd4"/>
          <w:sz w:val="72"/>
          <w:szCs w:val="72"/>
        </w:rPr>
      </w:pPr>
      <w:r w:rsidDel="00000000" w:rsidR="00000000" w:rsidRPr="00000000">
        <w:rPr>
          <w:b w:val="1"/>
          <w:color w:val="548dd4"/>
          <w:sz w:val="72"/>
          <w:szCs w:val="72"/>
        </w:rPr>
        <w:drawing>
          <wp:inline distB="0" distT="0" distL="0" distR="0">
            <wp:extent cx="5279390" cy="21336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279390" cy="21336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ind w:left="0" w:firstLine="0"/>
        <w:rPr>
          <w:b w:val="1"/>
          <w:color w:val="548dd4"/>
          <w:sz w:val="72"/>
          <w:szCs w:val="72"/>
        </w:rPr>
      </w:pPr>
      <w:r w:rsidDel="00000000" w:rsidR="00000000" w:rsidRPr="00000000">
        <w:rPr>
          <w:rtl w:val="0"/>
        </w:rPr>
      </w:r>
    </w:p>
    <w:p w:rsidR="00000000" w:rsidDel="00000000" w:rsidP="00000000" w:rsidRDefault="00000000" w:rsidRPr="00000000" w14:paraId="00000006">
      <w:pPr>
        <w:ind w:firstLine="340"/>
        <w:jc w:val="center"/>
        <w:rPr>
          <w:b w:val="1"/>
          <w:color w:val="548dd4"/>
          <w:sz w:val="72"/>
          <w:szCs w:val="72"/>
        </w:rPr>
      </w:pPr>
      <w:r w:rsidDel="00000000" w:rsidR="00000000" w:rsidRPr="00000000">
        <w:rPr>
          <w:rtl w:val="0"/>
        </w:rPr>
      </w:r>
    </w:p>
    <w:p w:rsidR="00000000" w:rsidDel="00000000" w:rsidP="00000000" w:rsidRDefault="00000000" w:rsidRPr="00000000" w14:paraId="00000007">
      <w:pPr>
        <w:ind w:firstLine="340"/>
        <w:jc w:val="center"/>
        <w:rPr>
          <w:b w:val="1"/>
          <w:color w:val="548dd4"/>
          <w:sz w:val="72"/>
          <w:szCs w:val="72"/>
        </w:rPr>
      </w:pPr>
      <w:r w:rsidDel="00000000" w:rsidR="00000000" w:rsidRPr="00000000">
        <w:rPr>
          <w:b w:val="1"/>
          <w:color w:val="548dd4"/>
          <w:sz w:val="72"/>
          <w:szCs w:val="72"/>
          <w:rtl w:val="0"/>
        </w:rPr>
        <w:t xml:space="preserve">PROGRAMME QUALITY HANDBOOK</w:t>
      </w:r>
    </w:p>
    <w:p w:rsidR="00000000" w:rsidDel="00000000" w:rsidP="00000000" w:rsidRDefault="00000000" w:rsidRPr="00000000" w14:paraId="00000008">
      <w:pPr>
        <w:ind w:firstLine="340"/>
        <w:jc w:val="center"/>
        <w:rPr>
          <w:b w:val="1"/>
          <w:color w:val="548dd4"/>
          <w:sz w:val="72"/>
          <w:szCs w:val="72"/>
        </w:rPr>
      </w:pPr>
      <w:r w:rsidDel="00000000" w:rsidR="00000000" w:rsidRPr="00000000">
        <w:rPr>
          <w:b w:val="1"/>
          <w:color w:val="548dd4"/>
          <w:sz w:val="72"/>
          <w:szCs w:val="72"/>
          <w:rtl w:val="0"/>
        </w:rPr>
        <w:t xml:space="preserve">2024-25</w:t>
      </w:r>
    </w:p>
    <w:p w:rsidR="00000000" w:rsidDel="00000000" w:rsidP="00000000" w:rsidRDefault="00000000" w:rsidRPr="00000000" w14:paraId="00000009">
      <w:pPr>
        <w:ind w:firstLine="340"/>
        <w:jc w:val="center"/>
        <w:rPr>
          <w:b w:val="1"/>
          <w:color w:val="548dd4"/>
          <w:sz w:val="72"/>
          <w:szCs w:val="72"/>
        </w:rPr>
      </w:pPr>
      <w:r w:rsidDel="00000000" w:rsidR="00000000" w:rsidRPr="00000000">
        <w:rPr>
          <w:rtl w:val="0"/>
        </w:rPr>
      </w:r>
    </w:p>
    <w:p w:rsidR="00000000" w:rsidDel="00000000" w:rsidP="00000000" w:rsidRDefault="00000000" w:rsidRPr="00000000" w14:paraId="0000000A">
      <w:pPr>
        <w:spacing w:after="200" w:line="276" w:lineRule="auto"/>
        <w:ind w:left="0" w:firstLine="0"/>
        <w:jc w:val="center"/>
        <w:rPr>
          <w:b w:val="1"/>
          <w:color w:val="548dd4"/>
        </w:rPr>
      </w:pPr>
      <w:r w:rsidDel="00000000" w:rsidR="00000000" w:rsidRPr="00000000">
        <w:rPr>
          <w:b w:val="1"/>
          <w:color w:val="548dd4"/>
          <w:sz w:val="72"/>
          <w:szCs w:val="72"/>
          <w:rtl w:val="0"/>
        </w:rPr>
        <w:t xml:space="preserve">HNC Marine Engineering</w:t>
      </w:r>
      <w:r w:rsidDel="00000000" w:rsidR="00000000" w:rsidRPr="00000000">
        <w:br w:type="page"/>
      </w:r>
      <w:r w:rsidDel="00000000" w:rsidR="00000000" w:rsidRPr="00000000">
        <w:rPr>
          <w:rtl w:val="0"/>
        </w:rPr>
      </w:r>
    </w:p>
    <w:p w:rsidR="00000000" w:rsidDel="00000000" w:rsidP="00000000" w:rsidRDefault="00000000" w:rsidRPr="00000000" w14:paraId="0000000B">
      <w:pPr>
        <w:spacing w:after="200" w:line="276" w:lineRule="auto"/>
        <w:ind w:firstLine="340"/>
        <w:rPr>
          <w:b w:val="1"/>
          <w:color w:val="548dd4"/>
        </w:rPr>
      </w:pPr>
      <w:r w:rsidDel="00000000" w:rsidR="00000000" w:rsidRPr="00000000">
        <w:rPr>
          <w:rtl w:val="0"/>
        </w:rPr>
      </w:r>
    </w:p>
    <w:p w:rsidR="00000000" w:rsidDel="00000000" w:rsidP="00000000" w:rsidRDefault="00000000" w:rsidRPr="00000000" w14:paraId="0000000C">
      <w:pPr>
        <w:ind w:firstLine="340"/>
        <w:jc w:val="center"/>
        <w:rPr>
          <w:b w:val="1"/>
          <w:color w:val="548dd4"/>
        </w:rPr>
      </w:pPr>
      <w:r w:rsidDel="00000000" w:rsidR="00000000" w:rsidRPr="00000000">
        <w:rPr>
          <w:rtl w:val="0"/>
        </w:rPr>
      </w:r>
    </w:p>
    <w:p w:rsidR="00000000" w:rsidDel="00000000" w:rsidP="00000000" w:rsidRDefault="00000000" w:rsidRPr="00000000" w14:paraId="0000000D">
      <w:pPr>
        <w:ind w:firstLine="340"/>
        <w:jc w:val="center"/>
        <w:rPr>
          <w:b w:val="1"/>
          <w:color w:val="548dd4"/>
          <w:sz w:val="72"/>
          <w:szCs w:val="72"/>
        </w:rPr>
      </w:pPr>
      <w:r w:rsidDel="00000000" w:rsidR="00000000" w:rsidRPr="00000000">
        <w:rPr>
          <w:color w:val="ffffff"/>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dot" w:pos="10456"/>
            </w:tabs>
            <w:spacing w:after="100" w:before="0" w:line="240" w:lineRule="auto"/>
            <w:ind w:left="3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hyperlink>
          <w:hyperlink w:anchor="_heading=h.gjdgx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_heading=h.gjdgxs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Welcome and Introduction to HNC Marine Engineering</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dot" w:pos="10456"/>
            </w:tabs>
            <w:spacing w:after="100" w:before="0" w:line="240" w:lineRule="auto"/>
            <w:ind w:left="34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hyperlink>
          <w:hyperlink w:anchor="_heading=h.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Programme Specification</w:t>
            <w:tab/>
          </w:r>
          <w:r w:rsidDel="00000000" w:rsidR="00000000" w:rsidRPr="00000000">
            <w:fldChar w:fldCharType="end"/>
          </w:r>
          <w:r w:rsidDel="00000000" w:rsidR="00000000" w:rsidRPr="00000000">
            <w:rPr>
              <w:sz w:val="22"/>
              <w:szCs w:val="22"/>
              <w:rtl w:val="0"/>
            </w:rPr>
            <w:t xml:space="preserve">5</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dot" w:pos="10456"/>
            </w:tabs>
            <w:spacing w:after="100" w:before="0" w:line="240" w:lineRule="auto"/>
            <w:ind w:left="34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hyperlink>
          <w:hyperlink w:anchor="_heading=h.1fob9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Module Records</w:t>
            <w:tab/>
            <w:t xml:space="preserve">1</w:t>
          </w:r>
          <w:r w:rsidDel="00000000" w:rsidR="00000000" w:rsidRPr="00000000">
            <w:fldChar w:fldCharType="end"/>
          </w:r>
          <w:r w:rsidDel="00000000" w:rsidR="00000000" w:rsidRPr="00000000">
            <w:rPr>
              <w:sz w:val="22"/>
              <w:szCs w:val="22"/>
              <w:rtl w:val="0"/>
            </w:rPr>
            <w:t xml:space="preserve">7</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
              <w:tab w:val="right" w:leader="dot" w:pos="9628"/>
            </w:tabs>
            <w:spacing w:after="100" w:before="0" w:line="240" w:lineRule="auto"/>
            <w:ind w:left="34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2">
      <w:pPr>
        <w:ind w:firstLine="340"/>
        <w:rPr>
          <w:color w:val="ffffff"/>
        </w:rPr>
        <w:sectPr>
          <w:headerReference r:id="rId8" w:type="default"/>
          <w:footerReference r:id="rId9" w:type="default"/>
          <w:footerReference r:id="rId10" w:type="first"/>
          <w:pgSz w:h="16838" w:w="11906"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13">
      <w:pPr>
        <w:pStyle w:val="Heading1"/>
        <w:numPr>
          <w:ilvl w:val="0"/>
          <w:numId w:val="8"/>
        </w:numPr>
        <w:ind w:left="360" w:hanging="360"/>
        <w:rPr/>
      </w:pPr>
      <w:bookmarkStart w:colFirst="0" w:colLast="0" w:name="_heading=h.gjdgxs" w:id="0"/>
      <w:bookmarkEnd w:id="0"/>
      <w:r w:rsidDel="00000000" w:rsidR="00000000" w:rsidRPr="00000000">
        <w:rPr>
          <w:rtl w:val="0"/>
        </w:rPr>
        <w:t xml:space="preserve">Welcome and Introduction to HNC Marine Engineering</w:t>
      </w:r>
    </w:p>
    <w:p w:rsidR="00000000" w:rsidDel="00000000" w:rsidP="00000000" w:rsidRDefault="00000000" w:rsidRPr="00000000" w14:paraId="00000014">
      <w:pPr>
        <w:ind w:firstLine="340"/>
        <w:rPr>
          <w:i w:val="1"/>
        </w:rPr>
      </w:pPr>
      <w:r w:rsidDel="00000000" w:rsidR="00000000" w:rsidRPr="00000000">
        <w:rPr>
          <w:rtl w:val="0"/>
        </w:rPr>
        <w:t xml:space="preserve">Welcome to HNC Marine Engineering delivered at Kings Road Campus by City College Plymouth.</w:t>
      </w:r>
      <w:r w:rsidDel="00000000" w:rsidR="00000000" w:rsidRPr="00000000">
        <w:rPr>
          <w:rtl w:val="0"/>
        </w:rPr>
      </w:r>
    </w:p>
    <w:p w:rsidR="00000000" w:rsidDel="00000000" w:rsidP="00000000" w:rsidRDefault="00000000" w:rsidRPr="00000000" w14:paraId="00000015">
      <w:pPr>
        <w:ind w:firstLine="340"/>
        <w:rPr>
          <w:i w:val="1"/>
          <w:highlight w:val="yellow"/>
        </w:rPr>
      </w:pPr>
      <w:r w:rsidDel="00000000" w:rsidR="00000000" w:rsidRPr="00000000">
        <w:rPr>
          <w:rtl w:val="0"/>
        </w:rPr>
      </w:r>
    </w:p>
    <w:p w:rsidR="00000000" w:rsidDel="00000000" w:rsidP="00000000" w:rsidRDefault="00000000" w:rsidRPr="00000000" w14:paraId="00000016">
      <w:pPr>
        <w:spacing w:line="276" w:lineRule="auto"/>
        <w:ind w:firstLine="340"/>
        <w:jc w:val="both"/>
        <w:rPr/>
      </w:pPr>
      <w:r w:rsidDel="00000000" w:rsidR="00000000" w:rsidRPr="00000000">
        <w:rPr>
          <w:rtl w:val="0"/>
        </w:rPr>
        <w:t xml:space="preserve">No environment on Earth is as demanding as the sea. Designing and building vessels and structures that can withstand the wind, waves and salt exposure requires special education and experience. The modern world’s global commerce is largely enabled by the ocean-going technological marvels created by Marine Engineers. This programme has been designed to give the student a broad knowledge of marine engineering, covering essential engineering topics such as mathematics, engineering science and materials, as well as essential managerial knowledge and design methodologies. Students will embark on several design projects throughout the course where they will be able to use Computer Aided Design along with other industry based software to showcase their new found knowledge and skills. A work based element is introduced into the course through the Management and design modules where employed part time students will be able to use incorporate work based projects set by their employers and Full time students will have both the chance of placements or industry set work based projects. Throughout the course many of the module’s assessments have been arranged to gain essential knowledge that will carry through to other modules. A wide range of assessments have been adopted to ensure student engagement including practical based assessments, reports, exams, portfolios and presentations.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This programme has been designed to equip you with the skills and knowledge base required to work in your chosen specialism or other graduate opportunities. It is also a platform from which you can undertake additional vocational and academic qualifications.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This Programme Quality handbook contains important information including:</w:t>
      </w:r>
    </w:p>
    <w:p w:rsidR="00000000" w:rsidDel="00000000" w:rsidP="00000000" w:rsidRDefault="00000000" w:rsidRPr="00000000" w14:paraId="0000001B">
      <w:pPr>
        <w:rPr/>
      </w:pPr>
      <w:r w:rsidDel="00000000" w:rsidR="00000000" w:rsidRPr="00000000">
        <w:rPr>
          <w:rtl w:val="0"/>
        </w:rPr>
        <w:t xml:space="preserve">The approved programme specification</w:t>
      </w:r>
    </w:p>
    <w:p w:rsidR="00000000" w:rsidDel="00000000" w:rsidP="00000000" w:rsidRDefault="00000000" w:rsidRPr="00000000" w14:paraId="0000001C">
      <w:pPr>
        <w:rPr/>
      </w:pPr>
      <w:r w:rsidDel="00000000" w:rsidR="00000000" w:rsidRPr="00000000">
        <w:rPr>
          <w:rtl w:val="0"/>
        </w:rPr>
        <w:t xml:space="preserve">Module records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bookmarkStart w:colFirst="0" w:colLast="0" w:name="_heading=h.30j0zll" w:id="1"/>
      <w:bookmarkEnd w:id="1"/>
      <w:r w:rsidDel="00000000" w:rsidR="00000000" w:rsidRPr="00000000">
        <w:rPr>
          <w:rtl w:val="0"/>
        </w:rPr>
        <w:t xml:space="preserve">Note: The information in this handbook should be read in conjunction with the current edition of:  </w:t>
      </w:r>
    </w:p>
    <w:p w:rsidR="00000000" w:rsidDel="00000000" w:rsidP="00000000" w:rsidRDefault="00000000" w:rsidRPr="00000000" w14:paraId="0000001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0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Programme Institution &amp; University Student Handbook which contains student support based information on issues such as finance and studying at HE</w:t>
      </w:r>
    </w:p>
    <w:p w:rsidR="00000000" w:rsidDel="00000000" w:rsidP="00000000" w:rsidRDefault="00000000" w:rsidRPr="00000000" w14:paraId="0000002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available at: </w:t>
      </w:r>
      <w:hyperlink r:id="rId11">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http://hemoodle.cityplym.ac.uk/course/view.php?id=3305</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0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Module, Teaching, Learning and Assessment Guide</w:t>
      </w:r>
    </w:p>
    <w:p w:rsidR="00000000" w:rsidDel="00000000" w:rsidP="00000000" w:rsidRDefault="00000000" w:rsidRPr="00000000" w14:paraId="00000022">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available at: </w:t>
      </w:r>
      <w:hyperlink r:id="rId12">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http://hemoodle.cityplym.ac.uk/course/view.php?id=3560</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0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Plymouth University’s Student Handbook </w:t>
      </w:r>
    </w:p>
    <w:p w:rsidR="00000000" w:rsidDel="00000000" w:rsidP="00000000" w:rsidRDefault="00000000" w:rsidRPr="00000000" w14:paraId="00000024">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available at: </w:t>
      </w:r>
      <w:hyperlink r:id="rId13">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https://www.plymouth.ac.uk/your-university/governance/student-handbook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spacing w:after="200" w:line="276" w:lineRule="auto"/>
        <w:ind w:firstLine="340"/>
        <w:rPr>
          <w:b w:val="1"/>
        </w:rPr>
      </w:pPr>
      <w:r w:rsidDel="00000000" w:rsidR="00000000" w:rsidRPr="00000000">
        <w:br w:type="page"/>
      </w:r>
      <w:r w:rsidDel="00000000" w:rsidR="00000000" w:rsidRPr="00000000">
        <w:rPr>
          <w:b w:val="1"/>
          <w:rtl w:val="0"/>
        </w:rPr>
        <w:t xml:space="preserve">HNC Marine Engineering</w:t>
      </w:r>
    </w:p>
    <w:p w:rsidR="00000000" w:rsidDel="00000000" w:rsidP="00000000" w:rsidRDefault="00000000" w:rsidRPr="00000000" w14:paraId="00000026">
      <w:pPr>
        <w:widowControl w:val="0"/>
        <w:spacing w:line="276" w:lineRule="auto"/>
        <w:ind w:left="2977" w:right="144" w:hanging="2410"/>
        <w:rPr>
          <w:b w:val="1"/>
        </w:rPr>
      </w:pPr>
      <w:r w:rsidDel="00000000" w:rsidR="00000000" w:rsidRPr="00000000">
        <w:rPr>
          <w:b w:val="1"/>
          <w:rtl w:val="0"/>
        </w:rPr>
        <w:t xml:space="preserve">Final award title</w:t>
        <w:tab/>
        <w:t xml:space="preserve">HNC Marine Engineering</w:t>
      </w:r>
    </w:p>
    <w:p w:rsidR="00000000" w:rsidDel="00000000" w:rsidP="00000000" w:rsidRDefault="00000000" w:rsidRPr="00000000" w14:paraId="00000027">
      <w:pPr>
        <w:widowControl w:val="0"/>
        <w:spacing w:line="276" w:lineRule="auto"/>
        <w:ind w:left="0" w:right="144" w:firstLine="0"/>
        <w:rPr/>
      </w:pPr>
      <w:r w:rsidDel="00000000" w:rsidR="00000000" w:rsidRPr="00000000">
        <w:rPr>
          <w:rtl w:val="0"/>
        </w:rPr>
      </w:r>
    </w:p>
    <w:p w:rsidR="00000000" w:rsidDel="00000000" w:rsidP="00000000" w:rsidRDefault="00000000" w:rsidRPr="00000000" w14:paraId="00000028">
      <w:pPr>
        <w:widowControl w:val="0"/>
        <w:spacing w:line="276" w:lineRule="auto"/>
        <w:ind w:left="2977" w:right="144" w:hanging="2410"/>
        <w:rPr>
          <w:b w:val="1"/>
        </w:rPr>
      </w:pPr>
      <w:r w:rsidDel="00000000" w:rsidR="00000000" w:rsidRPr="00000000">
        <w:rPr>
          <w:b w:val="1"/>
          <w:rtl w:val="0"/>
        </w:rPr>
        <w:t xml:space="preserve">Level X Intermediate award title(s)</w:t>
        <w:tab/>
        <w:t xml:space="preserve">N/A </w:t>
      </w:r>
    </w:p>
    <w:p w:rsidR="00000000" w:rsidDel="00000000" w:rsidP="00000000" w:rsidRDefault="00000000" w:rsidRPr="00000000" w14:paraId="00000029">
      <w:pPr>
        <w:widowControl w:val="0"/>
        <w:spacing w:line="276" w:lineRule="auto"/>
        <w:ind w:left="2977" w:right="144" w:hanging="2977"/>
        <w:rPr/>
      </w:pPr>
      <w:r w:rsidDel="00000000" w:rsidR="00000000" w:rsidRPr="00000000">
        <w:rPr>
          <w:rtl w:val="0"/>
        </w:rPr>
      </w:r>
    </w:p>
    <w:p w:rsidR="00000000" w:rsidDel="00000000" w:rsidP="00000000" w:rsidRDefault="00000000" w:rsidRPr="00000000" w14:paraId="0000002A">
      <w:pPr>
        <w:widowControl w:val="0"/>
        <w:spacing w:line="276" w:lineRule="auto"/>
        <w:ind w:left="2977" w:right="144" w:hanging="2410"/>
        <w:rPr>
          <w:b w:val="1"/>
        </w:rPr>
      </w:pPr>
      <w:r w:rsidDel="00000000" w:rsidR="00000000" w:rsidRPr="00000000">
        <w:rPr>
          <w:b w:val="1"/>
          <w:rtl w:val="0"/>
        </w:rPr>
        <w:t xml:space="preserve">Level X Intermediate award title(s)</w:t>
        <w:tab/>
        <w:t xml:space="preserve">N/A</w:t>
      </w:r>
    </w:p>
    <w:p w:rsidR="00000000" w:rsidDel="00000000" w:rsidP="00000000" w:rsidRDefault="00000000" w:rsidRPr="00000000" w14:paraId="0000002B">
      <w:pPr>
        <w:widowControl w:val="0"/>
        <w:spacing w:line="276" w:lineRule="auto"/>
        <w:ind w:left="0" w:right="144" w:firstLine="0"/>
        <w:rPr>
          <w:b w:val="1"/>
        </w:rPr>
      </w:pPr>
      <w:r w:rsidDel="00000000" w:rsidR="00000000" w:rsidRPr="00000000">
        <w:rPr>
          <w:rtl w:val="0"/>
        </w:rPr>
      </w:r>
    </w:p>
    <w:p w:rsidR="00000000" w:rsidDel="00000000" w:rsidP="00000000" w:rsidRDefault="00000000" w:rsidRPr="00000000" w14:paraId="0000002C">
      <w:pPr>
        <w:widowControl w:val="0"/>
        <w:spacing w:line="276" w:lineRule="auto"/>
        <w:ind w:left="567" w:right="144" w:firstLine="0"/>
        <w:rPr>
          <w:b w:val="1"/>
        </w:rPr>
      </w:pPr>
      <w:r w:rsidDel="00000000" w:rsidR="00000000" w:rsidRPr="00000000">
        <w:rPr>
          <w:b w:val="1"/>
          <w:rtl w:val="0"/>
        </w:rPr>
        <w:t xml:space="preserve">UCAS code  N/A</w:t>
      </w:r>
    </w:p>
    <w:p w:rsidR="00000000" w:rsidDel="00000000" w:rsidP="00000000" w:rsidRDefault="00000000" w:rsidRPr="00000000" w14:paraId="0000002D">
      <w:pPr>
        <w:widowControl w:val="0"/>
        <w:spacing w:line="276" w:lineRule="auto"/>
        <w:ind w:left="567" w:right="144" w:firstLine="0"/>
        <w:rPr>
          <w:b w:val="1"/>
        </w:rPr>
      </w:pPr>
      <w:r w:rsidDel="00000000" w:rsidR="00000000" w:rsidRPr="00000000">
        <w:rPr>
          <w:rtl w:val="0"/>
        </w:rPr>
      </w:r>
    </w:p>
    <w:p w:rsidR="00000000" w:rsidDel="00000000" w:rsidP="00000000" w:rsidRDefault="00000000" w:rsidRPr="00000000" w14:paraId="0000002E">
      <w:pPr>
        <w:widowControl w:val="0"/>
        <w:spacing w:line="276" w:lineRule="auto"/>
        <w:ind w:left="567" w:right="144" w:firstLine="0"/>
        <w:rPr>
          <w:b w:val="1"/>
        </w:rPr>
      </w:pPr>
      <w:r w:rsidDel="00000000" w:rsidR="00000000" w:rsidRPr="00000000">
        <w:rPr>
          <w:b w:val="1"/>
          <w:rtl w:val="0"/>
        </w:rPr>
        <w:t xml:space="preserve">JACS code  J610</w:t>
      </w:r>
    </w:p>
    <w:p w:rsidR="00000000" w:rsidDel="00000000" w:rsidP="00000000" w:rsidRDefault="00000000" w:rsidRPr="00000000" w14:paraId="0000002F">
      <w:pPr>
        <w:widowControl w:val="0"/>
        <w:spacing w:line="276" w:lineRule="auto"/>
        <w:ind w:left="2977" w:right="144" w:hanging="2977"/>
        <w:rPr/>
      </w:pPr>
      <w:r w:rsidDel="00000000" w:rsidR="00000000" w:rsidRPr="00000000">
        <w:rPr>
          <w:rtl w:val="0"/>
        </w:rPr>
      </w:r>
    </w:p>
    <w:p w:rsidR="00000000" w:rsidDel="00000000" w:rsidP="00000000" w:rsidRDefault="00000000" w:rsidRPr="00000000" w14:paraId="00000030">
      <w:pPr>
        <w:widowControl w:val="0"/>
        <w:spacing w:line="276" w:lineRule="auto"/>
        <w:ind w:left="567" w:right="144" w:firstLine="0"/>
        <w:rPr>
          <w:b w:val="1"/>
        </w:rPr>
      </w:pPr>
      <w:r w:rsidDel="00000000" w:rsidR="00000000" w:rsidRPr="00000000">
        <w:rPr>
          <w:b w:val="1"/>
          <w:rtl w:val="0"/>
        </w:rPr>
        <w:t xml:space="preserve">Awarding Institution:</w:t>
        <w:tab/>
      </w:r>
      <w:r w:rsidDel="00000000" w:rsidR="00000000" w:rsidRPr="00000000">
        <w:rPr>
          <w:rtl w:val="0"/>
        </w:rPr>
        <w:t xml:space="preserve">University of Plymouth</w:t>
      </w:r>
      <w:r w:rsidDel="00000000" w:rsidR="00000000" w:rsidRPr="00000000">
        <w:rPr>
          <w:rtl w:val="0"/>
        </w:rPr>
      </w:r>
    </w:p>
    <w:p w:rsidR="00000000" w:rsidDel="00000000" w:rsidP="00000000" w:rsidRDefault="00000000" w:rsidRPr="00000000" w14:paraId="00000031">
      <w:pPr>
        <w:widowControl w:val="0"/>
        <w:spacing w:line="276" w:lineRule="auto"/>
        <w:ind w:left="2977" w:right="144" w:hanging="2977"/>
        <w:rPr/>
      </w:pPr>
      <w:r w:rsidDel="00000000" w:rsidR="00000000" w:rsidRPr="00000000">
        <w:rPr>
          <w:rtl w:val="0"/>
        </w:rPr>
      </w:r>
    </w:p>
    <w:p w:rsidR="00000000" w:rsidDel="00000000" w:rsidP="00000000" w:rsidRDefault="00000000" w:rsidRPr="00000000" w14:paraId="00000032">
      <w:pPr>
        <w:widowControl w:val="0"/>
        <w:spacing w:line="276" w:lineRule="auto"/>
        <w:ind w:left="2977" w:right="144" w:hanging="2410"/>
        <w:rPr>
          <w:b w:val="1"/>
        </w:rPr>
      </w:pPr>
      <w:r w:rsidDel="00000000" w:rsidR="00000000" w:rsidRPr="00000000">
        <w:rPr>
          <w:b w:val="1"/>
          <w:rtl w:val="0"/>
        </w:rPr>
        <w:t xml:space="preserve">Teaching institution(s):</w:t>
        <w:tab/>
      </w:r>
      <w:r w:rsidDel="00000000" w:rsidR="00000000" w:rsidRPr="00000000">
        <w:rPr>
          <w:rtl w:val="0"/>
        </w:rPr>
        <w:t xml:space="preserve">City College Plymouth</w:t>
      </w:r>
      <w:r w:rsidDel="00000000" w:rsidR="00000000" w:rsidRPr="00000000">
        <w:rPr>
          <w:rtl w:val="0"/>
        </w:rPr>
      </w:r>
    </w:p>
    <w:p w:rsidR="00000000" w:rsidDel="00000000" w:rsidP="00000000" w:rsidRDefault="00000000" w:rsidRPr="00000000" w14:paraId="00000033">
      <w:pPr>
        <w:widowControl w:val="0"/>
        <w:spacing w:line="276" w:lineRule="auto"/>
        <w:ind w:left="2977" w:right="144" w:hanging="2977"/>
        <w:rPr/>
      </w:pPr>
      <w:r w:rsidDel="00000000" w:rsidR="00000000" w:rsidRPr="00000000">
        <w:rPr>
          <w:rtl w:val="0"/>
        </w:rPr>
      </w:r>
    </w:p>
    <w:p w:rsidR="00000000" w:rsidDel="00000000" w:rsidP="00000000" w:rsidRDefault="00000000" w:rsidRPr="00000000" w14:paraId="00000034">
      <w:pPr>
        <w:widowControl w:val="0"/>
        <w:numPr>
          <w:ilvl w:val="0"/>
          <w:numId w:val="11"/>
        </w:numPr>
        <w:spacing w:line="276" w:lineRule="auto"/>
        <w:ind w:left="567" w:right="144" w:hanging="567"/>
        <w:rPr>
          <w:b w:val="1"/>
        </w:rPr>
      </w:pPr>
      <w:r w:rsidDel="00000000" w:rsidR="00000000" w:rsidRPr="00000000">
        <w:rPr>
          <w:b w:val="1"/>
          <w:rtl w:val="0"/>
        </w:rPr>
        <w:t xml:space="preserve">Accrediting body</w:t>
      </w:r>
      <w:r w:rsidDel="00000000" w:rsidR="00000000" w:rsidRPr="00000000">
        <w:rPr>
          <w:rtl w:val="0"/>
        </w:rPr>
        <w:t xml:space="preserve">(ies)</w:t>
      </w:r>
      <w:r w:rsidDel="00000000" w:rsidR="00000000" w:rsidRPr="00000000">
        <w:rPr>
          <w:b w:val="1"/>
          <w:rtl w:val="0"/>
        </w:rPr>
        <w:tab/>
      </w:r>
    </w:p>
    <w:p w:rsidR="00000000" w:rsidDel="00000000" w:rsidP="00000000" w:rsidRDefault="00000000" w:rsidRPr="00000000" w14:paraId="00000035">
      <w:pPr>
        <w:widowControl w:val="0"/>
        <w:spacing w:line="276" w:lineRule="auto"/>
        <w:ind w:left="993" w:right="144" w:hanging="567"/>
        <w:rPr/>
      </w:pPr>
      <w:r w:rsidDel="00000000" w:rsidR="00000000" w:rsidRPr="00000000">
        <w:rPr>
          <w:rtl w:val="0"/>
        </w:rPr>
      </w:r>
    </w:p>
    <w:p w:rsidR="00000000" w:rsidDel="00000000" w:rsidP="00000000" w:rsidRDefault="00000000" w:rsidRPr="00000000" w14:paraId="00000036">
      <w:pPr>
        <w:spacing w:line="312" w:lineRule="auto"/>
        <w:ind w:left="0" w:firstLine="0"/>
        <w:jc w:val="both"/>
        <w:rPr/>
      </w:pPr>
      <w:r w:rsidDel="00000000" w:rsidR="00000000" w:rsidRPr="00000000">
        <w:rPr>
          <w:rtl w:val="0"/>
        </w:rPr>
        <w:t xml:space="preserve">The course is not currently accredited however the intention is to apply for accreditation once we have our first round of graduates in Sept 2019.</w:t>
      </w:r>
    </w:p>
    <w:p w:rsidR="00000000" w:rsidDel="00000000" w:rsidP="00000000" w:rsidRDefault="00000000" w:rsidRPr="00000000" w14:paraId="00000037">
      <w:pPr>
        <w:spacing w:line="312" w:lineRule="auto"/>
        <w:ind w:left="0" w:firstLine="0"/>
        <w:jc w:val="both"/>
        <w:rPr/>
      </w:pPr>
      <w:r w:rsidDel="00000000" w:rsidR="00000000" w:rsidRPr="00000000">
        <w:rPr>
          <w:rtl w:val="0"/>
        </w:rPr>
        <w:t xml:space="preserve">The intention is to apply for accreditation of EngTec status through RINA and IMAREst.</w:t>
      </w:r>
    </w:p>
    <w:p w:rsidR="00000000" w:rsidDel="00000000" w:rsidP="00000000" w:rsidRDefault="00000000" w:rsidRPr="00000000" w14:paraId="00000038">
      <w:pPr>
        <w:spacing w:line="312" w:lineRule="auto"/>
        <w:ind w:left="0" w:firstLine="0"/>
        <w:jc w:val="both"/>
        <w:rPr>
          <w:sz w:val="28"/>
          <w:szCs w:val="28"/>
        </w:rPr>
      </w:pPr>
      <w:r w:rsidDel="00000000" w:rsidR="00000000" w:rsidRPr="00000000">
        <w:rPr>
          <w:rtl w:val="0"/>
        </w:rPr>
      </w:r>
    </w:p>
    <w:p w:rsidR="00000000" w:rsidDel="00000000" w:rsidP="00000000" w:rsidRDefault="00000000" w:rsidRPr="00000000" w14:paraId="00000039">
      <w:pPr>
        <w:numPr>
          <w:ilvl w:val="0"/>
          <w:numId w:val="11"/>
        </w:numPr>
        <w:spacing w:line="312" w:lineRule="auto"/>
        <w:ind w:left="567" w:hanging="567"/>
        <w:jc w:val="both"/>
        <w:rPr>
          <w:b w:val="1"/>
        </w:rPr>
      </w:pPr>
      <w:r w:rsidDel="00000000" w:rsidR="00000000" w:rsidRPr="00000000">
        <w:rPr>
          <w:b w:val="1"/>
          <w:rtl w:val="0"/>
        </w:rPr>
        <w:t xml:space="preserve">Distinctive Features of the Programme and the Student Experience</w:t>
      </w:r>
    </w:p>
    <w:p w:rsidR="00000000" w:rsidDel="00000000" w:rsidP="00000000" w:rsidRDefault="00000000" w:rsidRPr="00000000" w14:paraId="0000003A">
      <w:pPr>
        <w:spacing w:line="276" w:lineRule="auto"/>
        <w:ind w:left="0" w:firstLine="0"/>
        <w:rPr/>
      </w:pPr>
      <w:r w:rsidDel="00000000" w:rsidR="00000000" w:rsidRPr="00000000">
        <w:rPr>
          <w:rtl w:val="0"/>
        </w:rPr>
        <w:t xml:space="preserve">This programme will develop a base knowledge of Marine Engineering theory as well as essential skills required in the field of Marine Engineering. Students will carry out practical design projects using proven theory to solve engineering problems.</w:t>
      </w:r>
    </w:p>
    <w:p w:rsidR="00000000" w:rsidDel="00000000" w:rsidP="00000000" w:rsidRDefault="00000000" w:rsidRPr="00000000" w14:paraId="0000003B">
      <w:pPr>
        <w:spacing w:line="276" w:lineRule="auto"/>
        <w:ind w:left="0" w:firstLine="0"/>
        <w:jc w:val="both"/>
        <w:rPr/>
      </w:pPr>
      <w:r w:rsidDel="00000000" w:rsidR="00000000" w:rsidRPr="00000000">
        <w:rPr>
          <w:rtl w:val="0"/>
        </w:rPr>
        <w:t xml:space="preserve">Throughout many of the course’s modules, you will use a range of industry standard software. This will be supplemented by practical activities to allow for evaluation of industry standard design.</w:t>
      </w:r>
    </w:p>
    <w:p w:rsidR="00000000" w:rsidDel="00000000" w:rsidP="00000000" w:rsidRDefault="00000000" w:rsidRPr="00000000" w14:paraId="0000003C">
      <w:pPr>
        <w:spacing w:line="276" w:lineRule="auto"/>
        <w:ind w:left="0" w:firstLine="0"/>
        <w:jc w:val="both"/>
        <w:rPr/>
      </w:pPr>
      <w:r w:rsidDel="00000000" w:rsidR="00000000" w:rsidRPr="00000000">
        <w:rPr>
          <w:rtl w:val="0"/>
        </w:rPr>
        <w:t xml:space="preserve">Some modules will be delivered within specialist workshop/ laboratory areas. </w:t>
      </w:r>
    </w:p>
    <w:p w:rsidR="00000000" w:rsidDel="00000000" w:rsidP="00000000" w:rsidRDefault="00000000" w:rsidRPr="00000000" w14:paraId="0000003D">
      <w:pPr>
        <w:spacing w:line="276" w:lineRule="auto"/>
        <w:ind w:left="0" w:firstLine="0"/>
        <w:jc w:val="both"/>
        <w:rPr/>
      </w:pPr>
      <w:r w:rsidDel="00000000" w:rsidR="00000000" w:rsidRPr="00000000">
        <w:rPr>
          <w:rtl w:val="0"/>
        </w:rPr>
        <w:t xml:space="preserve">Marine Engineering is an exciting and varied sector; Marine Engineers can be responsible for the design, construction and maintenance of sea going vessels or structures within the marine environment. This HNC programme has been designed to develop your skills and knowledge within core subjects related to Marine Engineering such as Mathematics, Science and Materials. Along with these essential subjects included are topics covering the Managerial aspects of Marine Engineering, Naval Architecture and a Computer Aided Design Project. A HNC is an industry recognised qualification which could lead to further study within Higher Education or indeed a promotion within an existing place of work. Delivery of this programme will be at our Kings Road Campus utilising the engineering facilities and the new STEM centre.   </w:t>
      </w:r>
    </w:p>
    <w:p w:rsidR="00000000" w:rsidDel="00000000" w:rsidP="00000000" w:rsidRDefault="00000000" w:rsidRPr="00000000" w14:paraId="0000003E">
      <w:pPr>
        <w:spacing w:line="276" w:lineRule="auto"/>
        <w:ind w:left="0" w:firstLine="0"/>
        <w:jc w:val="both"/>
        <w:rPr/>
      </w:pPr>
      <w:r w:rsidDel="00000000" w:rsidR="00000000" w:rsidRPr="00000000">
        <w:rPr>
          <w:rtl w:val="0"/>
        </w:rPr>
        <w:t xml:space="preserve"> </w:t>
      </w:r>
    </w:p>
    <w:p w:rsidR="00000000" w:rsidDel="00000000" w:rsidP="00000000" w:rsidRDefault="00000000" w:rsidRPr="00000000" w14:paraId="0000003F">
      <w:pPr>
        <w:numPr>
          <w:ilvl w:val="0"/>
          <w:numId w:val="11"/>
        </w:numPr>
        <w:spacing w:line="312" w:lineRule="auto"/>
        <w:ind w:left="567" w:hanging="567"/>
        <w:jc w:val="both"/>
        <w:rPr>
          <w:b w:val="1"/>
        </w:rPr>
      </w:pPr>
      <w:r w:rsidDel="00000000" w:rsidR="00000000" w:rsidRPr="00000000">
        <w:rPr>
          <w:b w:val="1"/>
          <w:rtl w:val="0"/>
        </w:rPr>
        <w:t xml:space="preserve">Relevant QAA Subject Benchmark Group(s)</w:t>
      </w:r>
    </w:p>
    <w:p w:rsidR="00000000" w:rsidDel="00000000" w:rsidP="00000000" w:rsidRDefault="00000000" w:rsidRPr="00000000" w14:paraId="00000040">
      <w:pPr>
        <w:ind w:left="0" w:firstLine="0"/>
        <w:rPr/>
      </w:pPr>
      <w:r w:rsidDel="00000000" w:rsidR="00000000" w:rsidRPr="00000000">
        <w:rPr>
          <w:rtl w:val="0"/>
        </w:rPr>
        <w:t xml:space="preserve">The subject benchmark statement (2015)</w:t>
      </w:r>
      <w:r w:rsidDel="00000000" w:rsidR="00000000" w:rsidRPr="00000000">
        <w:rPr>
          <w:sz w:val="16"/>
          <w:szCs w:val="16"/>
          <w:rtl w:val="0"/>
        </w:rPr>
        <w:t xml:space="preserve">1 </w:t>
      </w:r>
      <w:r w:rsidDel="00000000" w:rsidR="00000000" w:rsidRPr="00000000">
        <w:rPr>
          <w:rtl w:val="0"/>
        </w:rPr>
        <w:t xml:space="preserve">defines the academic standard expected</w:t>
      </w:r>
    </w:p>
    <w:p w:rsidR="00000000" w:rsidDel="00000000" w:rsidP="00000000" w:rsidRDefault="00000000" w:rsidRPr="00000000" w14:paraId="00000041">
      <w:pPr>
        <w:ind w:left="0" w:firstLine="0"/>
        <w:rPr/>
      </w:pPr>
      <w:r w:rsidDel="00000000" w:rsidR="00000000" w:rsidRPr="00000000">
        <w:rPr>
          <w:rtl w:val="0"/>
        </w:rPr>
        <w:t xml:space="preserve">of graduates with an engineering degree. The defined learning outcomes are those</w:t>
      </w:r>
    </w:p>
    <w:p w:rsidR="00000000" w:rsidDel="00000000" w:rsidP="00000000" w:rsidRDefault="00000000" w:rsidRPr="00000000" w14:paraId="00000042">
      <w:pPr>
        <w:ind w:left="0" w:firstLine="0"/>
        <w:rPr/>
      </w:pPr>
      <w:r w:rsidDel="00000000" w:rsidR="00000000" w:rsidRPr="00000000">
        <w:rPr>
          <w:rtl w:val="0"/>
        </w:rPr>
        <w:t xml:space="preserve">published by the Engineering Council in the UK-SPEC UK standard for professional engineering competence </w:t>
      </w:r>
      <w:hyperlink r:id="rId14">
        <w:r w:rsidDel="00000000" w:rsidR="00000000" w:rsidRPr="00000000">
          <w:rPr>
            <w:color w:val="0000ff"/>
            <w:u w:val="single"/>
            <w:rtl w:val="0"/>
          </w:rPr>
          <w:t xml:space="preserve">www.engc.co.uk</w:t>
        </w:r>
      </w:hyperlink>
      <w:r w:rsidDel="00000000" w:rsidR="00000000" w:rsidRPr="00000000">
        <w:rPr>
          <w:rtl w:val="0"/>
        </w:rPr>
        <w:t xml:space="preserve"> </w:t>
      </w:r>
      <w:r w:rsidDel="00000000" w:rsidR="00000000" w:rsidRPr="00000000">
        <w:rPr>
          <w:vertAlign w:val="subscript"/>
          <w:rtl w:val="0"/>
        </w:rPr>
        <w:t xml:space="preserve"> </w:t>
      </w:r>
      <w:r w:rsidDel="00000000" w:rsidR="00000000" w:rsidRPr="00000000">
        <w:rPr>
          <w:rtl w:val="0"/>
        </w:rPr>
        <w:t xml:space="preserve">Third edition</w:t>
      </w:r>
      <w:r w:rsidDel="00000000" w:rsidR="00000000" w:rsidRPr="00000000">
        <w:rPr>
          <w:vertAlign w:val="subscript"/>
          <w:rtl w:val="0"/>
        </w:rPr>
        <w:t xml:space="preserve">2,</w:t>
      </w:r>
      <w:r w:rsidDel="00000000" w:rsidR="00000000" w:rsidRPr="00000000">
        <w:rPr>
          <w:rtl w:val="0"/>
        </w:rPr>
        <w:t xml:space="preserve"> the QAA Quality Code</w:t>
      </w:r>
      <w:r w:rsidDel="00000000" w:rsidR="00000000" w:rsidRPr="00000000">
        <w:rPr>
          <w:vertAlign w:val="subscript"/>
          <w:rtl w:val="0"/>
        </w:rPr>
        <w:t xml:space="preserve">3 </w:t>
      </w:r>
      <w:r w:rsidDel="00000000" w:rsidR="00000000" w:rsidRPr="00000000">
        <w:rPr>
          <w:rtl w:val="0"/>
        </w:rPr>
        <w:t xml:space="preserve">and the SEEC Higher Education Level Discriptors</w:t>
      </w:r>
      <w:r w:rsidDel="00000000" w:rsidR="00000000" w:rsidRPr="00000000">
        <w:rPr>
          <w:vertAlign w:val="subscript"/>
          <w:rtl w:val="0"/>
        </w:rPr>
        <w:t xml:space="preserve">4</w:t>
      </w:r>
      <w:r w:rsidDel="00000000" w:rsidR="00000000" w:rsidRPr="00000000">
        <w:rPr>
          <w:rtl w:val="0"/>
        </w:rPr>
      </w:r>
    </w:p>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ind w:left="0" w:firstLine="0"/>
        <w:rPr/>
      </w:pPr>
      <w:r w:rsidDel="00000000" w:rsidR="00000000" w:rsidRPr="00000000">
        <w:rPr>
          <w:rtl w:val="0"/>
        </w:rPr>
      </w:r>
    </w:p>
    <w:p w:rsidR="00000000" w:rsidDel="00000000" w:rsidP="00000000" w:rsidRDefault="00000000" w:rsidRPr="00000000" w14:paraId="00000045">
      <w:pPr>
        <w:numPr>
          <w:ilvl w:val="0"/>
          <w:numId w:val="10"/>
        </w:numPr>
        <w:spacing w:line="312" w:lineRule="auto"/>
        <w:ind w:left="720" w:hanging="360"/>
        <w:jc w:val="both"/>
        <w:rPr>
          <w:sz w:val="16"/>
          <w:szCs w:val="16"/>
        </w:rPr>
      </w:pPr>
      <w:hyperlink r:id="rId15">
        <w:r w:rsidDel="00000000" w:rsidR="00000000" w:rsidRPr="00000000">
          <w:rPr>
            <w:color w:val="0000ff"/>
            <w:sz w:val="16"/>
            <w:szCs w:val="16"/>
            <w:u w:val="single"/>
            <w:rtl w:val="0"/>
          </w:rPr>
          <w:t xml:space="preserve">http://www.qaa.ac.uk/en/Publications/Documents/SBS-engineering-15.pdf</w:t>
        </w:r>
      </w:hyperlink>
      <w:r w:rsidDel="00000000" w:rsidR="00000000" w:rsidRPr="00000000">
        <w:rPr>
          <w:sz w:val="16"/>
          <w:szCs w:val="16"/>
          <w:rtl w:val="0"/>
        </w:rPr>
        <w:t xml:space="preserve"> </w:t>
      </w:r>
    </w:p>
    <w:p w:rsidR="00000000" w:rsidDel="00000000" w:rsidP="00000000" w:rsidRDefault="00000000" w:rsidRPr="00000000" w14:paraId="00000046">
      <w:pPr>
        <w:numPr>
          <w:ilvl w:val="0"/>
          <w:numId w:val="10"/>
        </w:numPr>
        <w:spacing w:line="312" w:lineRule="auto"/>
        <w:ind w:left="720" w:hanging="360"/>
        <w:jc w:val="both"/>
        <w:rPr>
          <w:sz w:val="16"/>
          <w:szCs w:val="16"/>
        </w:rPr>
      </w:pPr>
      <w:hyperlink r:id="rId16">
        <w:r w:rsidDel="00000000" w:rsidR="00000000" w:rsidRPr="00000000">
          <w:rPr>
            <w:color w:val="0000ff"/>
            <w:sz w:val="16"/>
            <w:szCs w:val="16"/>
            <w:u w:val="single"/>
            <w:rtl w:val="0"/>
          </w:rPr>
          <w:t xml:space="preserve">http://www.engc.org.uk/engcdocuments/internet/Website/UK-SPEC%20third%20edition%20(1).pdf</w:t>
        </w:r>
      </w:hyperlink>
      <w:r w:rsidDel="00000000" w:rsidR="00000000" w:rsidRPr="00000000">
        <w:rPr>
          <w:rtl w:val="0"/>
        </w:rPr>
      </w:r>
    </w:p>
    <w:p w:rsidR="00000000" w:rsidDel="00000000" w:rsidP="00000000" w:rsidRDefault="00000000" w:rsidRPr="00000000" w14:paraId="00000047">
      <w:pPr>
        <w:numPr>
          <w:ilvl w:val="0"/>
          <w:numId w:val="10"/>
        </w:numPr>
        <w:ind w:left="720" w:hanging="360"/>
        <w:rPr>
          <w:sz w:val="16"/>
          <w:szCs w:val="16"/>
        </w:rPr>
      </w:pPr>
      <w:hyperlink r:id="rId17">
        <w:r w:rsidDel="00000000" w:rsidR="00000000" w:rsidRPr="00000000">
          <w:rPr>
            <w:color w:val="0000ff"/>
            <w:sz w:val="16"/>
            <w:szCs w:val="16"/>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048">
      <w:pPr>
        <w:numPr>
          <w:ilvl w:val="0"/>
          <w:numId w:val="10"/>
        </w:numPr>
        <w:ind w:left="720" w:hanging="360"/>
        <w:rPr>
          <w:sz w:val="16"/>
          <w:szCs w:val="16"/>
        </w:rPr>
      </w:pPr>
      <w:hyperlink r:id="rId18">
        <w:r w:rsidDel="00000000" w:rsidR="00000000" w:rsidRPr="00000000">
          <w:rPr>
            <w:color w:val="0000ff"/>
            <w:sz w:val="16"/>
            <w:szCs w:val="16"/>
            <w:u w:val="single"/>
            <w:rtl w:val="0"/>
          </w:rPr>
          <w:t xml:space="preserve">http://www.seec.org.uk/wp-content/uploads/2016/07/SEEC-descriptors-2016.pdf</w:t>
        </w:r>
      </w:hyperlink>
      <w:r w:rsidDel="00000000" w:rsidR="00000000" w:rsidRPr="00000000">
        <w:rPr>
          <w:rtl w:val="0"/>
        </w:rPr>
      </w:r>
    </w:p>
    <w:p w:rsidR="00000000" w:rsidDel="00000000" w:rsidP="00000000" w:rsidRDefault="00000000" w:rsidRPr="00000000" w14:paraId="00000049">
      <w:pPr>
        <w:ind w:left="720" w:firstLine="0"/>
        <w:rPr>
          <w:sz w:val="16"/>
          <w:szCs w:val="16"/>
        </w:rPr>
      </w:pPr>
      <w:r w:rsidDel="00000000" w:rsidR="00000000" w:rsidRPr="00000000">
        <w:rPr>
          <w:rtl w:val="0"/>
        </w:rPr>
      </w:r>
    </w:p>
    <w:p w:rsidR="00000000" w:rsidDel="00000000" w:rsidP="00000000" w:rsidRDefault="00000000" w:rsidRPr="00000000" w14:paraId="0000004A">
      <w:pPr>
        <w:spacing w:line="312" w:lineRule="auto"/>
        <w:ind w:left="720" w:firstLine="0"/>
        <w:jc w:val="both"/>
        <w:rPr>
          <w:sz w:val="16"/>
          <w:szCs w:val="16"/>
        </w:rPr>
      </w:pPr>
      <w:r w:rsidDel="00000000" w:rsidR="00000000" w:rsidRPr="00000000">
        <w:rPr>
          <w:rtl w:val="0"/>
        </w:rPr>
      </w:r>
    </w:p>
    <w:p w:rsidR="00000000" w:rsidDel="00000000" w:rsidP="00000000" w:rsidRDefault="00000000" w:rsidRPr="00000000" w14:paraId="0000004B">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04C">
      <w:pPr>
        <w:numPr>
          <w:ilvl w:val="0"/>
          <w:numId w:val="11"/>
        </w:numPr>
        <w:spacing w:line="312" w:lineRule="auto"/>
        <w:ind w:left="567" w:hanging="567"/>
        <w:jc w:val="both"/>
        <w:rPr>
          <w:b w:val="1"/>
        </w:rPr>
      </w:pPr>
      <w:r w:rsidDel="00000000" w:rsidR="00000000" w:rsidRPr="00000000">
        <w:rPr>
          <w:b w:val="1"/>
          <w:rtl w:val="0"/>
        </w:rPr>
        <w:t xml:space="preserve">Programme Structure</w:t>
      </w:r>
    </w:p>
    <w:p w:rsidR="00000000" w:rsidDel="00000000" w:rsidP="00000000" w:rsidRDefault="00000000" w:rsidRPr="00000000" w14:paraId="0000004D">
      <w:pPr>
        <w:spacing w:after="200" w:line="276" w:lineRule="auto"/>
        <w:ind w:left="0" w:firstLine="0"/>
        <w:rPr>
          <w:b w:val="1"/>
        </w:rPr>
      </w:pPr>
      <w:r w:rsidDel="00000000" w:rsidR="00000000" w:rsidRPr="00000000">
        <w:rPr>
          <w:rtl w:val="0"/>
        </w:rPr>
      </w:r>
    </w:p>
    <w:p w:rsidR="00000000" w:rsidDel="00000000" w:rsidP="00000000" w:rsidRDefault="00000000" w:rsidRPr="00000000" w14:paraId="0000004E">
      <w:pPr>
        <w:spacing w:after="200" w:line="276" w:lineRule="auto"/>
        <w:ind w:left="0" w:firstLine="0"/>
        <w:rPr/>
        <w:sectPr>
          <w:footerReference r:id="rId19" w:type="default"/>
          <w:type w:val="nextPage"/>
          <w:pgSz w:h="16838" w:w="11906" w:orient="portrait"/>
          <w:pgMar w:bottom="1440" w:top="1440" w:left="1440" w:right="1440" w:header="709" w:footer="709"/>
        </w:sectPr>
      </w:pPr>
      <w:r w:rsidDel="00000000" w:rsidR="00000000" w:rsidRPr="00000000">
        <w:rPr>
          <w:rtl w:val="0"/>
        </w:rPr>
        <w:t xml:space="preserve">The Programme of study comprises of 120 module credits across level 4. The aim of the programme is too develop skills consistent with Engineering Council and Engineering Subject Benchmarks. Due to our strong links with employers in the city and high number of part time learners who are already employed in industry our programme has been developed to provide for the varied roles across the city as Engineers, as well as provide a solid grounding to our students wishing to further their study.</w:t>
      </w:r>
    </w:p>
    <w:p w:rsidR="00000000" w:rsidDel="00000000" w:rsidP="00000000" w:rsidRDefault="00000000" w:rsidRPr="00000000" w14:paraId="0000004F">
      <w:pPr>
        <w:keepNext w:val="1"/>
        <w:numPr>
          <w:ilvl w:val="0"/>
          <w:numId w:val="12"/>
        </w:numPr>
        <w:spacing w:after="60" w:lineRule="auto"/>
        <w:ind w:left="0" w:firstLine="0"/>
        <w:jc w:val="center"/>
        <w:rPr>
          <w:b w:val="1"/>
          <w:sz w:val="32"/>
          <w:szCs w:val="32"/>
        </w:rPr>
      </w:pPr>
      <w:r w:rsidDel="00000000" w:rsidR="00000000" w:rsidRPr="00000000">
        <w:rPr>
          <w:b w:val="1"/>
          <w:sz w:val="32"/>
          <w:szCs w:val="32"/>
          <w:rtl w:val="0"/>
        </w:rPr>
        <w:t xml:space="preserve">Programme Structure for the HNC in Marine Engineering (part-time) New Programme Structure</w:t>
      </w:r>
    </w:p>
    <w:p w:rsidR="00000000" w:rsidDel="00000000" w:rsidP="00000000" w:rsidRDefault="00000000" w:rsidRPr="00000000" w14:paraId="00000050">
      <w:pPr>
        <w:ind w:left="0" w:firstLine="0"/>
        <w:jc w:val="center"/>
        <w:rPr>
          <w:b w:val="1"/>
          <w:sz w:val="32"/>
          <w:szCs w:val="32"/>
        </w:rPr>
      </w:pPr>
      <w:r w:rsidDel="00000000" w:rsidR="00000000" w:rsidRPr="00000000">
        <w:rPr>
          <w:b w:val="1"/>
          <w:sz w:val="32"/>
          <w:szCs w:val="32"/>
          <w:rtl w:val="0"/>
        </w:rPr>
        <w:t xml:space="preserve">2024-25</w:t>
      </w:r>
    </w:p>
    <w:p w:rsidR="00000000" w:rsidDel="00000000" w:rsidP="00000000" w:rsidRDefault="00000000" w:rsidRPr="00000000" w14:paraId="00000051">
      <w:pPr>
        <w:ind w:left="0" w:firstLine="0"/>
        <w:jc w:val="center"/>
        <w:rPr>
          <w:sz w:val="22"/>
          <w:szCs w:val="22"/>
        </w:rPr>
      </w:pPr>
      <w:r w:rsidDel="00000000" w:rsidR="00000000" w:rsidRPr="00000000">
        <w:rPr>
          <w:rtl w:val="0"/>
        </w:rPr>
      </w:r>
    </w:p>
    <w:p w:rsidR="00000000" w:rsidDel="00000000" w:rsidP="00000000" w:rsidRDefault="00000000" w:rsidRPr="00000000" w14:paraId="00000052">
      <w:pPr>
        <w:ind w:left="0" w:firstLine="0"/>
        <w:rPr>
          <w:sz w:val="16"/>
          <w:szCs w:val="16"/>
        </w:rPr>
      </w:pPr>
      <w:r w:rsidDel="00000000" w:rsidR="00000000" w:rsidRPr="00000000">
        <w:rPr>
          <w:rtl w:val="0"/>
        </w:rPr>
      </w:r>
    </w:p>
    <w:tbl>
      <w:tblPr>
        <w:tblStyle w:val="Table1"/>
        <w:tblW w:w="139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9"/>
        <w:gridCol w:w="3162"/>
        <w:gridCol w:w="1069"/>
        <w:gridCol w:w="1196"/>
        <w:gridCol w:w="379"/>
        <w:gridCol w:w="1457"/>
        <w:gridCol w:w="3004"/>
        <w:gridCol w:w="1069"/>
        <w:gridCol w:w="1373"/>
        <w:tblGridChange w:id="0">
          <w:tblGrid>
            <w:gridCol w:w="1239"/>
            <w:gridCol w:w="3162"/>
            <w:gridCol w:w="1069"/>
            <w:gridCol w:w="1196"/>
            <w:gridCol w:w="379"/>
            <w:gridCol w:w="1457"/>
            <w:gridCol w:w="3004"/>
            <w:gridCol w:w="1069"/>
            <w:gridCol w:w="1373"/>
          </w:tblGrid>
        </w:tblGridChange>
      </w:tblGrid>
      <w:tr>
        <w:trPr>
          <w:cantSplit w:val="0"/>
          <w:tblHeader w:val="0"/>
        </w:trPr>
        <w:tc>
          <w:tcPr>
            <w:gridSpan w:val="4"/>
            <w:shd w:fill="ffffcc" w:val="clear"/>
          </w:tcPr>
          <w:p w:rsidR="00000000" w:rsidDel="00000000" w:rsidP="00000000" w:rsidRDefault="00000000" w:rsidRPr="00000000" w14:paraId="00000053">
            <w:pPr>
              <w:spacing w:after="60" w:before="60" w:lineRule="auto"/>
              <w:ind w:left="0" w:firstLine="0"/>
              <w:jc w:val="center"/>
              <w:rPr>
                <w:b w:val="1"/>
                <w:sz w:val="22"/>
                <w:szCs w:val="22"/>
              </w:rPr>
            </w:pPr>
            <w:r w:rsidDel="00000000" w:rsidR="00000000" w:rsidRPr="00000000">
              <w:rPr>
                <w:b w:val="1"/>
                <w:sz w:val="22"/>
                <w:szCs w:val="22"/>
                <w:rtl w:val="0"/>
              </w:rPr>
              <w:t xml:space="preserve">Year 1</w:t>
            </w:r>
          </w:p>
        </w:tc>
        <w:tc>
          <w:tcPr>
            <w:tcBorders>
              <w:bottom w:color="000000" w:space="0" w:sz="0" w:val="nil"/>
            </w:tcBorders>
            <w:shd w:fill="ccecff" w:val="clear"/>
          </w:tcPr>
          <w:p w:rsidR="00000000" w:rsidDel="00000000" w:rsidP="00000000" w:rsidRDefault="00000000" w:rsidRPr="00000000" w14:paraId="00000057">
            <w:pPr>
              <w:spacing w:after="60" w:before="60" w:lineRule="auto"/>
              <w:ind w:left="0" w:firstLine="0"/>
              <w:jc w:val="center"/>
              <w:rPr>
                <w:b w:val="1"/>
                <w:sz w:val="22"/>
                <w:szCs w:val="22"/>
              </w:rPr>
            </w:pPr>
            <w:r w:rsidDel="00000000" w:rsidR="00000000" w:rsidRPr="00000000">
              <w:rPr>
                <w:rtl w:val="0"/>
              </w:rPr>
            </w:r>
          </w:p>
        </w:tc>
        <w:tc>
          <w:tcPr>
            <w:gridSpan w:val="4"/>
            <w:shd w:fill="ffffcc" w:val="clear"/>
          </w:tcPr>
          <w:p w:rsidR="00000000" w:rsidDel="00000000" w:rsidP="00000000" w:rsidRDefault="00000000" w:rsidRPr="00000000" w14:paraId="00000058">
            <w:pPr>
              <w:spacing w:after="60" w:before="60" w:lineRule="auto"/>
              <w:ind w:left="0" w:firstLine="0"/>
              <w:jc w:val="center"/>
              <w:rPr>
                <w:b w:val="1"/>
                <w:sz w:val="22"/>
                <w:szCs w:val="22"/>
              </w:rPr>
            </w:pPr>
            <w:r w:rsidDel="00000000" w:rsidR="00000000" w:rsidRPr="00000000">
              <w:rPr>
                <w:b w:val="1"/>
                <w:sz w:val="22"/>
                <w:szCs w:val="22"/>
                <w:rtl w:val="0"/>
              </w:rPr>
              <w:t xml:space="preserve">Year 2</w:t>
            </w:r>
          </w:p>
        </w:tc>
      </w:tr>
      <w:tr>
        <w:trPr>
          <w:cantSplit w:val="0"/>
          <w:tblHeader w:val="0"/>
        </w:trPr>
        <w:tc>
          <w:tcPr/>
          <w:p w:rsidR="00000000" w:rsidDel="00000000" w:rsidP="00000000" w:rsidRDefault="00000000" w:rsidRPr="00000000" w14:paraId="0000005C">
            <w:pPr>
              <w:ind w:left="0" w:firstLine="0"/>
              <w:rPr>
                <w:b w:val="1"/>
                <w:sz w:val="22"/>
                <w:szCs w:val="22"/>
              </w:rPr>
            </w:pPr>
            <w:r w:rsidDel="00000000" w:rsidR="00000000" w:rsidRPr="00000000">
              <w:rPr>
                <w:b w:val="1"/>
                <w:sz w:val="22"/>
                <w:szCs w:val="22"/>
                <w:rtl w:val="0"/>
              </w:rPr>
              <w:t xml:space="preserve">Module Code</w:t>
            </w:r>
          </w:p>
        </w:tc>
        <w:tc>
          <w:tcPr/>
          <w:p w:rsidR="00000000" w:rsidDel="00000000" w:rsidP="00000000" w:rsidRDefault="00000000" w:rsidRPr="00000000" w14:paraId="0000005D">
            <w:pPr>
              <w:ind w:left="0" w:firstLine="0"/>
              <w:rPr>
                <w:b w:val="1"/>
                <w:sz w:val="22"/>
                <w:szCs w:val="22"/>
              </w:rPr>
            </w:pPr>
            <w:r w:rsidDel="00000000" w:rsidR="00000000" w:rsidRPr="00000000">
              <w:rPr>
                <w:b w:val="1"/>
                <w:sz w:val="22"/>
                <w:szCs w:val="22"/>
                <w:rtl w:val="0"/>
              </w:rPr>
              <w:t xml:space="preserve">Module Title</w:t>
            </w:r>
          </w:p>
        </w:tc>
        <w:tc>
          <w:tcPr/>
          <w:p w:rsidR="00000000" w:rsidDel="00000000" w:rsidP="00000000" w:rsidRDefault="00000000" w:rsidRPr="00000000" w14:paraId="0000005E">
            <w:pPr>
              <w:ind w:left="0" w:firstLine="0"/>
              <w:rPr>
                <w:b w:val="1"/>
                <w:sz w:val="22"/>
                <w:szCs w:val="22"/>
              </w:rPr>
            </w:pPr>
            <w:r w:rsidDel="00000000" w:rsidR="00000000" w:rsidRPr="00000000">
              <w:rPr>
                <w:b w:val="1"/>
                <w:sz w:val="22"/>
                <w:szCs w:val="22"/>
                <w:rtl w:val="0"/>
              </w:rPr>
              <w:t xml:space="preserve">No. of Credits</w:t>
            </w:r>
          </w:p>
        </w:tc>
        <w:tc>
          <w:tcPr/>
          <w:p w:rsidR="00000000" w:rsidDel="00000000" w:rsidP="00000000" w:rsidRDefault="00000000" w:rsidRPr="00000000" w14:paraId="0000005F">
            <w:pPr>
              <w:ind w:left="0" w:firstLine="0"/>
              <w:rPr>
                <w:b w:val="1"/>
                <w:sz w:val="22"/>
                <w:szCs w:val="22"/>
              </w:rPr>
            </w:pPr>
            <w:r w:rsidDel="00000000" w:rsidR="00000000" w:rsidRPr="00000000">
              <w:rPr>
                <w:b w:val="1"/>
                <w:sz w:val="22"/>
                <w:szCs w:val="22"/>
                <w:rtl w:val="0"/>
              </w:rPr>
              <w:t xml:space="preserve">Core / Optional</w:t>
            </w:r>
          </w:p>
        </w:tc>
        <w:tc>
          <w:tcPr>
            <w:tcBorders>
              <w:top w:color="000000" w:space="0" w:sz="0" w:val="nil"/>
              <w:bottom w:color="000000" w:space="0" w:sz="0" w:val="nil"/>
            </w:tcBorders>
            <w:shd w:fill="ccecff" w:val="clear"/>
          </w:tcPr>
          <w:p w:rsidR="00000000" w:rsidDel="00000000" w:rsidP="00000000" w:rsidRDefault="00000000" w:rsidRPr="00000000" w14:paraId="00000060">
            <w:pPr>
              <w:ind w:left="0" w:firstLine="0"/>
              <w:rPr>
                <w:b w:val="1"/>
                <w:sz w:val="22"/>
                <w:szCs w:val="22"/>
              </w:rPr>
            </w:pPr>
            <w:r w:rsidDel="00000000" w:rsidR="00000000" w:rsidRPr="00000000">
              <w:rPr>
                <w:rtl w:val="0"/>
              </w:rPr>
            </w:r>
          </w:p>
        </w:tc>
        <w:tc>
          <w:tcPr/>
          <w:p w:rsidR="00000000" w:rsidDel="00000000" w:rsidP="00000000" w:rsidRDefault="00000000" w:rsidRPr="00000000" w14:paraId="00000061">
            <w:pPr>
              <w:ind w:left="0" w:firstLine="0"/>
              <w:rPr>
                <w:b w:val="1"/>
                <w:sz w:val="22"/>
                <w:szCs w:val="22"/>
              </w:rPr>
            </w:pPr>
            <w:r w:rsidDel="00000000" w:rsidR="00000000" w:rsidRPr="00000000">
              <w:rPr>
                <w:b w:val="1"/>
                <w:sz w:val="22"/>
                <w:szCs w:val="22"/>
                <w:rtl w:val="0"/>
              </w:rPr>
              <w:t xml:space="preserve">Module Code</w:t>
            </w:r>
          </w:p>
        </w:tc>
        <w:tc>
          <w:tcPr/>
          <w:p w:rsidR="00000000" w:rsidDel="00000000" w:rsidP="00000000" w:rsidRDefault="00000000" w:rsidRPr="00000000" w14:paraId="00000062">
            <w:pPr>
              <w:ind w:left="0" w:firstLine="0"/>
              <w:rPr>
                <w:b w:val="1"/>
                <w:sz w:val="22"/>
                <w:szCs w:val="22"/>
              </w:rPr>
            </w:pPr>
            <w:r w:rsidDel="00000000" w:rsidR="00000000" w:rsidRPr="00000000">
              <w:rPr>
                <w:b w:val="1"/>
                <w:sz w:val="22"/>
                <w:szCs w:val="22"/>
                <w:rtl w:val="0"/>
              </w:rPr>
              <w:t xml:space="preserve">Module Title</w:t>
            </w:r>
          </w:p>
        </w:tc>
        <w:tc>
          <w:tcPr/>
          <w:p w:rsidR="00000000" w:rsidDel="00000000" w:rsidP="00000000" w:rsidRDefault="00000000" w:rsidRPr="00000000" w14:paraId="00000063">
            <w:pPr>
              <w:ind w:left="0" w:firstLine="0"/>
              <w:rPr>
                <w:b w:val="1"/>
                <w:sz w:val="22"/>
                <w:szCs w:val="22"/>
              </w:rPr>
            </w:pPr>
            <w:r w:rsidDel="00000000" w:rsidR="00000000" w:rsidRPr="00000000">
              <w:rPr>
                <w:b w:val="1"/>
                <w:sz w:val="22"/>
                <w:szCs w:val="22"/>
                <w:rtl w:val="0"/>
              </w:rPr>
              <w:t xml:space="preserve">No. of Credits</w:t>
            </w:r>
          </w:p>
        </w:tc>
        <w:tc>
          <w:tcPr/>
          <w:p w:rsidR="00000000" w:rsidDel="00000000" w:rsidP="00000000" w:rsidRDefault="00000000" w:rsidRPr="00000000" w14:paraId="00000064">
            <w:pPr>
              <w:ind w:left="0" w:firstLine="0"/>
              <w:rPr>
                <w:b w:val="1"/>
                <w:sz w:val="22"/>
                <w:szCs w:val="22"/>
              </w:rPr>
            </w:pPr>
            <w:r w:rsidDel="00000000" w:rsidR="00000000" w:rsidRPr="00000000">
              <w:rPr>
                <w:b w:val="1"/>
                <w:sz w:val="22"/>
                <w:szCs w:val="22"/>
                <w:rtl w:val="0"/>
              </w:rPr>
              <w:t xml:space="preserve">Core / Optional</w:t>
            </w:r>
          </w:p>
        </w:tc>
      </w:tr>
      <w:tr>
        <w:trPr>
          <w:cantSplit w:val="0"/>
          <w:tblHeader w:val="0"/>
        </w:trPr>
        <w:tc>
          <w:tcPr/>
          <w:p w:rsidR="00000000" w:rsidDel="00000000" w:rsidP="00000000" w:rsidRDefault="00000000" w:rsidRPr="00000000" w14:paraId="00000065">
            <w:pPr>
              <w:spacing w:after="60" w:before="60" w:lineRule="auto"/>
              <w:ind w:left="0" w:firstLine="0"/>
              <w:rPr>
                <w:sz w:val="22"/>
                <w:szCs w:val="22"/>
              </w:rPr>
            </w:pPr>
            <w:r w:rsidDel="00000000" w:rsidR="00000000" w:rsidRPr="00000000">
              <w:rPr>
                <w:sz w:val="22"/>
                <w:szCs w:val="22"/>
                <w:rtl w:val="0"/>
              </w:rPr>
              <w:t xml:space="preserve">CITY1077</w:t>
            </w:r>
          </w:p>
        </w:tc>
        <w:tc>
          <w:tcPr/>
          <w:p w:rsidR="00000000" w:rsidDel="00000000" w:rsidP="00000000" w:rsidRDefault="00000000" w:rsidRPr="00000000" w14:paraId="00000066">
            <w:pPr>
              <w:spacing w:after="60" w:before="60" w:lineRule="auto"/>
              <w:ind w:left="0" w:firstLine="0"/>
              <w:rPr>
                <w:sz w:val="22"/>
                <w:szCs w:val="22"/>
              </w:rPr>
            </w:pPr>
            <w:r w:rsidDel="00000000" w:rsidR="00000000" w:rsidRPr="00000000">
              <w:rPr>
                <w:sz w:val="22"/>
                <w:szCs w:val="22"/>
                <w:rtl w:val="0"/>
              </w:rPr>
              <w:t xml:space="preserve">Engineering Mathematics</w:t>
            </w:r>
          </w:p>
        </w:tc>
        <w:tc>
          <w:tcPr/>
          <w:p w:rsidR="00000000" w:rsidDel="00000000" w:rsidP="00000000" w:rsidRDefault="00000000" w:rsidRPr="00000000" w14:paraId="00000067">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68">
            <w:pPr>
              <w:spacing w:after="60" w:before="60" w:lineRule="auto"/>
              <w:ind w:left="0" w:firstLine="0"/>
              <w:rPr>
                <w:sz w:val="22"/>
                <w:szCs w:val="22"/>
              </w:rPr>
            </w:pPr>
            <w:r w:rsidDel="00000000" w:rsidR="00000000" w:rsidRPr="00000000">
              <w:rPr>
                <w:sz w:val="22"/>
                <w:szCs w:val="22"/>
                <w:rtl w:val="0"/>
              </w:rPr>
              <w:t xml:space="preserve">Core</w:t>
            </w:r>
          </w:p>
        </w:tc>
        <w:tc>
          <w:tcPr>
            <w:tcBorders>
              <w:top w:color="000000" w:space="0" w:sz="0" w:val="nil"/>
              <w:bottom w:color="000000" w:space="0" w:sz="0" w:val="nil"/>
            </w:tcBorders>
            <w:shd w:fill="ccecff" w:val="clear"/>
          </w:tcPr>
          <w:p w:rsidR="00000000" w:rsidDel="00000000" w:rsidP="00000000" w:rsidRDefault="00000000" w:rsidRPr="00000000" w14:paraId="00000069">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6A">
            <w:pPr>
              <w:spacing w:after="60" w:before="60" w:lineRule="auto"/>
              <w:ind w:left="0" w:firstLine="0"/>
              <w:rPr>
                <w:sz w:val="22"/>
                <w:szCs w:val="22"/>
              </w:rPr>
            </w:pPr>
            <w:r w:rsidDel="00000000" w:rsidR="00000000" w:rsidRPr="00000000">
              <w:rPr>
                <w:sz w:val="22"/>
                <w:szCs w:val="22"/>
                <w:rtl w:val="0"/>
              </w:rPr>
              <w:t xml:space="preserve">CITY1093</w:t>
            </w:r>
          </w:p>
        </w:tc>
        <w:tc>
          <w:tcPr/>
          <w:p w:rsidR="00000000" w:rsidDel="00000000" w:rsidP="00000000" w:rsidRDefault="00000000" w:rsidRPr="00000000" w14:paraId="0000006B">
            <w:pPr>
              <w:spacing w:after="60" w:before="60" w:lineRule="auto"/>
              <w:ind w:left="0" w:firstLine="0"/>
              <w:rPr>
                <w:sz w:val="22"/>
                <w:szCs w:val="22"/>
              </w:rPr>
            </w:pPr>
            <w:r w:rsidDel="00000000" w:rsidR="00000000" w:rsidRPr="00000000">
              <w:rPr>
                <w:sz w:val="22"/>
                <w:szCs w:val="22"/>
                <w:rtl w:val="0"/>
              </w:rPr>
              <w:t xml:space="preserve">Naval Architecture</w:t>
            </w:r>
          </w:p>
        </w:tc>
        <w:tc>
          <w:tcPr/>
          <w:p w:rsidR="00000000" w:rsidDel="00000000" w:rsidP="00000000" w:rsidRDefault="00000000" w:rsidRPr="00000000" w14:paraId="0000006C">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6D">
            <w:pPr>
              <w:spacing w:after="60" w:before="60" w:lineRule="auto"/>
              <w:ind w:left="0" w:firstLine="0"/>
              <w:rPr>
                <w:sz w:val="22"/>
                <w:szCs w:val="22"/>
              </w:rPr>
            </w:pPr>
            <w:r w:rsidDel="00000000" w:rsidR="00000000" w:rsidRPr="00000000">
              <w:rPr>
                <w:sz w:val="22"/>
                <w:szCs w:val="22"/>
                <w:rtl w:val="0"/>
              </w:rPr>
              <w:t xml:space="preserve">Core</w:t>
            </w:r>
          </w:p>
        </w:tc>
      </w:tr>
      <w:tr>
        <w:trPr>
          <w:cantSplit w:val="0"/>
          <w:tblHeader w:val="0"/>
        </w:trPr>
        <w:tc>
          <w:tcPr/>
          <w:p w:rsidR="00000000" w:rsidDel="00000000" w:rsidP="00000000" w:rsidRDefault="00000000" w:rsidRPr="00000000" w14:paraId="0000006E">
            <w:pPr>
              <w:spacing w:after="60" w:before="60" w:lineRule="auto"/>
              <w:ind w:left="0" w:firstLine="0"/>
              <w:rPr>
                <w:sz w:val="22"/>
                <w:szCs w:val="22"/>
              </w:rPr>
            </w:pPr>
            <w:r w:rsidDel="00000000" w:rsidR="00000000" w:rsidRPr="00000000">
              <w:rPr>
                <w:sz w:val="22"/>
                <w:szCs w:val="22"/>
                <w:rtl w:val="0"/>
              </w:rPr>
              <w:t xml:space="preserve">CITY1078</w:t>
            </w:r>
          </w:p>
        </w:tc>
        <w:tc>
          <w:tcPr/>
          <w:p w:rsidR="00000000" w:rsidDel="00000000" w:rsidP="00000000" w:rsidRDefault="00000000" w:rsidRPr="00000000" w14:paraId="0000006F">
            <w:pPr>
              <w:spacing w:after="60" w:before="60" w:lineRule="auto"/>
              <w:ind w:left="0" w:firstLine="0"/>
              <w:rPr>
                <w:sz w:val="22"/>
                <w:szCs w:val="22"/>
              </w:rPr>
            </w:pPr>
            <w:r w:rsidDel="00000000" w:rsidR="00000000" w:rsidRPr="00000000">
              <w:rPr>
                <w:sz w:val="22"/>
                <w:szCs w:val="22"/>
                <w:rtl w:val="0"/>
              </w:rPr>
              <w:t xml:space="preserve">Engineering Science 1</w:t>
            </w:r>
          </w:p>
        </w:tc>
        <w:tc>
          <w:tcPr/>
          <w:p w:rsidR="00000000" w:rsidDel="00000000" w:rsidP="00000000" w:rsidRDefault="00000000" w:rsidRPr="00000000" w14:paraId="00000070">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71">
            <w:pPr>
              <w:spacing w:after="60" w:before="60" w:lineRule="auto"/>
              <w:ind w:left="0" w:firstLine="0"/>
              <w:rPr>
                <w:sz w:val="22"/>
                <w:szCs w:val="22"/>
              </w:rPr>
            </w:pPr>
            <w:r w:rsidDel="00000000" w:rsidR="00000000" w:rsidRPr="00000000">
              <w:rPr>
                <w:sz w:val="22"/>
                <w:szCs w:val="22"/>
                <w:rtl w:val="0"/>
              </w:rPr>
              <w:t xml:space="preserve">Core</w:t>
            </w:r>
          </w:p>
        </w:tc>
        <w:tc>
          <w:tcPr>
            <w:tcBorders>
              <w:top w:color="000000" w:space="0" w:sz="0" w:val="nil"/>
              <w:bottom w:color="000000" w:space="0" w:sz="0" w:val="nil"/>
            </w:tcBorders>
            <w:shd w:fill="ccecff" w:val="clear"/>
          </w:tcPr>
          <w:p w:rsidR="00000000" w:rsidDel="00000000" w:rsidP="00000000" w:rsidRDefault="00000000" w:rsidRPr="00000000" w14:paraId="00000072">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73">
            <w:pPr>
              <w:spacing w:after="60" w:before="60" w:lineRule="auto"/>
              <w:ind w:left="0" w:firstLine="0"/>
              <w:rPr>
                <w:sz w:val="22"/>
                <w:szCs w:val="22"/>
              </w:rPr>
            </w:pPr>
            <w:r w:rsidDel="00000000" w:rsidR="00000000" w:rsidRPr="00000000">
              <w:rPr>
                <w:sz w:val="22"/>
                <w:szCs w:val="22"/>
                <w:rtl w:val="0"/>
              </w:rPr>
              <w:t xml:space="preserve">CITY1094</w:t>
            </w:r>
          </w:p>
        </w:tc>
        <w:tc>
          <w:tcPr/>
          <w:p w:rsidR="00000000" w:rsidDel="00000000" w:rsidP="00000000" w:rsidRDefault="00000000" w:rsidRPr="00000000" w14:paraId="00000074">
            <w:pPr>
              <w:spacing w:after="60" w:before="60" w:lineRule="auto"/>
              <w:ind w:left="0" w:firstLine="0"/>
              <w:rPr>
                <w:sz w:val="22"/>
                <w:szCs w:val="22"/>
              </w:rPr>
            </w:pPr>
            <w:r w:rsidDel="00000000" w:rsidR="00000000" w:rsidRPr="00000000">
              <w:rPr>
                <w:sz w:val="22"/>
                <w:szCs w:val="22"/>
                <w:rtl w:val="0"/>
              </w:rPr>
              <w:t xml:space="preserve">Management Techniques in Marine Engineering</w:t>
            </w:r>
          </w:p>
        </w:tc>
        <w:tc>
          <w:tcPr/>
          <w:p w:rsidR="00000000" w:rsidDel="00000000" w:rsidP="00000000" w:rsidRDefault="00000000" w:rsidRPr="00000000" w14:paraId="00000075">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76">
            <w:pPr>
              <w:spacing w:after="60" w:before="60" w:lineRule="auto"/>
              <w:ind w:left="0" w:firstLine="0"/>
              <w:rPr>
                <w:sz w:val="22"/>
                <w:szCs w:val="22"/>
              </w:rPr>
            </w:pPr>
            <w:r w:rsidDel="00000000" w:rsidR="00000000" w:rsidRPr="00000000">
              <w:rPr>
                <w:sz w:val="22"/>
                <w:szCs w:val="22"/>
                <w:rtl w:val="0"/>
              </w:rPr>
              <w:t xml:space="preserve">Core</w:t>
            </w:r>
          </w:p>
        </w:tc>
      </w:tr>
      <w:tr>
        <w:trPr>
          <w:cantSplit w:val="0"/>
          <w:tblHeader w:val="0"/>
        </w:trPr>
        <w:tc>
          <w:tcPr/>
          <w:p w:rsidR="00000000" w:rsidDel="00000000" w:rsidP="00000000" w:rsidRDefault="00000000" w:rsidRPr="00000000" w14:paraId="00000077">
            <w:pPr>
              <w:spacing w:after="60" w:before="60" w:lineRule="auto"/>
              <w:ind w:left="0" w:firstLine="0"/>
              <w:rPr>
                <w:sz w:val="22"/>
                <w:szCs w:val="22"/>
              </w:rPr>
            </w:pPr>
            <w:r w:rsidDel="00000000" w:rsidR="00000000" w:rsidRPr="00000000">
              <w:rPr>
                <w:sz w:val="22"/>
                <w:szCs w:val="22"/>
                <w:rtl w:val="0"/>
              </w:rPr>
              <w:t xml:space="preserve">CITY1091</w:t>
            </w:r>
          </w:p>
        </w:tc>
        <w:tc>
          <w:tcPr/>
          <w:p w:rsidR="00000000" w:rsidDel="00000000" w:rsidP="00000000" w:rsidRDefault="00000000" w:rsidRPr="00000000" w14:paraId="00000078">
            <w:pPr>
              <w:spacing w:after="60" w:before="60" w:lineRule="auto"/>
              <w:ind w:left="0" w:firstLine="0"/>
              <w:rPr>
                <w:sz w:val="22"/>
                <w:szCs w:val="22"/>
              </w:rPr>
            </w:pPr>
            <w:r w:rsidDel="00000000" w:rsidR="00000000" w:rsidRPr="00000000">
              <w:rPr>
                <w:sz w:val="22"/>
                <w:szCs w:val="22"/>
                <w:rtl w:val="0"/>
              </w:rPr>
              <w:t xml:space="preserve">Engineering Materials</w:t>
            </w:r>
          </w:p>
        </w:tc>
        <w:tc>
          <w:tcPr/>
          <w:p w:rsidR="00000000" w:rsidDel="00000000" w:rsidP="00000000" w:rsidRDefault="00000000" w:rsidRPr="00000000" w14:paraId="00000079">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7A">
            <w:pPr>
              <w:spacing w:after="60" w:before="60" w:lineRule="auto"/>
              <w:ind w:left="0" w:firstLine="0"/>
              <w:rPr>
                <w:sz w:val="22"/>
                <w:szCs w:val="22"/>
              </w:rPr>
            </w:pPr>
            <w:r w:rsidDel="00000000" w:rsidR="00000000" w:rsidRPr="00000000">
              <w:rPr>
                <w:sz w:val="22"/>
                <w:szCs w:val="22"/>
                <w:rtl w:val="0"/>
              </w:rPr>
              <w:t xml:space="preserve">Core</w:t>
            </w:r>
          </w:p>
        </w:tc>
        <w:tc>
          <w:tcPr>
            <w:tcBorders>
              <w:top w:color="000000" w:space="0" w:sz="0" w:val="nil"/>
              <w:bottom w:color="000000" w:space="0" w:sz="0" w:val="nil"/>
            </w:tcBorders>
            <w:shd w:fill="ccecff" w:val="clear"/>
          </w:tcPr>
          <w:p w:rsidR="00000000" w:rsidDel="00000000" w:rsidP="00000000" w:rsidRDefault="00000000" w:rsidRPr="00000000" w14:paraId="0000007B">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7C">
            <w:pPr>
              <w:ind w:left="0" w:firstLine="0"/>
              <w:rPr>
                <w:sz w:val="22"/>
                <w:szCs w:val="22"/>
              </w:rPr>
            </w:pPr>
            <w:r w:rsidDel="00000000" w:rsidR="00000000" w:rsidRPr="00000000">
              <w:rPr>
                <w:rtl w:val="0"/>
              </w:rPr>
            </w:r>
          </w:p>
        </w:tc>
        <w:tc>
          <w:tcPr/>
          <w:p w:rsidR="00000000" w:rsidDel="00000000" w:rsidP="00000000" w:rsidRDefault="00000000" w:rsidRPr="00000000" w14:paraId="0000007D">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7E">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7F">
            <w:pPr>
              <w:spacing w:after="60" w:before="60" w:lineRule="auto"/>
              <w:ind w:left="0" w:firstLine="0"/>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0">
            <w:pPr>
              <w:spacing w:after="60" w:before="60" w:lineRule="auto"/>
              <w:ind w:left="0" w:firstLine="0"/>
              <w:rPr>
                <w:sz w:val="22"/>
                <w:szCs w:val="22"/>
              </w:rPr>
            </w:pPr>
            <w:r w:rsidDel="00000000" w:rsidR="00000000" w:rsidRPr="00000000">
              <w:rPr>
                <w:sz w:val="22"/>
                <w:szCs w:val="22"/>
                <w:rtl w:val="0"/>
              </w:rPr>
              <w:t xml:space="preserve">CITY1092</w:t>
            </w:r>
          </w:p>
        </w:tc>
        <w:tc>
          <w:tcPr/>
          <w:p w:rsidR="00000000" w:rsidDel="00000000" w:rsidP="00000000" w:rsidRDefault="00000000" w:rsidRPr="00000000" w14:paraId="00000081">
            <w:pPr>
              <w:spacing w:after="60" w:before="60" w:lineRule="auto"/>
              <w:ind w:left="0" w:firstLine="0"/>
              <w:rPr>
                <w:sz w:val="22"/>
                <w:szCs w:val="22"/>
              </w:rPr>
            </w:pPr>
            <w:r w:rsidDel="00000000" w:rsidR="00000000" w:rsidRPr="00000000">
              <w:rPr>
                <w:sz w:val="22"/>
                <w:szCs w:val="22"/>
                <w:rtl w:val="0"/>
              </w:rPr>
              <w:t xml:space="preserve">CAD Techniques &amp; Design</w:t>
            </w:r>
          </w:p>
        </w:tc>
        <w:tc>
          <w:tcPr/>
          <w:p w:rsidR="00000000" w:rsidDel="00000000" w:rsidP="00000000" w:rsidRDefault="00000000" w:rsidRPr="00000000" w14:paraId="00000082">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83">
            <w:pPr>
              <w:spacing w:after="60" w:before="60" w:lineRule="auto"/>
              <w:ind w:left="0" w:firstLine="0"/>
              <w:rPr>
                <w:sz w:val="22"/>
                <w:szCs w:val="22"/>
              </w:rPr>
            </w:pPr>
            <w:r w:rsidDel="00000000" w:rsidR="00000000" w:rsidRPr="00000000">
              <w:rPr>
                <w:sz w:val="22"/>
                <w:szCs w:val="22"/>
                <w:rtl w:val="0"/>
              </w:rPr>
              <w:t xml:space="preserve">Core</w:t>
            </w:r>
          </w:p>
        </w:tc>
        <w:tc>
          <w:tcPr>
            <w:tcBorders>
              <w:top w:color="000000" w:space="0" w:sz="0" w:val="nil"/>
              <w:bottom w:color="000000" w:space="0" w:sz="0" w:val="nil"/>
            </w:tcBorders>
            <w:shd w:fill="ccecff" w:val="clear"/>
          </w:tcPr>
          <w:p w:rsidR="00000000" w:rsidDel="00000000" w:rsidP="00000000" w:rsidRDefault="00000000" w:rsidRPr="00000000" w14:paraId="00000084">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85">
            <w:pPr>
              <w:ind w:left="0" w:firstLine="0"/>
              <w:rPr>
                <w:sz w:val="22"/>
                <w:szCs w:val="22"/>
              </w:rPr>
            </w:pPr>
            <w:r w:rsidDel="00000000" w:rsidR="00000000" w:rsidRPr="00000000">
              <w:rPr>
                <w:rtl w:val="0"/>
              </w:rPr>
            </w:r>
          </w:p>
        </w:tc>
        <w:tc>
          <w:tcPr/>
          <w:p w:rsidR="00000000" w:rsidDel="00000000" w:rsidP="00000000" w:rsidRDefault="00000000" w:rsidRPr="00000000" w14:paraId="00000086">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87">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88">
            <w:pPr>
              <w:spacing w:after="60" w:before="60" w:lineRule="auto"/>
              <w:ind w:left="0" w:firstLine="0"/>
              <w:rPr>
                <w:sz w:val="22"/>
                <w:szCs w:val="22"/>
              </w:rPr>
            </w:pPr>
            <w:r w:rsidDel="00000000" w:rsidR="00000000" w:rsidRPr="00000000">
              <w:rPr>
                <w:rtl w:val="0"/>
              </w:rPr>
            </w:r>
          </w:p>
        </w:tc>
      </w:tr>
    </w:tbl>
    <w:p w:rsidR="00000000" w:rsidDel="00000000" w:rsidP="00000000" w:rsidRDefault="00000000" w:rsidRPr="00000000" w14:paraId="00000089">
      <w:pPr>
        <w:ind w:left="0" w:firstLine="0"/>
        <w:rPr>
          <w:sz w:val="22"/>
          <w:szCs w:val="22"/>
        </w:rPr>
      </w:pPr>
      <w:r w:rsidDel="00000000" w:rsidR="00000000" w:rsidRPr="00000000">
        <w:rPr>
          <w:rtl w:val="0"/>
        </w:rPr>
      </w:r>
    </w:p>
    <w:p w:rsidR="00000000" w:rsidDel="00000000" w:rsidP="00000000" w:rsidRDefault="00000000" w:rsidRPr="00000000" w14:paraId="0000008A">
      <w:pPr>
        <w:ind w:left="0" w:firstLine="0"/>
        <w:rPr>
          <w:sz w:val="22"/>
          <w:szCs w:val="22"/>
        </w:rPr>
      </w:pPr>
      <w:r w:rsidDel="00000000" w:rsidR="00000000" w:rsidRPr="00000000">
        <w:rPr>
          <w:rtl w:val="0"/>
        </w:rPr>
      </w:r>
    </w:p>
    <w:p w:rsidR="00000000" w:rsidDel="00000000" w:rsidP="00000000" w:rsidRDefault="00000000" w:rsidRPr="00000000" w14:paraId="0000008B">
      <w:pPr>
        <w:spacing w:after="200" w:line="276" w:lineRule="auto"/>
        <w:ind w:left="0" w:firstLine="0"/>
        <w:jc w:val="center"/>
        <w:rPr>
          <w:sz w:val="22"/>
          <w:szCs w:val="22"/>
        </w:rPr>
      </w:pPr>
      <w:r w:rsidDel="00000000" w:rsidR="00000000" w:rsidRPr="00000000">
        <w:rPr>
          <w:rtl w:val="0"/>
        </w:rPr>
      </w:r>
    </w:p>
    <w:p w:rsidR="00000000" w:rsidDel="00000000" w:rsidP="00000000" w:rsidRDefault="00000000" w:rsidRPr="00000000" w14:paraId="0000008C">
      <w:pPr>
        <w:spacing w:after="200" w:line="276" w:lineRule="auto"/>
        <w:ind w:left="0" w:firstLine="0"/>
        <w:jc w:val="center"/>
        <w:rPr>
          <w:sz w:val="22"/>
          <w:szCs w:val="22"/>
        </w:rPr>
      </w:pPr>
      <w:r w:rsidDel="00000000" w:rsidR="00000000" w:rsidRPr="00000000">
        <w:rPr>
          <w:rtl w:val="0"/>
        </w:rPr>
      </w:r>
    </w:p>
    <w:p w:rsidR="00000000" w:rsidDel="00000000" w:rsidP="00000000" w:rsidRDefault="00000000" w:rsidRPr="00000000" w14:paraId="0000008D">
      <w:pPr>
        <w:spacing w:after="200" w:line="276" w:lineRule="auto"/>
        <w:ind w:left="0" w:firstLine="0"/>
        <w:jc w:val="center"/>
        <w:rPr>
          <w:sz w:val="22"/>
          <w:szCs w:val="22"/>
        </w:rPr>
      </w:pPr>
      <w:r w:rsidDel="00000000" w:rsidR="00000000" w:rsidRPr="00000000">
        <w:rPr>
          <w:rtl w:val="0"/>
        </w:rPr>
      </w:r>
    </w:p>
    <w:p w:rsidR="00000000" w:rsidDel="00000000" w:rsidP="00000000" w:rsidRDefault="00000000" w:rsidRPr="00000000" w14:paraId="0000008E">
      <w:pPr>
        <w:spacing w:after="200" w:line="276" w:lineRule="auto"/>
        <w:ind w:left="0" w:firstLine="0"/>
        <w:jc w:val="center"/>
        <w:rPr>
          <w:sz w:val="22"/>
          <w:szCs w:val="22"/>
        </w:rPr>
      </w:pPr>
      <w:r w:rsidDel="00000000" w:rsidR="00000000" w:rsidRPr="00000000">
        <w:rPr>
          <w:rtl w:val="0"/>
        </w:rPr>
      </w:r>
    </w:p>
    <w:p w:rsidR="00000000" w:rsidDel="00000000" w:rsidP="00000000" w:rsidRDefault="00000000" w:rsidRPr="00000000" w14:paraId="0000008F">
      <w:pPr>
        <w:spacing w:after="200" w:line="276" w:lineRule="auto"/>
        <w:ind w:left="0" w:firstLine="0"/>
        <w:jc w:val="center"/>
        <w:rPr>
          <w:sz w:val="22"/>
          <w:szCs w:val="22"/>
        </w:rPr>
      </w:pPr>
      <w:r w:rsidDel="00000000" w:rsidR="00000000" w:rsidRPr="00000000">
        <w:rPr>
          <w:rtl w:val="0"/>
        </w:rPr>
      </w:r>
    </w:p>
    <w:p w:rsidR="00000000" w:rsidDel="00000000" w:rsidP="00000000" w:rsidRDefault="00000000" w:rsidRPr="00000000" w14:paraId="00000090">
      <w:pPr>
        <w:spacing w:after="200" w:line="276" w:lineRule="auto"/>
        <w:ind w:left="0" w:firstLine="0"/>
        <w:jc w:val="center"/>
        <w:rPr>
          <w:sz w:val="22"/>
          <w:szCs w:val="22"/>
        </w:rPr>
      </w:pPr>
      <w:r w:rsidDel="00000000" w:rsidR="00000000" w:rsidRPr="00000000">
        <w:rPr>
          <w:rtl w:val="0"/>
        </w:rPr>
      </w:r>
    </w:p>
    <w:p w:rsidR="00000000" w:rsidDel="00000000" w:rsidP="00000000" w:rsidRDefault="00000000" w:rsidRPr="00000000" w14:paraId="00000091">
      <w:pPr>
        <w:spacing w:after="200" w:line="276" w:lineRule="auto"/>
        <w:ind w:left="0" w:firstLine="0"/>
        <w:jc w:val="center"/>
        <w:rPr>
          <w:sz w:val="22"/>
          <w:szCs w:val="22"/>
        </w:rPr>
      </w:pPr>
      <w:r w:rsidDel="00000000" w:rsidR="00000000" w:rsidRPr="00000000">
        <w:rPr>
          <w:rtl w:val="0"/>
        </w:rPr>
      </w:r>
    </w:p>
    <w:p w:rsidR="00000000" w:rsidDel="00000000" w:rsidP="00000000" w:rsidRDefault="00000000" w:rsidRPr="00000000" w14:paraId="00000092">
      <w:pPr>
        <w:spacing w:after="200" w:line="276" w:lineRule="auto"/>
        <w:ind w:left="0" w:firstLine="0"/>
        <w:jc w:val="center"/>
        <w:rPr>
          <w:sz w:val="22"/>
          <w:szCs w:val="22"/>
        </w:rPr>
        <w:sectPr>
          <w:type w:val="nextPage"/>
          <w:pgSz w:h="11906" w:w="16838" w:orient="landscape"/>
          <w:pgMar w:bottom="1134" w:top="1440" w:left="1440" w:right="1440" w:header="709" w:footer="709"/>
        </w:sectPr>
      </w:pPr>
      <w:r w:rsidDel="00000000" w:rsidR="00000000" w:rsidRPr="00000000">
        <w:rPr>
          <w:sz w:val="22"/>
          <w:szCs w:val="22"/>
          <w:rtl w:val="0"/>
        </w:rPr>
        <w:t xml:space="preserve">All Modules are delivered All Year unless stated otherwise</w:t>
      </w:r>
    </w:p>
    <w:p w:rsidR="00000000" w:rsidDel="00000000" w:rsidP="00000000" w:rsidRDefault="00000000" w:rsidRPr="00000000" w14:paraId="00000093">
      <w:pPr>
        <w:numPr>
          <w:ilvl w:val="0"/>
          <w:numId w:val="11"/>
        </w:numPr>
        <w:spacing w:line="312" w:lineRule="auto"/>
        <w:ind w:left="567" w:hanging="567"/>
        <w:jc w:val="both"/>
        <w:rPr>
          <w:b w:val="1"/>
        </w:rPr>
      </w:pPr>
      <w:r w:rsidDel="00000000" w:rsidR="00000000" w:rsidRPr="00000000">
        <w:rPr>
          <w:b w:val="1"/>
          <w:rtl w:val="0"/>
        </w:rPr>
        <w:t xml:space="preserve">Programme Aims</w:t>
      </w:r>
    </w:p>
    <w:p w:rsidR="00000000" w:rsidDel="00000000" w:rsidP="00000000" w:rsidRDefault="00000000" w:rsidRPr="00000000" w14:paraId="00000094">
      <w:pPr>
        <w:spacing w:line="312" w:lineRule="auto"/>
        <w:ind w:left="567" w:firstLine="0"/>
        <w:jc w:val="both"/>
        <w:rPr>
          <w:b w:val="1"/>
        </w:rPr>
      </w:pPr>
      <w:r w:rsidDel="00000000" w:rsidR="00000000" w:rsidRPr="00000000">
        <w:rPr>
          <w:rtl w:val="0"/>
        </w:rPr>
      </w:r>
    </w:p>
    <w:p w:rsidR="00000000" w:rsidDel="00000000" w:rsidP="00000000" w:rsidRDefault="00000000" w:rsidRPr="00000000" w14:paraId="00000095">
      <w:pPr>
        <w:spacing w:line="312" w:lineRule="auto"/>
        <w:ind w:left="567" w:firstLine="0"/>
        <w:jc w:val="both"/>
        <w:rPr/>
      </w:pPr>
      <w:r w:rsidDel="00000000" w:rsidR="00000000" w:rsidRPr="00000000">
        <w:rPr>
          <w:rtl w:val="0"/>
        </w:rPr>
        <w:t xml:space="preserve">This programme aims to:</w:t>
      </w:r>
    </w:p>
    <w:p w:rsidR="00000000" w:rsidDel="00000000" w:rsidP="00000000" w:rsidRDefault="00000000" w:rsidRPr="00000000" w14:paraId="00000096">
      <w:pPr>
        <w:spacing w:line="312" w:lineRule="auto"/>
        <w:ind w:left="567" w:firstLine="0"/>
        <w:jc w:val="both"/>
        <w:rPr>
          <w:b w:val="1"/>
        </w:rPr>
      </w:pPr>
      <w:r w:rsidDel="00000000" w:rsidR="00000000" w:rsidRPr="00000000">
        <w:rPr>
          <w:rtl w:val="0"/>
        </w:rPr>
      </w:r>
    </w:p>
    <w:p w:rsidR="00000000" w:rsidDel="00000000" w:rsidP="00000000" w:rsidRDefault="00000000" w:rsidRPr="00000000" w14:paraId="00000097">
      <w:pPr>
        <w:numPr>
          <w:ilvl w:val="0"/>
          <w:numId w:val="13"/>
        </w:numPr>
        <w:spacing w:line="312" w:lineRule="auto"/>
        <w:ind w:left="720" w:hanging="360"/>
        <w:jc w:val="both"/>
        <w:rPr/>
      </w:pPr>
      <w:r w:rsidDel="00000000" w:rsidR="00000000" w:rsidRPr="00000000">
        <w:rPr>
          <w:rtl w:val="0"/>
        </w:rPr>
        <w:t xml:space="preserve">Develop engineering knowledge and understanding to apply technical and practical skills.</w:t>
      </w:r>
    </w:p>
    <w:p w:rsidR="00000000" w:rsidDel="00000000" w:rsidP="00000000" w:rsidRDefault="00000000" w:rsidRPr="00000000" w14:paraId="00000098">
      <w:pPr>
        <w:numPr>
          <w:ilvl w:val="0"/>
          <w:numId w:val="13"/>
        </w:numPr>
        <w:spacing w:line="312" w:lineRule="auto"/>
        <w:ind w:left="720" w:hanging="360"/>
        <w:jc w:val="both"/>
        <w:rPr/>
      </w:pPr>
      <w:r w:rsidDel="00000000" w:rsidR="00000000" w:rsidRPr="00000000">
        <w:rPr>
          <w:rtl w:val="0"/>
        </w:rPr>
        <w:t xml:space="preserve">Provide an opportunity to ‘contribute towards design’ via practical and project based work.</w:t>
      </w:r>
    </w:p>
    <w:p w:rsidR="00000000" w:rsidDel="00000000" w:rsidP="00000000" w:rsidRDefault="00000000" w:rsidRPr="00000000" w14:paraId="00000099">
      <w:pPr>
        <w:numPr>
          <w:ilvl w:val="0"/>
          <w:numId w:val="13"/>
        </w:numPr>
        <w:spacing w:line="312" w:lineRule="auto"/>
        <w:ind w:left="720" w:hanging="360"/>
        <w:jc w:val="both"/>
        <w:rPr/>
      </w:pPr>
      <w:r w:rsidDel="00000000" w:rsidR="00000000" w:rsidRPr="00000000">
        <w:rPr>
          <w:rtl w:val="0"/>
        </w:rPr>
        <w:t xml:space="preserve">Provide an opportunity for ‘accepting and exercising personal responsibility.’</w:t>
      </w:r>
    </w:p>
    <w:p w:rsidR="00000000" w:rsidDel="00000000" w:rsidP="00000000" w:rsidRDefault="00000000" w:rsidRPr="00000000" w14:paraId="0000009A">
      <w:pPr>
        <w:numPr>
          <w:ilvl w:val="0"/>
          <w:numId w:val="13"/>
        </w:numPr>
        <w:spacing w:line="312" w:lineRule="auto"/>
        <w:ind w:left="720" w:hanging="360"/>
        <w:jc w:val="both"/>
        <w:rPr/>
      </w:pPr>
      <w:r w:rsidDel="00000000" w:rsidR="00000000" w:rsidRPr="00000000">
        <w:rPr>
          <w:rtl w:val="0"/>
        </w:rPr>
        <w:t xml:space="preserve">Provide an opportunity to use effective communication and interpersonal skills.</w:t>
      </w:r>
    </w:p>
    <w:p w:rsidR="00000000" w:rsidDel="00000000" w:rsidP="00000000" w:rsidRDefault="00000000" w:rsidRPr="00000000" w14:paraId="0000009B">
      <w:pPr>
        <w:spacing w:line="312" w:lineRule="auto"/>
        <w:ind w:left="0" w:firstLine="0"/>
        <w:jc w:val="both"/>
        <w:rPr>
          <w:b w:val="1"/>
          <w:color w:val="ff0000"/>
        </w:rPr>
      </w:pPr>
      <w:r w:rsidDel="00000000" w:rsidR="00000000" w:rsidRPr="00000000">
        <w:rPr>
          <w:rtl w:val="0"/>
        </w:rPr>
      </w:r>
    </w:p>
    <w:p w:rsidR="00000000" w:rsidDel="00000000" w:rsidP="00000000" w:rsidRDefault="00000000" w:rsidRPr="00000000" w14:paraId="0000009C">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09D">
      <w:pPr>
        <w:numPr>
          <w:ilvl w:val="0"/>
          <w:numId w:val="11"/>
        </w:numPr>
        <w:spacing w:line="312" w:lineRule="auto"/>
        <w:ind w:left="567" w:hanging="567"/>
        <w:jc w:val="both"/>
        <w:rPr>
          <w:b w:val="1"/>
        </w:rPr>
      </w:pPr>
      <w:r w:rsidDel="00000000" w:rsidR="00000000" w:rsidRPr="00000000">
        <w:rPr>
          <w:b w:val="1"/>
          <w:rtl w:val="0"/>
        </w:rPr>
        <w:t xml:space="preserve">Programme Intended Learning Outcomes</w:t>
      </w:r>
    </w:p>
    <w:p w:rsidR="00000000" w:rsidDel="00000000" w:rsidP="00000000" w:rsidRDefault="00000000" w:rsidRPr="00000000" w14:paraId="0000009E">
      <w:pPr>
        <w:spacing w:line="312" w:lineRule="auto"/>
        <w:ind w:left="567" w:firstLine="0"/>
        <w:jc w:val="both"/>
        <w:rPr>
          <w:sz w:val="20"/>
          <w:szCs w:val="20"/>
        </w:rPr>
      </w:pPr>
      <w:r w:rsidDel="00000000" w:rsidR="00000000" w:rsidRPr="00000000">
        <w:rPr>
          <w:sz w:val="20"/>
          <w:szCs w:val="20"/>
          <w:rtl w:val="0"/>
        </w:rPr>
        <w:t xml:space="preserve">Programme ILOs have been adapted from UK-SPEC</w:t>
      </w:r>
    </w:p>
    <w:p w:rsidR="00000000" w:rsidDel="00000000" w:rsidP="00000000" w:rsidRDefault="00000000" w:rsidRPr="00000000" w14:paraId="0000009F">
      <w:pPr>
        <w:spacing w:line="312" w:lineRule="auto"/>
        <w:ind w:left="567" w:firstLine="0"/>
        <w:jc w:val="both"/>
        <w:rPr>
          <w:sz w:val="20"/>
          <w:szCs w:val="20"/>
        </w:rPr>
      </w:pPr>
      <w:r w:rsidDel="00000000" w:rsidR="00000000" w:rsidRPr="00000000">
        <w:rPr>
          <w:sz w:val="20"/>
          <w:szCs w:val="20"/>
          <w:rtl w:val="0"/>
        </w:rPr>
        <w:t xml:space="preserve">UK STANDARD FOR PROFESSIONAL</w:t>
      </w:r>
    </w:p>
    <w:p w:rsidR="00000000" w:rsidDel="00000000" w:rsidP="00000000" w:rsidRDefault="00000000" w:rsidRPr="00000000" w14:paraId="000000A0">
      <w:pPr>
        <w:spacing w:line="312" w:lineRule="auto"/>
        <w:ind w:left="567" w:firstLine="0"/>
        <w:jc w:val="both"/>
        <w:rPr>
          <w:sz w:val="20"/>
          <w:szCs w:val="20"/>
        </w:rPr>
      </w:pPr>
      <w:r w:rsidDel="00000000" w:rsidR="00000000" w:rsidRPr="00000000">
        <w:rPr>
          <w:sz w:val="20"/>
          <w:szCs w:val="20"/>
          <w:rtl w:val="0"/>
        </w:rPr>
        <w:t xml:space="preserve">ENGINEERING COMPETENCE</w:t>
      </w:r>
    </w:p>
    <w:p w:rsidR="00000000" w:rsidDel="00000000" w:rsidP="00000000" w:rsidRDefault="00000000" w:rsidRPr="00000000" w14:paraId="000000A1">
      <w:pPr>
        <w:spacing w:line="312" w:lineRule="auto"/>
        <w:ind w:left="567" w:firstLine="0"/>
        <w:jc w:val="both"/>
        <w:rPr>
          <w:sz w:val="20"/>
          <w:szCs w:val="20"/>
        </w:rPr>
      </w:pPr>
      <w:r w:rsidDel="00000000" w:rsidR="00000000" w:rsidRPr="00000000">
        <w:rPr>
          <w:sz w:val="20"/>
          <w:szCs w:val="20"/>
          <w:rtl w:val="0"/>
        </w:rPr>
        <w:t xml:space="preserve">Engineering Technician</w:t>
      </w:r>
    </w:p>
    <w:p w:rsidR="00000000" w:rsidDel="00000000" w:rsidP="00000000" w:rsidRDefault="00000000" w:rsidRPr="00000000" w14:paraId="000000A2">
      <w:pPr>
        <w:spacing w:line="312" w:lineRule="auto"/>
        <w:ind w:left="567" w:firstLine="0"/>
        <w:jc w:val="both"/>
        <w:rPr>
          <w:sz w:val="20"/>
          <w:szCs w:val="20"/>
        </w:rPr>
      </w:pPr>
      <w:r w:rsidDel="00000000" w:rsidR="00000000" w:rsidRPr="00000000">
        <w:rPr>
          <w:sz w:val="20"/>
          <w:szCs w:val="20"/>
          <w:rtl w:val="0"/>
        </w:rPr>
        <w:t xml:space="preserve">www.engc.org.uk</w:t>
      </w:r>
    </w:p>
    <w:p w:rsidR="00000000" w:rsidDel="00000000" w:rsidP="00000000" w:rsidRDefault="00000000" w:rsidRPr="00000000" w14:paraId="000000A3">
      <w:pPr>
        <w:spacing w:line="312" w:lineRule="auto"/>
        <w:ind w:left="567" w:firstLine="0"/>
        <w:jc w:val="both"/>
        <w:rPr>
          <w:sz w:val="20"/>
          <w:szCs w:val="20"/>
        </w:rPr>
      </w:pPr>
      <w:r w:rsidDel="00000000" w:rsidR="00000000" w:rsidRPr="00000000">
        <w:rPr>
          <w:sz w:val="20"/>
          <w:szCs w:val="20"/>
          <w:rtl w:val="0"/>
        </w:rPr>
        <w:t xml:space="preserve">Third edition</w:t>
      </w:r>
    </w:p>
    <w:p w:rsidR="00000000" w:rsidDel="00000000" w:rsidP="00000000" w:rsidRDefault="00000000" w:rsidRPr="00000000" w14:paraId="000000A4">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0A5">
      <w:pPr>
        <w:numPr>
          <w:ilvl w:val="1"/>
          <w:numId w:val="12"/>
        </w:numPr>
        <w:ind w:left="1287" w:hanging="720"/>
        <w:rPr>
          <w:b w:val="1"/>
        </w:rPr>
      </w:pPr>
      <w:r w:rsidDel="00000000" w:rsidR="00000000" w:rsidRPr="00000000">
        <w:rPr>
          <w:b w:val="1"/>
          <w:rtl w:val="0"/>
        </w:rPr>
        <w:t xml:space="preserve">Knowledge and understanding</w:t>
      </w:r>
    </w:p>
    <w:p w:rsidR="00000000" w:rsidDel="00000000" w:rsidP="00000000" w:rsidRDefault="00000000" w:rsidRPr="00000000" w14:paraId="000000A6">
      <w:pPr>
        <w:ind w:left="0" w:firstLine="0"/>
        <w:rPr>
          <w:b w:val="1"/>
          <w:sz w:val="16"/>
          <w:szCs w:val="16"/>
        </w:rPr>
      </w:pPr>
      <w:r w:rsidDel="00000000" w:rsidR="00000000" w:rsidRPr="00000000">
        <w:rPr>
          <w:rtl w:val="0"/>
        </w:rPr>
      </w:r>
    </w:p>
    <w:p w:rsidR="00000000" w:rsidDel="00000000" w:rsidP="00000000" w:rsidRDefault="00000000" w:rsidRPr="00000000" w14:paraId="000000A7">
      <w:pPr>
        <w:ind w:left="0" w:firstLine="0"/>
        <w:rPr/>
      </w:pPr>
      <w:r w:rsidDel="00000000" w:rsidR="00000000" w:rsidRPr="00000000">
        <w:rPr>
          <w:rtl w:val="0"/>
        </w:rPr>
        <w:t xml:space="preserve">On successful completion graduates should have developed:</w:t>
      </w:r>
    </w:p>
    <w:p w:rsidR="00000000" w:rsidDel="00000000" w:rsidP="00000000" w:rsidRDefault="00000000" w:rsidRPr="00000000" w14:paraId="000000A8">
      <w:pPr>
        <w:tabs>
          <w:tab w:val="left" w:leader="none" w:pos="1763"/>
        </w:tabs>
        <w:ind w:left="0" w:firstLine="0"/>
        <w:rPr>
          <w:sz w:val="16"/>
          <w:szCs w:val="16"/>
        </w:rPr>
      </w:pPr>
      <w:r w:rsidDel="00000000" w:rsidR="00000000" w:rsidRPr="00000000">
        <w:rPr>
          <w:sz w:val="16"/>
          <w:szCs w:val="16"/>
          <w:rtl w:val="0"/>
        </w:rPr>
        <w:tab/>
      </w:r>
    </w:p>
    <w:p w:rsidR="00000000" w:rsidDel="00000000" w:rsidP="00000000" w:rsidRDefault="00000000" w:rsidRPr="00000000" w14:paraId="000000A9">
      <w:pPr>
        <w:spacing w:line="312" w:lineRule="auto"/>
        <w:ind w:left="567" w:firstLine="0"/>
        <w:rPr/>
      </w:pPr>
      <w:r w:rsidDel="00000000" w:rsidR="00000000" w:rsidRPr="00000000">
        <w:rPr>
          <w:rtl w:val="0"/>
        </w:rPr>
        <w:t xml:space="preserve">1) The ability to review and select appropriate techniques, procedures and methods to undertake tasks.</w:t>
      </w:r>
    </w:p>
    <w:p w:rsidR="00000000" w:rsidDel="00000000" w:rsidP="00000000" w:rsidRDefault="00000000" w:rsidRPr="00000000" w14:paraId="000000AA">
      <w:pPr>
        <w:spacing w:line="312" w:lineRule="auto"/>
        <w:ind w:left="567" w:firstLine="0"/>
        <w:rPr/>
      </w:pPr>
      <w:r w:rsidDel="00000000" w:rsidR="00000000" w:rsidRPr="00000000">
        <w:rPr>
          <w:rtl w:val="0"/>
        </w:rPr>
        <w:t xml:space="preserve">2) The ability to use appropriate scientific, technical or engineering principles.</w:t>
      </w:r>
    </w:p>
    <w:p w:rsidR="00000000" w:rsidDel="00000000" w:rsidP="00000000" w:rsidRDefault="00000000" w:rsidRPr="00000000" w14:paraId="000000AB">
      <w:pPr>
        <w:ind w:left="0" w:firstLine="0"/>
        <w:rPr>
          <w:color w:val="ff0000"/>
        </w:rPr>
      </w:pPr>
      <w:r w:rsidDel="00000000" w:rsidR="00000000" w:rsidRPr="00000000">
        <w:rPr>
          <w:rtl w:val="0"/>
        </w:rPr>
      </w:r>
    </w:p>
    <w:p w:rsidR="00000000" w:rsidDel="00000000" w:rsidP="00000000" w:rsidRDefault="00000000" w:rsidRPr="00000000" w14:paraId="000000AC">
      <w:pPr>
        <w:ind w:left="1276" w:hanging="709"/>
        <w:rPr>
          <w:b w:val="1"/>
        </w:rPr>
      </w:pPr>
      <w:r w:rsidDel="00000000" w:rsidR="00000000" w:rsidRPr="00000000">
        <w:rPr>
          <w:b w:val="1"/>
          <w:rtl w:val="0"/>
        </w:rPr>
        <w:t xml:space="preserve">8.2.</w:t>
        <w:tab/>
        <w:t xml:space="preserve">Cognitive and intellectual skills</w:t>
      </w:r>
    </w:p>
    <w:p w:rsidR="00000000" w:rsidDel="00000000" w:rsidP="00000000" w:rsidRDefault="00000000" w:rsidRPr="00000000" w14:paraId="000000AD">
      <w:pPr>
        <w:ind w:left="0" w:firstLine="0"/>
        <w:rPr>
          <w:sz w:val="16"/>
          <w:szCs w:val="16"/>
        </w:rPr>
      </w:pPr>
      <w:r w:rsidDel="00000000" w:rsidR="00000000" w:rsidRPr="00000000">
        <w:rPr>
          <w:rtl w:val="0"/>
        </w:rPr>
      </w:r>
    </w:p>
    <w:p w:rsidR="00000000" w:rsidDel="00000000" w:rsidP="00000000" w:rsidRDefault="00000000" w:rsidRPr="00000000" w14:paraId="000000AE">
      <w:pPr>
        <w:ind w:left="0" w:firstLine="0"/>
        <w:rPr/>
      </w:pPr>
      <w:r w:rsidDel="00000000" w:rsidR="00000000" w:rsidRPr="00000000">
        <w:rPr>
          <w:rtl w:val="0"/>
        </w:rPr>
        <w:t xml:space="preserve">On successful completion graduates should have developed:</w:t>
      </w:r>
    </w:p>
    <w:p w:rsidR="00000000" w:rsidDel="00000000" w:rsidP="00000000" w:rsidRDefault="00000000" w:rsidRPr="00000000" w14:paraId="000000AF">
      <w:pPr>
        <w:ind w:left="0" w:firstLine="0"/>
        <w:rPr>
          <w:b w:val="1"/>
          <w:sz w:val="16"/>
          <w:szCs w:val="16"/>
        </w:rPr>
      </w:pPr>
      <w:r w:rsidDel="00000000" w:rsidR="00000000" w:rsidRPr="00000000">
        <w:rPr>
          <w:rtl w:val="0"/>
        </w:rPr>
      </w:r>
    </w:p>
    <w:p w:rsidR="00000000" w:rsidDel="00000000" w:rsidP="00000000" w:rsidRDefault="00000000" w:rsidRPr="00000000" w14:paraId="000000B0">
      <w:pPr>
        <w:spacing w:line="312" w:lineRule="auto"/>
        <w:ind w:left="567" w:firstLine="0"/>
        <w:rPr/>
      </w:pPr>
      <w:r w:rsidDel="00000000" w:rsidR="00000000" w:rsidRPr="00000000">
        <w:rPr>
          <w:rtl w:val="0"/>
        </w:rPr>
        <w:t xml:space="preserve">1) The ability to identify problems and apply appropriate methods to identify causes and achieve satisfactory solutions.</w:t>
      </w:r>
    </w:p>
    <w:p w:rsidR="00000000" w:rsidDel="00000000" w:rsidP="00000000" w:rsidRDefault="00000000" w:rsidRPr="00000000" w14:paraId="000000B1">
      <w:pPr>
        <w:spacing w:line="312" w:lineRule="auto"/>
        <w:ind w:left="567" w:firstLine="0"/>
        <w:rPr/>
      </w:pPr>
      <w:r w:rsidDel="00000000" w:rsidR="00000000" w:rsidRPr="00000000">
        <w:rPr>
          <w:rtl w:val="0"/>
        </w:rPr>
        <w:t xml:space="preserve">2) The ability to identify, organise and use resources effectively to complete tasks, with consideration for cost, quality, safety, security and environmental impact.</w:t>
      </w:r>
    </w:p>
    <w:p w:rsidR="00000000" w:rsidDel="00000000" w:rsidP="00000000" w:rsidRDefault="00000000" w:rsidRPr="00000000" w14:paraId="000000B2">
      <w:pPr>
        <w:ind w:left="0" w:firstLine="0"/>
        <w:rPr>
          <w:color w:val="ff0000"/>
        </w:rPr>
      </w:pPr>
      <w:r w:rsidDel="00000000" w:rsidR="00000000" w:rsidRPr="00000000">
        <w:rPr>
          <w:rtl w:val="0"/>
        </w:rPr>
      </w:r>
    </w:p>
    <w:p w:rsidR="00000000" w:rsidDel="00000000" w:rsidP="00000000" w:rsidRDefault="00000000" w:rsidRPr="00000000" w14:paraId="000000B3">
      <w:pPr>
        <w:ind w:left="1276" w:hanging="709"/>
        <w:rPr>
          <w:b w:val="1"/>
        </w:rPr>
      </w:pPr>
      <w:r w:rsidDel="00000000" w:rsidR="00000000" w:rsidRPr="00000000">
        <w:rPr>
          <w:b w:val="1"/>
          <w:rtl w:val="0"/>
        </w:rPr>
        <w:t xml:space="preserve">8.3.</w:t>
        <w:tab/>
        <w:t xml:space="preserve">Key and transferable skills</w:t>
      </w:r>
    </w:p>
    <w:p w:rsidR="00000000" w:rsidDel="00000000" w:rsidP="00000000" w:rsidRDefault="00000000" w:rsidRPr="00000000" w14:paraId="000000B4">
      <w:pPr>
        <w:ind w:left="0" w:firstLine="0"/>
        <w:rPr>
          <w:b w:val="1"/>
          <w:color w:val="ff0000"/>
          <w:sz w:val="16"/>
          <w:szCs w:val="16"/>
        </w:rPr>
      </w:pPr>
      <w:r w:rsidDel="00000000" w:rsidR="00000000" w:rsidRPr="00000000">
        <w:rPr>
          <w:rtl w:val="0"/>
        </w:rPr>
      </w:r>
    </w:p>
    <w:p w:rsidR="00000000" w:rsidDel="00000000" w:rsidP="00000000" w:rsidRDefault="00000000" w:rsidRPr="00000000" w14:paraId="000000B5">
      <w:pPr>
        <w:ind w:left="0" w:firstLine="0"/>
        <w:rPr/>
      </w:pPr>
      <w:r w:rsidDel="00000000" w:rsidR="00000000" w:rsidRPr="00000000">
        <w:rPr>
          <w:rtl w:val="0"/>
        </w:rPr>
        <w:t xml:space="preserve">On successful completion graduates should have developed the ability to:</w:t>
      </w:r>
    </w:p>
    <w:p w:rsidR="00000000" w:rsidDel="00000000" w:rsidP="00000000" w:rsidRDefault="00000000" w:rsidRPr="00000000" w14:paraId="000000B6">
      <w:pPr>
        <w:ind w:left="0" w:firstLine="0"/>
        <w:rPr>
          <w:b w:val="1"/>
          <w:sz w:val="16"/>
          <w:szCs w:val="16"/>
        </w:rPr>
      </w:pPr>
      <w:r w:rsidDel="00000000" w:rsidR="00000000" w:rsidRPr="00000000">
        <w:rPr>
          <w:rtl w:val="0"/>
        </w:rPr>
      </w:r>
    </w:p>
    <w:p w:rsidR="00000000" w:rsidDel="00000000" w:rsidP="00000000" w:rsidRDefault="00000000" w:rsidRPr="00000000" w14:paraId="000000B7">
      <w:pPr>
        <w:spacing w:line="312" w:lineRule="auto"/>
        <w:ind w:left="567" w:firstLine="0"/>
        <w:rPr/>
      </w:pPr>
      <w:r w:rsidDel="00000000" w:rsidR="00000000" w:rsidRPr="00000000">
        <w:rPr>
          <w:rtl w:val="0"/>
        </w:rPr>
        <w:t xml:space="preserve">1) Use oral, written and electronic methods for the communication of technical and other information.</w:t>
      </w:r>
    </w:p>
    <w:p w:rsidR="00000000" w:rsidDel="00000000" w:rsidP="00000000" w:rsidRDefault="00000000" w:rsidRPr="00000000" w14:paraId="000000B8">
      <w:pPr>
        <w:ind w:left="0" w:firstLine="0"/>
        <w:rPr>
          <w:color w:val="ff0000"/>
        </w:rPr>
      </w:pPr>
      <w:r w:rsidDel="00000000" w:rsidR="00000000" w:rsidRPr="00000000">
        <w:rPr>
          <w:rtl w:val="0"/>
        </w:rPr>
      </w:r>
    </w:p>
    <w:p w:rsidR="00000000" w:rsidDel="00000000" w:rsidP="00000000" w:rsidRDefault="00000000" w:rsidRPr="00000000" w14:paraId="000000B9">
      <w:pPr>
        <w:ind w:left="1276" w:hanging="709"/>
        <w:rPr>
          <w:b w:val="1"/>
        </w:rPr>
      </w:pPr>
      <w:r w:rsidDel="00000000" w:rsidR="00000000" w:rsidRPr="00000000">
        <w:rPr>
          <w:b w:val="1"/>
          <w:rtl w:val="0"/>
        </w:rPr>
        <w:t xml:space="preserve">8.4.</w:t>
        <w:tab/>
        <w:t xml:space="preserve">Employment related skills</w:t>
      </w:r>
    </w:p>
    <w:p w:rsidR="00000000" w:rsidDel="00000000" w:rsidP="00000000" w:rsidRDefault="00000000" w:rsidRPr="00000000" w14:paraId="000000BA">
      <w:pPr>
        <w:ind w:left="0" w:firstLine="0"/>
        <w:rPr>
          <w:b w:val="1"/>
          <w:sz w:val="16"/>
          <w:szCs w:val="16"/>
        </w:rPr>
      </w:pPr>
      <w:r w:rsidDel="00000000" w:rsidR="00000000" w:rsidRPr="00000000">
        <w:rPr>
          <w:rtl w:val="0"/>
        </w:rPr>
      </w:r>
    </w:p>
    <w:p w:rsidR="00000000" w:rsidDel="00000000" w:rsidP="00000000" w:rsidRDefault="00000000" w:rsidRPr="00000000" w14:paraId="000000BB">
      <w:pPr>
        <w:ind w:left="0" w:firstLine="0"/>
        <w:rPr/>
      </w:pPr>
      <w:r w:rsidDel="00000000" w:rsidR="00000000" w:rsidRPr="00000000">
        <w:rPr>
          <w:rtl w:val="0"/>
        </w:rPr>
        <w:t xml:space="preserve">On successful completion graduates should have developed:</w:t>
      </w:r>
    </w:p>
    <w:p w:rsidR="00000000" w:rsidDel="00000000" w:rsidP="00000000" w:rsidRDefault="00000000" w:rsidRPr="00000000" w14:paraId="000000BC">
      <w:pPr>
        <w:ind w:left="0" w:firstLine="0"/>
        <w:rPr>
          <w:b w:val="1"/>
          <w:sz w:val="16"/>
          <w:szCs w:val="16"/>
        </w:rPr>
      </w:pPr>
      <w:r w:rsidDel="00000000" w:rsidR="00000000" w:rsidRPr="00000000">
        <w:rPr>
          <w:rtl w:val="0"/>
        </w:rPr>
      </w:r>
    </w:p>
    <w:p w:rsidR="00000000" w:rsidDel="00000000" w:rsidP="00000000" w:rsidRDefault="00000000" w:rsidRPr="00000000" w14:paraId="000000BD">
      <w:pPr>
        <w:spacing w:line="312" w:lineRule="auto"/>
        <w:ind w:left="567" w:firstLine="0"/>
        <w:rPr/>
      </w:pPr>
      <w:r w:rsidDel="00000000" w:rsidR="00000000" w:rsidRPr="00000000">
        <w:rPr>
          <w:rtl w:val="0"/>
        </w:rPr>
        <w:t xml:space="preserve">1) Good student centred learning skills which will promote lifelong learning and a commitment to continuing professional development to achieve flexibility within the work environment.</w:t>
      </w:r>
    </w:p>
    <w:p w:rsidR="00000000" w:rsidDel="00000000" w:rsidP="00000000" w:rsidRDefault="00000000" w:rsidRPr="00000000" w14:paraId="000000BE">
      <w:pPr>
        <w:ind w:left="0" w:firstLine="0"/>
        <w:rPr>
          <w:color w:val="ff0000"/>
        </w:rPr>
      </w:pPr>
      <w:r w:rsidDel="00000000" w:rsidR="00000000" w:rsidRPr="00000000">
        <w:rPr>
          <w:rtl w:val="0"/>
        </w:rPr>
      </w:r>
    </w:p>
    <w:p w:rsidR="00000000" w:rsidDel="00000000" w:rsidP="00000000" w:rsidRDefault="00000000" w:rsidRPr="00000000" w14:paraId="000000BF">
      <w:pPr>
        <w:tabs>
          <w:tab w:val="left" w:leader="none" w:pos="1276"/>
        </w:tabs>
        <w:ind w:left="0" w:firstLine="567"/>
        <w:rPr>
          <w:b w:val="1"/>
        </w:rPr>
      </w:pPr>
      <w:r w:rsidDel="00000000" w:rsidR="00000000" w:rsidRPr="00000000">
        <w:rPr>
          <w:b w:val="1"/>
          <w:rtl w:val="0"/>
        </w:rPr>
        <w:t xml:space="preserve">8.5.</w:t>
        <w:tab/>
        <w:t xml:space="preserve">Practical skills</w:t>
      </w:r>
    </w:p>
    <w:p w:rsidR="00000000" w:rsidDel="00000000" w:rsidP="00000000" w:rsidRDefault="00000000" w:rsidRPr="00000000" w14:paraId="000000C0">
      <w:pPr>
        <w:ind w:left="0" w:firstLine="0"/>
        <w:rPr>
          <w:b w:val="1"/>
          <w:sz w:val="16"/>
          <w:szCs w:val="16"/>
        </w:rPr>
      </w:pPr>
      <w:r w:rsidDel="00000000" w:rsidR="00000000" w:rsidRPr="00000000">
        <w:rPr>
          <w:rtl w:val="0"/>
        </w:rPr>
      </w:r>
    </w:p>
    <w:p w:rsidR="00000000" w:rsidDel="00000000" w:rsidP="00000000" w:rsidRDefault="00000000" w:rsidRPr="00000000" w14:paraId="000000C1">
      <w:pPr>
        <w:ind w:left="0" w:firstLine="0"/>
        <w:rPr/>
      </w:pPr>
      <w:r w:rsidDel="00000000" w:rsidR="00000000" w:rsidRPr="00000000">
        <w:rPr>
          <w:rtl w:val="0"/>
        </w:rPr>
        <w:t xml:space="preserve">On successful completion graduates should have developed:</w:t>
      </w:r>
    </w:p>
    <w:p w:rsidR="00000000" w:rsidDel="00000000" w:rsidP="00000000" w:rsidRDefault="00000000" w:rsidRPr="00000000" w14:paraId="000000C2">
      <w:pPr>
        <w:ind w:left="0" w:firstLine="0"/>
        <w:rPr>
          <w:b w:val="1"/>
          <w:sz w:val="16"/>
          <w:szCs w:val="16"/>
        </w:rPr>
      </w:pPr>
      <w:r w:rsidDel="00000000" w:rsidR="00000000" w:rsidRPr="00000000">
        <w:rPr>
          <w:rtl w:val="0"/>
        </w:rPr>
      </w:r>
    </w:p>
    <w:p w:rsidR="00000000" w:rsidDel="00000000" w:rsidP="00000000" w:rsidRDefault="00000000" w:rsidRPr="00000000" w14:paraId="000000C3">
      <w:pPr>
        <w:spacing w:line="312" w:lineRule="auto"/>
        <w:ind w:left="567" w:firstLine="0"/>
        <w:rPr/>
      </w:pPr>
      <w:r w:rsidDel="00000000" w:rsidR="00000000" w:rsidRPr="00000000">
        <w:rPr>
          <w:rtl w:val="0"/>
        </w:rPr>
        <w:t xml:space="preserve">1) Undertake engineering work in a way that contributes to sustainable development.</w:t>
      </w:r>
    </w:p>
    <w:p w:rsidR="00000000" w:rsidDel="00000000" w:rsidP="00000000" w:rsidRDefault="00000000" w:rsidRPr="00000000" w14:paraId="000000C4">
      <w:pPr>
        <w:spacing w:line="312" w:lineRule="auto"/>
        <w:ind w:left="0" w:firstLine="0"/>
        <w:jc w:val="both"/>
        <w:rPr>
          <w:b w:val="1"/>
          <w:color w:val="ff0000"/>
        </w:rPr>
      </w:pPr>
      <w:r w:rsidDel="00000000" w:rsidR="00000000" w:rsidRPr="00000000">
        <w:rPr>
          <w:rtl w:val="0"/>
        </w:rPr>
      </w:r>
    </w:p>
    <w:p w:rsidR="00000000" w:rsidDel="00000000" w:rsidP="00000000" w:rsidRDefault="00000000" w:rsidRPr="00000000" w14:paraId="000000C5">
      <w:pPr>
        <w:numPr>
          <w:ilvl w:val="0"/>
          <w:numId w:val="12"/>
        </w:numPr>
        <w:spacing w:line="312" w:lineRule="auto"/>
        <w:ind w:left="567" w:hanging="567"/>
        <w:jc w:val="both"/>
        <w:rPr>
          <w:b w:val="1"/>
        </w:rPr>
      </w:pPr>
      <w:r w:rsidDel="00000000" w:rsidR="00000000" w:rsidRPr="00000000">
        <w:rPr>
          <w:b w:val="1"/>
          <w:rtl w:val="0"/>
        </w:rPr>
        <w:t xml:space="preserve">Admissions Criteria, including APCL, APEL and DAS arrangements</w:t>
      </w:r>
    </w:p>
    <w:p w:rsidR="00000000" w:rsidDel="00000000" w:rsidP="00000000" w:rsidRDefault="00000000" w:rsidRPr="00000000" w14:paraId="000000C6">
      <w:pPr>
        <w:spacing w:line="312" w:lineRule="auto"/>
        <w:ind w:left="0" w:firstLine="0"/>
        <w:jc w:val="both"/>
        <w:rPr>
          <w:b w:val="1"/>
          <w:sz w:val="18"/>
          <w:szCs w:val="18"/>
        </w:rPr>
      </w:pPr>
      <w:r w:rsidDel="00000000" w:rsidR="00000000" w:rsidRPr="00000000">
        <w:rPr>
          <w:rtl w:val="0"/>
        </w:rPr>
      </w:r>
    </w:p>
    <w:p w:rsidR="00000000" w:rsidDel="00000000" w:rsidP="00000000" w:rsidRDefault="00000000" w:rsidRPr="00000000" w14:paraId="000000C7">
      <w:pPr>
        <w:spacing w:line="312" w:lineRule="auto"/>
        <w:ind w:left="0" w:firstLine="0"/>
        <w:jc w:val="both"/>
        <w:rPr>
          <w:b w:val="1"/>
          <w:sz w:val="18"/>
          <w:szCs w:val="18"/>
        </w:rPr>
      </w:pPr>
      <w:r w:rsidDel="00000000" w:rsidR="00000000" w:rsidRPr="00000000">
        <w:rPr>
          <w:rtl w:val="0"/>
        </w:rPr>
      </w:r>
    </w:p>
    <w:p w:rsidR="00000000" w:rsidDel="00000000" w:rsidP="00000000" w:rsidRDefault="00000000" w:rsidRPr="00000000" w14:paraId="000000C8">
      <w:pPr>
        <w:ind w:left="0" w:firstLine="0"/>
        <w:rPr>
          <w:rFonts w:ascii="Calibri" w:cs="Calibri" w:eastAsia="Calibri" w:hAnsi="Calibri"/>
        </w:rPr>
      </w:pPr>
      <w:r w:rsidDel="00000000" w:rsidR="00000000" w:rsidRPr="00000000">
        <w:rPr>
          <w:rFonts w:ascii="Calibri" w:cs="Calibri" w:eastAsia="Calibri" w:hAnsi="Calibri"/>
          <w:rtl w:val="0"/>
        </w:rPr>
        <w:t xml:space="preserve">All applicants must have GCSE (or equivalent) Maths and English at Grade C or above or Grade 4 and above on the new grading structure.</w:t>
      </w:r>
    </w:p>
    <w:p w:rsidR="00000000" w:rsidDel="00000000" w:rsidP="00000000" w:rsidRDefault="00000000" w:rsidRPr="00000000" w14:paraId="000000C9">
      <w:pPr>
        <w:ind w:left="0" w:firstLine="0"/>
        <w:rPr>
          <w:rFonts w:ascii="Calibri" w:cs="Calibri" w:eastAsia="Calibri" w:hAnsi="Calibri"/>
          <w:sz w:val="22"/>
          <w:szCs w:val="22"/>
        </w:rPr>
      </w:pPr>
      <w:r w:rsidDel="00000000" w:rsidR="00000000" w:rsidRPr="00000000">
        <w:rPr>
          <w:rtl w:val="0"/>
        </w:rPr>
      </w:r>
    </w:p>
    <w:tbl>
      <w:tblPr>
        <w:tblStyle w:val="Table2"/>
        <w:tblW w:w="9006.0" w:type="dxa"/>
        <w:jc w:val="left"/>
        <w:tblLayout w:type="fixed"/>
        <w:tblLook w:val="0400"/>
      </w:tblPr>
      <w:tblGrid>
        <w:gridCol w:w="2065"/>
        <w:gridCol w:w="6941"/>
        <w:tblGridChange w:id="0">
          <w:tblGrid>
            <w:gridCol w:w="2065"/>
            <w:gridCol w:w="6941"/>
          </w:tblGrid>
        </w:tblGridChange>
      </w:tblGrid>
      <w:tr>
        <w:trPr>
          <w:cantSplit w:val="0"/>
          <w:tblHeader w:val="0"/>
        </w:trPr>
        <w:tc>
          <w:tcPr>
            <w:gridSpan w:val="2"/>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CA">
            <w:pPr>
              <w:spacing w:after="60" w:lineRule="auto"/>
              <w:ind w:left="0" w:firstLine="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Entry Requirements for HNC Marine Engineering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CC">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A-level/AS-level</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CD">
            <w:pPr>
              <w:spacing w:after="60" w:lineRule="auto"/>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Normal minimum entry requirements are 48 on new UCAS Tariff at A-level to include Grade D in Maths or Physics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CE">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BTEC National Diploma/QCF Extended Diploma</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F">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Candidates are interviewed before an offer is made. But an equivalent of 48 UCAS points in an Engineering Subject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D0">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Access to Higher Education at level 3</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D1">
            <w:pPr>
              <w:spacing w:after="60" w:lineRule="auto"/>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Candidates are interviewed before an offer is made. Pass an Access to HE Diploma in Science with </w:t>
            </w:r>
            <w:r w:rsidDel="00000000" w:rsidR="00000000" w:rsidRPr="00000000">
              <w:rPr>
                <w:rFonts w:ascii="Calibri" w:cs="Calibri" w:eastAsia="Calibri" w:hAnsi="Calibri"/>
                <w:color w:val="000000"/>
                <w:sz w:val="22"/>
                <w:szCs w:val="22"/>
                <w:rtl w:val="0"/>
              </w:rPr>
              <w:t xml:space="preserve">an equivalent of 48 UCAS points</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D2">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Welsh Baccalaureate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3">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Normal minimum entry requirements are an equivalent of 48 on new UCAS Tariff include Maths, Physics or Engineering</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D4">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Scottish Qualifications Authority</w:t>
            </w:r>
          </w:p>
          <w:p w:rsidR="00000000" w:rsidDel="00000000" w:rsidP="00000000" w:rsidRDefault="00000000" w:rsidRPr="00000000" w14:paraId="000000D5">
            <w:pPr>
              <w:spacing w:after="60" w:lineRule="auto"/>
              <w:ind w:left="0" w:firstLine="0"/>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6">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Normal minimum entry requirements are an equivalent of 48 on new UCAS Tariff include Maths, Physics or Engineering</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D7">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Irish Leaving Certificate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D8">
            <w:p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Normal minimum entry requirements are an equivalent of 48 on new UCAS Tariff include Maths, Physics or Engineering</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D9">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International Baccalaureate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DA">
            <w:pPr>
              <w:spacing w:after="60" w:lineRule="auto"/>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Normal minimum entry requirements are an equivalent of 48 on new UCAS Tariff include Maths, Physics or Engineering</w:t>
            </w:r>
          </w:p>
        </w:tc>
      </w:tr>
      <w:tr>
        <w:trPr>
          <w:cantSplit w:val="0"/>
          <w:tblHeader w:val="0"/>
        </w:trPr>
        <w:tc>
          <w:tcPr>
            <w:tcBorders>
              <w:top w:color="000000" w:space="0" w:sz="4" w:val="single"/>
              <w:left w:color="000000" w:space="0" w:sz="4" w:val="single"/>
              <w:bottom w:color="000000" w:space="0" w:sz="4"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DB">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 Standard Qualifications with experience</w:t>
            </w:r>
          </w:p>
        </w:tc>
        <w:tc>
          <w:tcPr>
            <w:tcBorders>
              <w:top w:color="000000" w:space="0" w:sz="4" w:val="single"/>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C">
            <w:p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non-standard applicants are interviewed by the tutor and screened centrally to ensure impartial oversight.</w:t>
            </w:r>
          </w:p>
        </w:tc>
      </w:tr>
    </w:tbl>
    <w:p w:rsidR="00000000" w:rsidDel="00000000" w:rsidP="00000000" w:rsidRDefault="00000000" w:rsidRPr="00000000" w14:paraId="000000DD">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0DE">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0DF">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0E0">
      <w:pPr>
        <w:numPr>
          <w:ilvl w:val="0"/>
          <w:numId w:val="12"/>
        </w:numPr>
        <w:spacing w:line="312" w:lineRule="auto"/>
        <w:ind w:left="567" w:hanging="567"/>
        <w:jc w:val="both"/>
        <w:rPr>
          <w:b w:val="1"/>
        </w:rPr>
      </w:pPr>
      <w:r w:rsidDel="00000000" w:rsidR="00000000" w:rsidRPr="00000000">
        <w:rPr>
          <w:b w:val="1"/>
          <w:rtl w:val="0"/>
        </w:rPr>
        <w:t xml:space="preserve">Progression criteria for Final and Intermediate Awards</w:t>
      </w:r>
    </w:p>
    <w:p w:rsidR="00000000" w:rsidDel="00000000" w:rsidP="00000000" w:rsidRDefault="00000000" w:rsidRPr="00000000" w14:paraId="000000E1">
      <w:pPr>
        <w:spacing w:line="312" w:lineRule="auto"/>
        <w:ind w:left="0" w:firstLine="0"/>
        <w:jc w:val="both"/>
        <w:rPr/>
      </w:pPr>
      <w:r w:rsidDel="00000000" w:rsidR="00000000" w:rsidRPr="00000000">
        <w:rPr>
          <w:rtl w:val="0"/>
        </w:rPr>
        <w:t xml:space="preserve">Students who successfully complete the HNC may progress to: </w:t>
      </w:r>
    </w:p>
    <w:p w:rsidR="00000000" w:rsidDel="00000000" w:rsidP="00000000" w:rsidRDefault="00000000" w:rsidRPr="00000000" w14:paraId="000000E2">
      <w:pPr>
        <w:numPr>
          <w:ilvl w:val="0"/>
          <w:numId w:val="6"/>
        </w:numPr>
        <w:spacing w:line="312" w:lineRule="auto"/>
        <w:ind w:left="720" w:hanging="360"/>
        <w:jc w:val="both"/>
        <w:rPr/>
      </w:pPr>
      <w:r w:rsidDel="00000000" w:rsidR="00000000" w:rsidRPr="00000000">
        <w:rPr>
          <w:rtl w:val="0"/>
        </w:rPr>
        <w:t xml:space="preserve">City College Plymouth’s FdSc Marine Engineering or FdSc Naval Architecture.</w:t>
      </w:r>
    </w:p>
    <w:p w:rsidR="00000000" w:rsidDel="00000000" w:rsidP="00000000" w:rsidRDefault="00000000" w:rsidRPr="00000000" w14:paraId="000000E3">
      <w:pPr>
        <w:numPr>
          <w:ilvl w:val="0"/>
          <w:numId w:val="6"/>
        </w:numPr>
        <w:spacing w:line="312" w:lineRule="auto"/>
        <w:ind w:left="720" w:hanging="360"/>
        <w:jc w:val="both"/>
        <w:rPr/>
      </w:pPr>
      <w:r w:rsidDel="00000000" w:rsidR="00000000" w:rsidRPr="00000000">
        <w:rPr>
          <w:rtl w:val="0"/>
        </w:rPr>
        <w:t xml:space="preserve">Plymouth University’s BSc Marine &amp; Composites year 2</w:t>
      </w:r>
    </w:p>
    <w:p w:rsidR="00000000" w:rsidDel="00000000" w:rsidP="00000000" w:rsidRDefault="00000000" w:rsidRPr="00000000" w14:paraId="000000E4">
      <w:pPr>
        <w:numPr>
          <w:ilvl w:val="0"/>
          <w:numId w:val="6"/>
        </w:numPr>
        <w:spacing w:line="312" w:lineRule="auto"/>
        <w:ind w:left="720" w:hanging="360"/>
        <w:jc w:val="both"/>
        <w:rPr/>
      </w:pPr>
      <w:r w:rsidDel="00000000" w:rsidR="00000000" w:rsidRPr="00000000">
        <w:rPr>
          <w:rtl w:val="0"/>
        </w:rPr>
        <w:t xml:space="preserve">Plymouth University’s BEng Marine Tech year 1(Students must score above 60% overall &amp; 60% in maths) </w:t>
      </w:r>
    </w:p>
    <w:p w:rsidR="00000000" w:rsidDel="00000000" w:rsidP="00000000" w:rsidRDefault="00000000" w:rsidRPr="00000000" w14:paraId="000000E5">
      <w:pPr>
        <w:numPr>
          <w:ilvl w:val="0"/>
          <w:numId w:val="12"/>
        </w:numPr>
        <w:spacing w:line="312" w:lineRule="auto"/>
        <w:ind w:left="567" w:hanging="567"/>
        <w:jc w:val="both"/>
        <w:rPr>
          <w:b w:val="1"/>
        </w:rPr>
      </w:pPr>
      <w:r w:rsidDel="00000000" w:rsidR="00000000" w:rsidRPr="00000000">
        <w:rPr>
          <w:b w:val="1"/>
          <w:rtl w:val="0"/>
        </w:rPr>
        <w:t xml:space="preserve">Exceptions to Regulations</w:t>
      </w:r>
    </w:p>
    <w:p w:rsidR="00000000" w:rsidDel="00000000" w:rsidP="00000000" w:rsidRDefault="00000000" w:rsidRPr="00000000" w14:paraId="000000E6">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0E7">
      <w:pPr>
        <w:ind w:left="0" w:firstLine="0"/>
        <w:rPr/>
      </w:pPr>
      <w:r w:rsidDel="00000000" w:rsidR="00000000" w:rsidRPr="00000000">
        <w:rPr>
          <w:rtl w:val="0"/>
        </w:rPr>
        <w:t xml:space="preserve">N/A</w:t>
      </w:r>
    </w:p>
    <w:p w:rsidR="00000000" w:rsidDel="00000000" w:rsidP="00000000" w:rsidRDefault="00000000" w:rsidRPr="00000000" w14:paraId="000000E8">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0E9">
      <w:pPr>
        <w:numPr>
          <w:ilvl w:val="0"/>
          <w:numId w:val="12"/>
        </w:numPr>
        <w:tabs>
          <w:tab w:val="left" w:leader="none" w:pos="-6663"/>
        </w:tabs>
        <w:spacing w:line="312" w:lineRule="auto"/>
        <w:ind w:left="567" w:hanging="567"/>
        <w:rPr>
          <w:b w:val="1"/>
          <w:color w:val="000000"/>
        </w:rPr>
      </w:pPr>
      <w:r w:rsidDel="00000000" w:rsidR="00000000" w:rsidRPr="00000000">
        <w:rPr>
          <w:b w:val="1"/>
          <w:color w:val="000000"/>
          <w:rtl w:val="0"/>
        </w:rPr>
        <w:t xml:space="preserve">Transitional Arrangements</w:t>
      </w:r>
    </w:p>
    <w:p w:rsidR="00000000" w:rsidDel="00000000" w:rsidP="00000000" w:rsidRDefault="00000000" w:rsidRPr="00000000" w14:paraId="000000EA">
      <w:pPr>
        <w:tabs>
          <w:tab w:val="left" w:leader="none" w:pos="-6663"/>
        </w:tabs>
        <w:spacing w:line="312" w:lineRule="auto"/>
        <w:ind w:left="567" w:firstLine="0"/>
        <w:rPr>
          <w:color w:val="000000"/>
        </w:rPr>
      </w:pPr>
      <w:r w:rsidDel="00000000" w:rsidR="00000000" w:rsidRPr="00000000">
        <w:rPr>
          <w:rtl w:val="0"/>
        </w:rPr>
      </w:r>
    </w:p>
    <w:p w:rsidR="00000000" w:rsidDel="00000000" w:rsidP="00000000" w:rsidRDefault="00000000" w:rsidRPr="00000000" w14:paraId="000000EB">
      <w:pPr>
        <w:tabs>
          <w:tab w:val="left" w:leader="none" w:pos="-6663"/>
        </w:tabs>
        <w:spacing w:line="312" w:lineRule="auto"/>
        <w:ind w:left="0" w:firstLine="0"/>
        <w:rPr>
          <w:color w:val="000000"/>
        </w:rPr>
      </w:pPr>
      <w:r w:rsidDel="00000000" w:rsidR="00000000" w:rsidRPr="00000000">
        <w:rPr>
          <w:color w:val="000000"/>
          <w:rtl w:val="0"/>
        </w:rPr>
        <w:t xml:space="preserve">The College is currently delivering both an HNC and FdSc Marine Engineering. It is planned that all students currently enrolled on these programmes will transfer to the new Programme. Transitional Arrangements to ensure all learning outcomes are met are listed below. Students will have all previous relevant module grades APCL’d.  All existing students have been consulted to the transitional arrangement and have signed a consent form.</w:t>
      </w:r>
    </w:p>
    <w:p w:rsidR="00000000" w:rsidDel="00000000" w:rsidP="00000000" w:rsidRDefault="00000000" w:rsidRPr="00000000" w14:paraId="000000EC">
      <w:pPr>
        <w:tabs>
          <w:tab w:val="left" w:leader="none" w:pos="-6663"/>
        </w:tabs>
        <w:spacing w:line="312" w:lineRule="auto"/>
        <w:ind w:left="0" w:firstLine="0"/>
        <w:rPr>
          <w:color w:val="000000"/>
        </w:rPr>
      </w:pPr>
      <w:r w:rsidDel="00000000" w:rsidR="00000000" w:rsidRPr="00000000">
        <w:rPr>
          <w:color w:val="000000"/>
          <w:rtl w:val="0"/>
        </w:rPr>
        <w:t xml:space="preserve">Part time first years will need to study CITY1092 CAD Techniques and Design in 2017 /2018 instead of CITY1094 Management Techniques in Marine Engineering in their second year. </w:t>
      </w:r>
    </w:p>
    <w:p w:rsidR="00000000" w:rsidDel="00000000" w:rsidP="00000000" w:rsidRDefault="00000000" w:rsidRPr="00000000" w14:paraId="000000ED">
      <w:pPr>
        <w:tabs>
          <w:tab w:val="left" w:leader="none" w:pos="-6663"/>
        </w:tabs>
        <w:spacing w:line="312" w:lineRule="auto"/>
        <w:ind w:left="0" w:firstLine="0"/>
        <w:rPr>
          <w:color w:val="000000"/>
        </w:rPr>
      </w:pPr>
      <w:r w:rsidDel="00000000" w:rsidR="00000000" w:rsidRPr="00000000">
        <w:rPr>
          <w:color w:val="000000"/>
          <w:rtl w:val="0"/>
        </w:rPr>
        <w:t xml:space="preserve">All new students from September 2017 will enrol on the new structure. </w:t>
      </w:r>
    </w:p>
    <w:p w:rsidR="00000000" w:rsidDel="00000000" w:rsidP="00000000" w:rsidRDefault="00000000" w:rsidRPr="00000000" w14:paraId="000000EE">
      <w:pPr>
        <w:tabs>
          <w:tab w:val="left" w:leader="none" w:pos="-6663"/>
        </w:tabs>
        <w:spacing w:line="312" w:lineRule="auto"/>
        <w:ind w:left="0" w:firstLine="0"/>
        <w:rPr>
          <w:b w:val="1"/>
          <w:color w:val="000000"/>
        </w:rPr>
      </w:pPr>
      <w:r w:rsidDel="00000000" w:rsidR="00000000" w:rsidRPr="00000000">
        <w:rPr>
          <w:rtl w:val="0"/>
        </w:rPr>
      </w:r>
    </w:p>
    <w:p w:rsidR="00000000" w:rsidDel="00000000" w:rsidP="00000000" w:rsidRDefault="00000000" w:rsidRPr="00000000" w14:paraId="000000EF">
      <w:pPr>
        <w:tabs>
          <w:tab w:val="left" w:leader="none" w:pos="-6663"/>
        </w:tabs>
        <w:spacing w:line="312" w:lineRule="auto"/>
        <w:ind w:left="0" w:firstLine="0"/>
        <w:rPr>
          <w:b w:val="1"/>
          <w:color w:val="000000"/>
        </w:rPr>
      </w:pPr>
      <w:r w:rsidDel="00000000" w:rsidR="00000000" w:rsidRPr="00000000">
        <w:rPr>
          <w:rtl w:val="0"/>
        </w:rPr>
      </w:r>
    </w:p>
    <w:p w:rsidR="00000000" w:rsidDel="00000000" w:rsidP="00000000" w:rsidRDefault="00000000" w:rsidRPr="00000000" w14:paraId="000000F0">
      <w:pPr>
        <w:tabs>
          <w:tab w:val="left" w:leader="none" w:pos="-6663"/>
        </w:tabs>
        <w:spacing w:line="312" w:lineRule="auto"/>
        <w:ind w:left="0" w:firstLine="0"/>
        <w:rPr>
          <w:b w:val="1"/>
          <w:color w:val="000000"/>
        </w:rPr>
      </w:pPr>
      <w:r w:rsidDel="00000000" w:rsidR="00000000" w:rsidRPr="00000000">
        <w:rPr>
          <w:rtl w:val="0"/>
        </w:rPr>
      </w:r>
    </w:p>
    <w:p w:rsidR="00000000" w:rsidDel="00000000" w:rsidP="00000000" w:rsidRDefault="00000000" w:rsidRPr="00000000" w14:paraId="000000F1">
      <w:pPr>
        <w:numPr>
          <w:ilvl w:val="0"/>
          <w:numId w:val="12"/>
        </w:numPr>
        <w:spacing w:line="312" w:lineRule="auto"/>
        <w:ind w:left="567" w:hanging="567"/>
        <w:jc w:val="both"/>
        <w:rPr>
          <w:b w:val="1"/>
        </w:rPr>
      </w:pPr>
      <w:r w:rsidDel="00000000" w:rsidR="00000000" w:rsidRPr="00000000">
        <w:rPr>
          <w:b w:val="1"/>
          <w:rtl w:val="0"/>
        </w:rPr>
        <w:t xml:space="preserve">Mapping and Appendices:</w:t>
      </w:r>
    </w:p>
    <w:p w:rsidR="00000000" w:rsidDel="00000000" w:rsidP="00000000" w:rsidRDefault="00000000" w:rsidRPr="00000000" w14:paraId="000000F2">
      <w:pPr>
        <w:numPr>
          <w:ilvl w:val="1"/>
          <w:numId w:val="12"/>
        </w:numPr>
        <w:spacing w:line="312" w:lineRule="auto"/>
        <w:ind w:left="1287" w:hanging="720"/>
        <w:jc w:val="both"/>
        <w:rPr>
          <w:b w:val="1"/>
        </w:rPr>
      </w:pPr>
      <w:r w:rsidDel="00000000" w:rsidR="00000000" w:rsidRPr="00000000">
        <w:rPr>
          <w:b w:val="1"/>
          <w:rtl w:val="0"/>
        </w:rPr>
        <w:t xml:space="preserve">ILO’s against Modules Mapping </w:t>
      </w:r>
    </w:p>
    <w:p w:rsidR="00000000" w:rsidDel="00000000" w:rsidP="00000000" w:rsidRDefault="00000000" w:rsidRPr="00000000" w14:paraId="000000F3">
      <w:pPr>
        <w:spacing w:line="312" w:lineRule="auto"/>
        <w:ind w:left="567" w:firstLine="0"/>
        <w:jc w:val="both"/>
        <w:rPr>
          <w:b w:val="1"/>
        </w:rPr>
      </w:pPr>
      <w:r w:rsidDel="00000000" w:rsidR="00000000" w:rsidRPr="00000000">
        <w:rPr>
          <w:rtl w:val="0"/>
        </w:rPr>
      </w:r>
    </w:p>
    <w:p w:rsidR="00000000" w:rsidDel="00000000" w:rsidP="00000000" w:rsidRDefault="00000000" w:rsidRPr="00000000" w14:paraId="000000F4">
      <w:pPr>
        <w:spacing w:line="312" w:lineRule="auto"/>
        <w:ind w:left="567" w:firstLine="0"/>
        <w:jc w:val="both"/>
        <w:rPr/>
      </w:pPr>
      <w:r w:rsidDel="00000000" w:rsidR="00000000" w:rsidRPr="00000000">
        <w:rPr>
          <w:rtl w:val="0"/>
        </w:rPr>
        <w:t xml:space="preserve">Please see appendix 13.1</w:t>
      </w:r>
    </w:p>
    <w:p w:rsidR="00000000" w:rsidDel="00000000" w:rsidP="00000000" w:rsidRDefault="00000000" w:rsidRPr="00000000" w14:paraId="000000F5">
      <w:pPr>
        <w:spacing w:line="312" w:lineRule="auto"/>
        <w:ind w:left="567" w:firstLine="0"/>
        <w:jc w:val="both"/>
        <w:rPr>
          <w:b w:val="1"/>
        </w:rPr>
      </w:pPr>
      <w:r w:rsidDel="00000000" w:rsidR="00000000" w:rsidRPr="00000000">
        <w:rPr>
          <w:rtl w:val="0"/>
        </w:rPr>
      </w:r>
    </w:p>
    <w:p w:rsidR="00000000" w:rsidDel="00000000" w:rsidP="00000000" w:rsidRDefault="00000000" w:rsidRPr="00000000" w14:paraId="000000F6">
      <w:pPr>
        <w:numPr>
          <w:ilvl w:val="1"/>
          <w:numId w:val="12"/>
        </w:numPr>
        <w:spacing w:line="312" w:lineRule="auto"/>
        <w:ind w:left="1287" w:hanging="720"/>
        <w:jc w:val="both"/>
        <w:rPr>
          <w:b w:val="1"/>
        </w:rPr>
      </w:pPr>
      <w:r w:rsidDel="00000000" w:rsidR="00000000" w:rsidRPr="00000000">
        <w:rPr>
          <w:b w:val="1"/>
          <w:rtl w:val="0"/>
        </w:rPr>
        <w:t xml:space="preserve">Assessment against Modules Mapping</w:t>
      </w:r>
    </w:p>
    <w:p w:rsidR="00000000" w:rsidDel="00000000" w:rsidP="00000000" w:rsidRDefault="00000000" w:rsidRPr="00000000" w14:paraId="000000F7">
      <w:pPr>
        <w:spacing w:line="312" w:lineRule="auto"/>
        <w:ind w:left="390" w:firstLine="0"/>
        <w:jc w:val="both"/>
        <w:rPr>
          <w:b w:val="1"/>
        </w:rPr>
      </w:pPr>
      <w:r w:rsidDel="00000000" w:rsidR="00000000" w:rsidRPr="00000000">
        <w:rPr>
          <w:rtl w:val="0"/>
        </w:rPr>
      </w:r>
    </w:p>
    <w:p w:rsidR="00000000" w:rsidDel="00000000" w:rsidP="00000000" w:rsidRDefault="00000000" w:rsidRPr="00000000" w14:paraId="000000F8">
      <w:pPr>
        <w:spacing w:line="312" w:lineRule="auto"/>
        <w:ind w:left="567" w:firstLine="0"/>
        <w:jc w:val="both"/>
        <w:rPr/>
      </w:pPr>
      <w:r w:rsidDel="00000000" w:rsidR="00000000" w:rsidRPr="00000000">
        <w:rPr>
          <w:rtl w:val="0"/>
        </w:rPr>
        <w:t xml:space="preserve">Please see appendix 13.2</w:t>
      </w:r>
    </w:p>
    <w:p w:rsidR="00000000" w:rsidDel="00000000" w:rsidP="00000000" w:rsidRDefault="00000000" w:rsidRPr="00000000" w14:paraId="000000F9">
      <w:pPr>
        <w:ind w:left="720" w:firstLine="0"/>
        <w:rPr>
          <w:b w:val="1"/>
        </w:rPr>
      </w:pPr>
      <w:r w:rsidDel="00000000" w:rsidR="00000000" w:rsidRPr="00000000">
        <w:rPr>
          <w:rtl w:val="0"/>
        </w:rPr>
      </w:r>
    </w:p>
    <w:p w:rsidR="00000000" w:rsidDel="00000000" w:rsidP="00000000" w:rsidRDefault="00000000" w:rsidRPr="00000000" w14:paraId="000000FA">
      <w:pPr>
        <w:numPr>
          <w:ilvl w:val="1"/>
          <w:numId w:val="12"/>
        </w:numPr>
        <w:spacing w:line="312" w:lineRule="auto"/>
        <w:ind w:left="1287" w:hanging="720"/>
        <w:jc w:val="both"/>
        <w:rPr>
          <w:b w:val="1"/>
        </w:rPr>
      </w:pPr>
      <w:r w:rsidDel="00000000" w:rsidR="00000000" w:rsidRPr="00000000">
        <w:rPr>
          <w:b w:val="1"/>
          <w:rtl w:val="0"/>
        </w:rPr>
        <w:t xml:space="preserve">Skills against Modules Mapping</w:t>
      </w:r>
    </w:p>
    <w:p w:rsidR="00000000" w:rsidDel="00000000" w:rsidP="00000000" w:rsidRDefault="00000000" w:rsidRPr="00000000" w14:paraId="000000FB">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0FC">
      <w:pPr>
        <w:spacing w:line="312" w:lineRule="auto"/>
        <w:ind w:left="567" w:firstLine="0"/>
        <w:jc w:val="both"/>
        <w:rPr/>
      </w:pPr>
      <w:r w:rsidDel="00000000" w:rsidR="00000000" w:rsidRPr="00000000">
        <w:rPr>
          <w:rtl w:val="0"/>
        </w:rPr>
        <w:t xml:space="preserve">Please see appendix 13.3</w:t>
      </w:r>
    </w:p>
    <w:p w:rsidR="00000000" w:rsidDel="00000000" w:rsidP="00000000" w:rsidRDefault="00000000" w:rsidRPr="00000000" w14:paraId="000000FD">
      <w:pPr>
        <w:ind w:left="720" w:firstLine="0"/>
        <w:rPr>
          <w:b w:val="1"/>
        </w:rPr>
      </w:pPr>
      <w:r w:rsidDel="00000000" w:rsidR="00000000" w:rsidRPr="00000000">
        <w:rPr>
          <w:rtl w:val="0"/>
        </w:rPr>
      </w:r>
    </w:p>
    <w:p w:rsidR="00000000" w:rsidDel="00000000" w:rsidP="00000000" w:rsidRDefault="00000000" w:rsidRPr="00000000" w14:paraId="000000FE">
      <w:pPr>
        <w:spacing w:line="312" w:lineRule="auto"/>
        <w:ind w:left="0" w:firstLine="0"/>
        <w:jc w:val="both"/>
        <w:rPr>
          <w:b w:val="1"/>
        </w:rPr>
        <w:sectPr>
          <w:type w:val="nextPage"/>
          <w:pgSz w:h="16838" w:w="11906" w:orient="portrait"/>
          <w:pgMar w:bottom="1440" w:top="1440" w:left="1440" w:right="1440" w:header="709" w:footer="709"/>
        </w:sectPr>
      </w:pPr>
      <w:r w:rsidDel="00000000" w:rsidR="00000000" w:rsidRPr="00000000">
        <w:rPr>
          <w:rtl w:val="0"/>
        </w:rPr>
      </w:r>
    </w:p>
    <w:p w:rsidR="00000000" w:rsidDel="00000000" w:rsidP="00000000" w:rsidRDefault="00000000" w:rsidRPr="00000000" w14:paraId="000000FF">
      <w:pPr>
        <w:spacing w:line="312" w:lineRule="auto"/>
        <w:ind w:left="66" w:firstLine="0"/>
        <w:rPr/>
      </w:pPr>
      <w:r w:rsidDel="00000000" w:rsidR="00000000" w:rsidRPr="00000000">
        <w:rPr>
          <w:rtl w:val="0"/>
        </w:rPr>
        <w:t xml:space="preserve">Appendix 13.1 – Learning Outcomes map</w:t>
      </w:r>
    </w:p>
    <w:tbl>
      <w:tblPr>
        <w:tblStyle w:val="Table3"/>
        <w:tblW w:w="141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2520"/>
        <w:gridCol w:w="2905"/>
        <w:gridCol w:w="2905"/>
        <w:gridCol w:w="2839"/>
        <w:tblGridChange w:id="0">
          <w:tblGrid>
            <w:gridCol w:w="3005"/>
            <w:gridCol w:w="2520"/>
            <w:gridCol w:w="2905"/>
            <w:gridCol w:w="2905"/>
            <w:gridCol w:w="2839"/>
          </w:tblGrid>
        </w:tblGridChange>
      </w:tblGrid>
      <w:tr>
        <w:trPr>
          <w:cantSplit w:val="0"/>
          <w:tblHeader w:val="1"/>
        </w:trPr>
        <w:tc>
          <w:tcPr/>
          <w:p w:rsidR="00000000" w:rsidDel="00000000" w:rsidP="00000000" w:rsidRDefault="00000000" w:rsidRPr="00000000" w14:paraId="00000100">
            <w:pPr>
              <w:ind w:left="0" w:firstLine="0"/>
              <w:jc w:val="center"/>
              <w:rPr>
                <w:rFonts w:ascii="Arial" w:cs="Arial" w:eastAsia="Arial" w:hAnsi="Arial"/>
                <w:sz w:val="22"/>
                <w:szCs w:val="22"/>
              </w:rPr>
            </w:pPr>
            <w:r w:rsidDel="00000000" w:rsidR="00000000" w:rsidRPr="00000000">
              <w:rPr>
                <w:rtl w:val="0"/>
              </w:rPr>
            </w:r>
          </w:p>
        </w:tc>
        <w:tc>
          <w:tcPr>
            <w:gridSpan w:val="4"/>
          </w:tcPr>
          <w:p w:rsidR="00000000" w:rsidDel="00000000" w:rsidP="00000000" w:rsidRDefault="00000000" w:rsidRPr="00000000" w14:paraId="00000101">
            <w:pPr>
              <w:ind w:lef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LEVEL 4</w:t>
            </w:r>
          </w:p>
        </w:tc>
      </w:tr>
      <w:tr>
        <w:trPr>
          <w:cantSplit w:val="0"/>
          <w:tblHeader w:val="1"/>
        </w:trPr>
        <w:tc>
          <w:tcPr/>
          <w:p w:rsidR="00000000" w:rsidDel="00000000" w:rsidP="00000000" w:rsidRDefault="00000000" w:rsidRPr="00000000" w14:paraId="00000105">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6">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FHEQ Descriptors</w:t>
            </w:r>
          </w:p>
          <w:p w:rsidR="00000000" w:rsidDel="00000000" w:rsidP="00000000" w:rsidRDefault="00000000" w:rsidRPr="00000000" w14:paraId="00000107">
            <w:pPr>
              <w:ind w:left="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08">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Subject Benchmark(s)</w:t>
            </w:r>
          </w:p>
        </w:tc>
        <w:tc>
          <w:tcPr/>
          <w:p w:rsidR="00000000" w:rsidDel="00000000" w:rsidP="00000000" w:rsidRDefault="00000000" w:rsidRPr="00000000" w14:paraId="0000010A">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Programme Aims</w:t>
            </w:r>
          </w:p>
        </w:tc>
        <w:tc>
          <w:tcPr/>
          <w:p w:rsidR="00000000" w:rsidDel="00000000" w:rsidP="00000000" w:rsidRDefault="00000000" w:rsidRPr="00000000" w14:paraId="0000010C">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Programme Outcomes</w:t>
            </w:r>
          </w:p>
        </w:tc>
        <w:tc>
          <w:tcPr/>
          <w:p w:rsidR="00000000" w:rsidDel="00000000" w:rsidP="00000000" w:rsidRDefault="00000000" w:rsidRPr="00000000" w14:paraId="0000010E">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Core Modules linked to outcomes</w:t>
            </w:r>
          </w:p>
        </w:tc>
      </w:tr>
      <w:tr>
        <w:trPr>
          <w:cantSplit w:val="0"/>
          <w:tblHeader w:val="0"/>
        </w:trPr>
        <w:tc>
          <w:tcPr/>
          <w:p w:rsidR="00000000" w:rsidDel="00000000" w:rsidP="00000000" w:rsidRDefault="00000000" w:rsidRPr="00000000" w14:paraId="00000110">
            <w:pPr>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will have demonstrated:</w:t>
            </w:r>
          </w:p>
          <w:p w:rsidR="00000000" w:rsidDel="00000000" w:rsidP="00000000" w:rsidRDefault="00000000" w:rsidRPr="00000000" w14:paraId="00000111">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Knowledge of the underlying concepts and principles associated with their areas of study;</w:t>
            </w:r>
          </w:p>
          <w:p w:rsidR="00000000" w:rsidDel="00000000" w:rsidP="00000000" w:rsidRDefault="00000000" w:rsidRPr="00000000" w14:paraId="00000112">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4">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6">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Ability to evaluate and interpret these within the context of that area of study;</w:t>
            </w:r>
          </w:p>
          <w:p w:rsidR="00000000" w:rsidDel="00000000" w:rsidP="00000000" w:rsidRDefault="00000000" w:rsidRPr="00000000" w14:paraId="00000118">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A">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C">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E">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0">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2">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4">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pBdr>
                <w:bottom w:color="000000" w:space="1" w:sz="12" w:val="single"/>
              </w:pBd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6">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8">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Ability to present, evaluate and interpret qualitative and quantitative data;</w:t>
            </w:r>
          </w:p>
          <w:p w:rsidR="00000000" w:rsidDel="00000000" w:rsidP="00000000" w:rsidRDefault="00000000" w:rsidRPr="00000000" w14:paraId="00000129">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A">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ind w:left="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2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Use engineering knowledge and</w:t>
            </w:r>
          </w:p>
          <w:p w:rsidR="00000000" w:rsidDel="00000000" w:rsidP="00000000" w:rsidRDefault="00000000" w:rsidRPr="00000000" w14:paraId="0000012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understanding to apply technical and</w:t>
            </w:r>
          </w:p>
          <w:p w:rsidR="00000000" w:rsidDel="00000000" w:rsidP="00000000" w:rsidRDefault="00000000" w:rsidRPr="00000000" w14:paraId="0000013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practical skills.</w:t>
            </w:r>
          </w:p>
          <w:p w:rsidR="00000000" w:rsidDel="00000000" w:rsidP="00000000" w:rsidRDefault="00000000" w:rsidRPr="00000000" w14:paraId="0000013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2">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 Contribute to the design, development,</w:t>
            </w:r>
          </w:p>
          <w:p w:rsidR="00000000" w:rsidDel="00000000" w:rsidP="00000000" w:rsidRDefault="00000000" w:rsidRPr="00000000" w14:paraId="0000013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manufacture, construction, commissioning,</w:t>
            </w:r>
          </w:p>
          <w:p w:rsidR="00000000" w:rsidDel="00000000" w:rsidP="00000000" w:rsidRDefault="00000000" w:rsidRPr="00000000" w14:paraId="0000013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operation or maintenance of products,</w:t>
            </w:r>
          </w:p>
          <w:p w:rsidR="00000000" w:rsidDel="00000000" w:rsidP="00000000" w:rsidRDefault="00000000" w:rsidRPr="00000000" w14:paraId="0000013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equipment, processes, systems or services.</w:t>
            </w:r>
          </w:p>
          <w:p w:rsidR="00000000" w:rsidDel="00000000" w:rsidP="00000000" w:rsidRDefault="00000000" w:rsidRPr="00000000" w14:paraId="0000013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B">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C">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D">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E">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F">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0">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1">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2">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 Use effective communication and</w:t>
            </w:r>
          </w:p>
          <w:p w:rsidR="00000000" w:rsidDel="00000000" w:rsidP="00000000" w:rsidRDefault="00000000" w:rsidRPr="00000000" w14:paraId="0000014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interpersonal skills.</w:t>
            </w:r>
          </w:p>
        </w:tc>
        <w:tc>
          <w:tcPr/>
          <w:p w:rsidR="00000000" w:rsidDel="00000000" w:rsidP="00000000" w:rsidRDefault="00000000" w:rsidRPr="00000000" w14:paraId="0000014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9">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A">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Develop engineering knowledge and understanding to apply technical and practical skills.</w:t>
            </w:r>
          </w:p>
          <w:p w:rsidR="00000000" w:rsidDel="00000000" w:rsidP="00000000" w:rsidRDefault="00000000" w:rsidRPr="00000000" w14:paraId="0000014B">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C">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D">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E">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Develop engineering knowledge and understanding to apply technical and practical skills.</w:t>
            </w:r>
          </w:p>
          <w:p w:rsidR="00000000" w:rsidDel="00000000" w:rsidP="00000000" w:rsidRDefault="00000000" w:rsidRPr="00000000" w14:paraId="0000015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Provide an opportunity to ‘contribute towards design’ via practical and project based work.</w:t>
            </w:r>
          </w:p>
          <w:p w:rsidR="00000000" w:rsidDel="00000000" w:rsidP="00000000" w:rsidRDefault="00000000" w:rsidRPr="00000000" w14:paraId="0000015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D">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Develop engineering knowledge and understanding to apply technical and practical skills. </w:t>
            </w:r>
          </w:p>
          <w:p w:rsidR="00000000" w:rsidDel="00000000" w:rsidP="00000000" w:rsidRDefault="00000000" w:rsidRPr="00000000" w14:paraId="0000016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an opportunity to use effective communication and interpersonal skills.</w:t>
            </w:r>
          </w:p>
        </w:tc>
        <w:tc>
          <w:tcPr/>
          <w:p w:rsidR="00000000" w:rsidDel="00000000" w:rsidP="00000000" w:rsidRDefault="00000000" w:rsidRPr="00000000" w14:paraId="0000016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8.1.1) The ability to review and select appropriate techniques, procedures and methods to undertake tasks.</w:t>
            </w:r>
          </w:p>
          <w:p w:rsidR="00000000" w:rsidDel="00000000" w:rsidP="00000000" w:rsidRDefault="00000000" w:rsidRPr="00000000" w14:paraId="00000165">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8.1.2) The ability to use appropriate scientific, technical or engineering principles.</w:t>
            </w:r>
          </w:p>
          <w:p w:rsidR="00000000" w:rsidDel="00000000" w:rsidP="00000000" w:rsidRDefault="00000000" w:rsidRPr="00000000" w14:paraId="0000016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8.1.1) The ability to review and select appropriate techniques, procedures and methods to undertake tasks.</w:t>
            </w:r>
          </w:p>
          <w:p w:rsidR="00000000" w:rsidDel="00000000" w:rsidP="00000000" w:rsidRDefault="00000000" w:rsidRPr="00000000" w14:paraId="0000016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8.1.2) The ability to use appropriate scientific, technical or engineering principles.</w:t>
            </w:r>
          </w:p>
          <w:p w:rsidR="00000000" w:rsidDel="00000000" w:rsidP="00000000" w:rsidRDefault="00000000" w:rsidRPr="00000000" w14:paraId="0000016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8.2.1) The ability to identify problems and apply appropriate methods to identify causes and achieve satisfactory solutions.</w:t>
            </w:r>
          </w:p>
          <w:p w:rsidR="00000000" w:rsidDel="00000000" w:rsidP="00000000" w:rsidRDefault="00000000" w:rsidRPr="00000000" w14:paraId="0000016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8.2.2) The ability to identify, organise and use resources effectively to complete tasks, with consideration for cost, quality, safety, security and environmental impact.</w:t>
            </w:r>
          </w:p>
          <w:p w:rsidR="00000000" w:rsidDel="00000000" w:rsidP="00000000" w:rsidRDefault="00000000" w:rsidRPr="00000000" w14:paraId="0000016B">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8.2.2) The ability to identify, organise and use resources effectively to complete tasks, with consideration for cost, quality, safety, security and environmental impact.</w:t>
            </w:r>
          </w:p>
          <w:p w:rsidR="00000000" w:rsidDel="00000000" w:rsidP="00000000" w:rsidRDefault="00000000" w:rsidRPr="00000000" w14:paraId="0000016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8.3.1) Use oral, written and electronic methods for the communication of technical and other information.</w:t>
            </w:r>
          </w:p>
        </w:tc>
        <w:tc>
          <w:tcPr/>
          <w:p w:rsidR="00000000" w:rsidDel="00000000" w:rsidP="00000000" w:rsidRDefault="00000000" w:rsidRPr="00000000" w14:paraId="0000017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CITY1077, CITY1078, CITY1091, CITY1092, CITY1093, CITY1094.</w:t>
            </w:r>
          </w:p>
          <w:p w:rsidR="00000000" w:rsidDel="00000000" w:rsidP="00000000" w:rsidRDefault="00000000" w:rsidRPr="00000000" w14:paraId="0000017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CITY1077, CITY1078, CITY1091, CITY1092, CITY1093, CITY1094.</w:t>
            </w:r>
          </w:p>
          <w:p w:rsidR="00000000" w:rsidDel="00000000" w:rsidP="00000000" w:rsidRDefault="00000000" w:rsidRPr="00000000" w14:paraId="0000017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A">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CITY1077, CITY1078, CITY1091, CITY1093.</w:t>
            </w:r>
          </w:p>
        </w:tc>
      </w:tr>
      <w:tr>
        <w:trPr>
          <w:cantSplit w:val="0"/>
          <w:tblHeader w:val="0"/>
        </w:trPr>
        <w:tc>
          <w:tcPr/>
          <w:p w:rsidR="00000000" w:rsidDel="00000000" w:rsidP="00000000" w:rsidRDefault="00000000" w:rsidRPr="00000000" w14:paraId="0000018E">
            <w:pPr>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will be able to:</w:t>
            </w:r>
          </w:p>
          <w:p w:rsidR="00000000" w:rsidDel="00000000" w:rsidP="00000000" w:rsidRDefault="00000000" w:rsidRPr="00000000" w14:paraId="0000018F">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Evaluate the appropriateness of different approaches to solving problems related to their area of study;</w:t>
            </w:r>
          </w:p>
          <w:p w:rsidR="00000000" w:rsidDel="00000000" w:rsidP="00000000" w:rsidRDefault="00000000" w:rsidRPr="00000000" w14:paraId="00000190">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2">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4">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6">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8">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A">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C">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E">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Communicate the results of their study accurately and reliably and with structured and coherent argument</w:t>
            </w:r>
          </w:p>
        </w:tc>
        <w:tc>
          <w:tcPr/>
          <w:p w:rsidR="00000000" w:rsidDel="00000000" w:rsidP="00000000" w:rsidRDefault="00000000" w:rsidRPr="00000000" w14:paraId="0000019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Use engineering knowledge and</w:t>
            </w:r>
          </w:p>
          <w:p w:rsidR="00000000" w:rsidDel="00000000" w:rsidP="00000000" w:rsidRDefault="00000000" w:rsidRPr="00000000" w14:paraId="000001A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understanding to apply technical and</w:t>
            </w:r>
          </w:p>
          <w:p w:rsidR="00000000" w:rsidDel="00000000" w:rsidP="00000000" w:rsidRDefault="00000000" w:rsidRPr="00000000" w14:paraId="000001A2">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practical skills.</w:t>
            </w:r>
          </w:p>
          <w:p w:rsidR="00000000" w:rsidDel="00000000" w:rsidP="00000000" w:rsidRDefault="00000000" w:rsidRPr="00000000" w14:paraId="000001A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4">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 Contribute to the design, development,</w:t>
            </w:r>
          </w:p>
          <w:p w:rsidR="00000000" w:rsidDel="00000000" w:rsidP="00000000" w:rsidRDefault="00000000" w:rsidRPr="00000000" w14:paraId="000001A5">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manufacture, construction, commissioning,</w:t>
            </w:r>
          </w:p>
          <w:p w:rsidR="00000000" w:rsidDel="00000000" w:rsidP="00000000" w:rsidRDefault="00000000" w:rsidRPr="00000000" w14:paraId="000001A6">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operation or maintenance of products,</w:t>
            </w:r>
          </w:p>
          <w:p w:rsidR="00000000" w:rsidDel="00000000" w:rsidP="00000000" w:rsidRDefault="00000000" w:rsidRPr="00000000" w14:paraId="000001A7">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equipment, processes, systems or services.</w:t>
            </w:r>
          </w:p>
          <w:p w:rsidR="00000000" w:rsidDel="00000000" w:rsidP="00000000" w:rsidRDefault="00000000" w:rsidRPr="00000000" w14:paraId="000001A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9">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A">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B">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C">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 Use effective communication and</w:t>
            </w:r>
          </w:p>
          <w:p w:rsidR="00000000" w:rsidDel="00000000" w:rsidP="00000000" w:rsidRDefault="00000000" w:rsidRPr="00000000" w14:paraId="000001A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interpersonal skills.</w:t>
            </w:r>
          </w:p>
        </w:tc>
        <w:tc>
          <w:tcPr/>
          <w:p w:rsidR="00000000" w:rsidDel="00000000" w:rsidP="00000000" w:rsidRDefault="00000000" w:rsidRPr="00000000" w14:paraId="000001B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Develop engineering knowledge and understanding to apply technical and practical skills.</w:t>
            </w:r>
          </w:p>
          <w:p w:rsidR="00000000" w:rsidDel="00000000" w:rsidP="00000000" w:rsidRDefault="00000000" w:rsidRPr="00000000" w14:paraId="000001B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Provide an opportunity to ‘contribute towards design’ via practical and project based work.</w:t>
            </w:r>
          </w:p>
          <w:p w:rsidR="00000000" w:rsidDel="00000000" w:rsidP="00000000" w:rsidRDefault="00000000" w:rsidRPr="00000000" w14:paraId="000001B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w:t>
              <w:tab/>
              <w:t xml:space="preserve">Provide an opportunity for ‘accepting and exercising personal responsibility.’</w:t>
            </w:r>
          </w:p>
          <w:p w:rsidR="00000000" w:rsidDel="00000000" w:rsidP="00000000" w:rsidRDefault="00000000" w:rsidRPr="00000000" w14:paraId="000001B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an opportunity to use effective communication and interpersonal skills.</w:t>
            </w:r>
          </w:p>
          <w:p w:rsidR="00000000" w:rsidDel="00000000" w:rsidP="00000000" w:rsidRDefault="00000000" w:rsidRPr="00000000" w14:paraId="000001B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an opportunity to use effective communication and interpersonal skills.</w:t>
            </w:r>
          </w:p>
        </w:tc>
        <w:tc>
          <w:tcPr/>
          <w:p w:rsidR="00000000" w:rsidDel="00000000" w:rsidP="00000000" w:rsidRDefault="00000000" w:rsidRPr="00000000" w14:paraId="000001B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8.1.1) The ability to review and select appropriate techniques, procedures and methods to undertake tasks.</w:t>
            </w:r>
          </w:p>
          <w:p w:rsidR="00000000" w:rsidDel="00000000" w:rsidP="00000000" w:rsidRDefault="00000000" w:rsidRPr="00000000" w14:paraId="000001BD">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8.1.2) The ability to use appropriate scientific, technical or engineering principles.</w:t>
            </w:r>
          </w:p>
          <w:p w:rsidR="00000000" w:rsidDel="00000000" w:rsidP="00000000" w:rsidRDefault="00000000" w:rsidRPr="00000000" w14:paraId="000001BE">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8.2.1) The ability to identify problems and apply appropriate methods to identify causes and achieve satisfactory solutions.</w:t>
            </w:r>
          </w:p>
          <w:p w:rsidR="00000000" w:rsidDel="00000000" w:rsidP="00000000" w:rsidRDefault="00000000" w:rsidRPr="00000000" w14:paraId="000001BF">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8.2.2) The ability to identify, organise and use resources effectively to complete tasks, with consideration for cost, quality, safety, security and environmental impact.</w:t>
            </w:r>
          </w:p>
          <w:p w:rsidR="00000000" w:rsidDel="00000000" w:rsidP="00000000" w:rsidRDefault="00000000" w:rsidRPr="00000000" w14:paraId="000001C0">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8.3.1) Communicate ideas and information; through verbal and written forms using appropriate terminology and presentation of data.</w:t>
            </w:r>
          </w:p>
        </w:tc>
        <w:tc>
          <w:tcPr/>
          <w:p w:rsidR="00000000" w:rsidDel="00000000" w:rsidP="00000000" w:rsidRDefault="00000000" w:rsidRPr="00000000" w14:paraId="000001C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CITY1077, CITY1078, CITY1091, CITY1093.</w:t>
            </w:r>
          </w:p>
          <w:p w:rsidR="00000000" w:rsidDel="00000000" w:rsidP="00000000" w:rsidRDefault="00000000" w:rsidRPr="00000000" w14:paraId="000001C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E">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F">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0">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1">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2">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4">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CITY1078, CITY1091, CITY1092, CITY1093, CITY1094.</w:t>
            </w:r>
          </w:p>
        </w:tc>
      </w:tr>
      <w:tr>
        <w:trPr>
          <w:cantSplit w:val="0"/>
          <w:tblHeader w:val="0"/>
        </w:trPr>
        <w:tc>
          <w:tcPr/>
          <w:p w:rsidR="00000000" w:rsidDel="00000000" w:rsidP="00000000" w:rsidRDefault="00000000" w:rsidRPr="00000000" w14:paraId="000001D9">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A">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Undertake further training and develop new skills within a structured and managed environment</w:t>
            </w:r>
          </w:p>
          <w:p w:rsidR="00000000" w:rsidDel="00000000" w:rsidP="00000000" w:rsidRDefault="00000000" w:rsidRPr="00000000" w14:paraId="000001DB">
            <w:pPr>
              <w:ind w:left="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D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 Make a personal commitment to an</w:t>
            </w:r>
          </w:p>
          <w:p w:rsidR="00000000" w:rsidDel="00000000" w:rsidP="00000000" w:rsidRDefault="00000000" w:rsidRPr="00000000" w14:paraId="000001D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appropriate code of professional conduct,</w:t>
            </w:r>
          </w:p>
          <w:p w:rsidR="00000000" w:rsidDel="00000000" w:rsidP="00000000" w:rsidRDefault="00000000" w:rsidRPr="00000000" w14:paraId="000001D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recognising obligations to society, the profession and the environment.</w:t>
            </w:r>
          </w:p>
        </w:tc>
        <w:tc>
          <w:tcPr/>
          <w:p w:rsidR="00000000" w:rsidDel="00000000" w:rsidP="00000000" w:rsidRDefault="00000000" w:rsidRPr="00000000" w14:paraId="000001E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w:t>
              <w:tab/>
              <w:t xml:space="preserve">Provide an opportunity for ‘accepting and exercising personal responsibility.’</w:t>
            </w:r>
          </w:p>
        </w:tc>
        <w:tc>
          <w:tcPr/>
          <w:p w:rsidR="00000000" w:rsidDel="00000000" w:rsidP="00000000" w:rsidRDefault="00000000" w:rsidRPr="00000000" w14:paraId="000001E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3">
            <w:pPr>
              <w:ind w:left="0" w:firstLine="0"/>
              <w:rPr>
                <w:rFonts w:ascii="Arial" w:cs="Arial" w:eastAsia="Arial" w:hAnsi="Arial"/>
                <w:sz w:val="22"/>
                <w:szCs w:val="22"/>
              </w:rPr>
            </w:pPr>
            <w:r w:rsidDel="00000000" w:rsidR="00000000" w:rsidRPr="00000000">
              <w:rPr>
                <w:rFonts w:ascii="Arial" w:cs="Arial" w:eastAsia="Arial" w:hAnsi="Arial"/>
                <w:sz w:val="20"/>
                <w:szCs w:val="20"/>
                <w:rtl w:val="0"/>
              </w:rPr>
              <w:t xml:space="preserve">8.4.1) Good student centred learning skills which will promote lifelong learning and a commitment to continuing professional development to achieve flexibility within the work environment.</w:t>
            </w:r>
            <w:r w:rsidDel="00000000" w:rsidR="00000000" w:rsidRPr="00000000">
              <w:rPr>
                <w:rtl w:val="0"/>
              </w:rPr>
            </w:r>
          </w:p>
        </w:tc>
        <w:tc>
          <w:tcPr/>
          <w:p w:rsidR="00000000" w:rsidDel="00000000" w:rsidP="00000000" w:rsidRDefault="00000000" w:rsidRPr="00000000" w14:paraId="000001E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CITY1077, CITY1078, CITY1091, CITY1092, CITY1093, CITY1094.</w:t>
            </w:r>
          </w:p>
        </w:tc>
      </w:tr>
      <w:tr>
        <w:trPr>
          <w:cantSplit w:val="0"/>
          <w:tblHeader w:val="0"/>
        </w:trPr>
        <w:tc>
          <w:tcPr/>
          <w:p w:rsidR="00000000" w:rsidDel="00000000" w:rsidP="00000000" w:rsidRDefault="00000000" w:rsidRPr="00000000" w14:paraId="000001E6">
            <w:pPr>
              <w:ind w:left="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Students will also have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E7">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qualities and transferable skills necessary for employment requiring the exercise of some personal responsibility</w:t>
            </w:r>
          </w:p>
          <w:p w:rsidR="00000000" w:rsidDel="00000000" w:rsidP="00000000" w:rsidRDefault="00000000" w:rsidRPr="00000000" w14:paraId="000001E8">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9">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A">
            <w:pPr>
              <w:ind w:left="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E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 Accept and exercise personal</w:t>
            </w:r>
          </w:p>
          <w:p w:rsidR="00000000" w:rsidDel="00000000" w:rsidP="00000000" w:rsidRDefault="00000000" w:rsidRPr="00000000" w14:paraId="000001E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responsibility.</w:t>
            </w:r>
          </w:p>
        </w:tc>
        <w:tc>
          <w:tcPr/>
          <w:p w:rsidR="00000000" w:rsidDel="00000000" w:rsidP="00000000" w:rsidRDefault="00000000" w:rsidRPr="00000000" w14:paraId="000001E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Provide an opportunity to ‘contribute towards design’ via practical and project based work.</w:t>
            </w:r>
          </w:p>
          <w:p w:rsidR="00000000" w:rsidDel="00000000" w:rsidP="00000000" w:rsidRDefault="00000000" w:rsidRPr="00000000" w14:paraId="000001F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w:t>
              <w:tab/>
              <w:t xml:space="preserve">Provide an opportunity for ‘accepting and exercising personal responsibility.’</w:t>
            </w:r>
          </w:p>
          <w:p w:rsidR="00000000" w:rsidDel="00000000" w:rsidP="00000000" w:rsidRDefault="00000000" w:rsidRPr="00000000" w14:paraId="000001F1">
            <w:pPr>
              <w:ind w:left="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2">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8.4.1) Good student centred learning skills which will promote lifelong learning and a commitment to continuing professional development to achieve flexibility within the work environment.</w:t>
            </w:r>
          </w:p>
          <w:p w:rsidR="00000000" w:rsidDel="00000000" w:rsidP="00000000" w:rsidRDefault="00000000" w:rsidRPr="00000000" w14:paraId="000001F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8.5.1) Undertake engineering work in a way that contributes to sustainable development.</w:t>
            </w:r>
          </w:p>
        </w:tc>
        <w:tc>
          <w:tcPr/>
          <w:p w:rsidR="00000000" w:rsidDel="00000000" w:rsidP="00000000" w:rsidRDefault="00000000" w:rsidRPr="00000000" w14:paraId="000001F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CITY1077, CITY1078, CITY1091, CITY1092, CITY1093, CITY1094.</w:t>
            </w:r>
          </w:p>
        </w:tc>
      </w:tr>
    </w:tbl>
    <w:p w:rsidR="00000000" w:rsidDel="00000000" w:rsidP="00000000" w:rsidRDefault="00000000" w:rsidRPr="00000000" w14:paraId="000001F7">
      <w:pPr>
        <w:spacing w:after="2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1F8">
      <w:pPr>
        <w:spacing w:after="2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1F9">
      <w:pPr>
        <w:spacing w:after="200" w:line="276" w:lineRule="auto"/>
        <w:ind w:left="0" w:firstLine="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FA">
      <w:pPr>
        <w:spacing w:after="2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1FB">
      <w:pPr>
        <w:spacing w:after="200" w:line="276" w:lineRule="auto"/>
        <w:ind w:left="0" w:firstLine="0"/>
        <w:rPr>
          <w:rFonts w:ascii="Arial" w:cs="Arial" w:eastAsia="Arial" w:hAnsi="Arial"/>
        </w:rPr>
      </w:pPr>
      <w:r w:rsidDel="00000000" w:rsidR="00000000" w:rsidRPr="00000000">
        <w:rPr>
          <w:rFonts w:ascii="Arial" w:cs="Arial" w:eastAsia="Arial" w:hAnsi="Arial"/>
          <w:rtl w:val="0"/>
        </w:rPr>
        <w:t xml:space="preserve">Appendix 13.2 Assessment against modules Map</w:t>
      </w:r>
    </w:p>
    <w:tbl>
      <w:tblPr>
        <w:tblStyle w:val="Table4"/>
        <w:tblW w:w="7372.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
        <w:gridCol w:w="1010"/>
        <w:gridCol w:w="1010"/>
        <w:gridCol w:w="1010"/>
        <w:gridCol w:w="1010"/>
        <w:gridCol w:w="1010"/>
        <w:gridCol w:w="1136"/>
        <w:tblGridChange w:id="0">
          <w:tblGrid>
            <w:gridCol w:w="1186"/>
            <w:gridCol w:w="1010"/>
            <w:gridCol w:w="1010"/>
            <w:gridCol w:w="1010"/>
            <w:gridCol w:w="1010"/>
            <w:gridCol w:w="1010"/>
            <w:gridCol w:w="1136"/>
          </w:tblGrid>
        </w:tblGridChange>
      </w:tblGrid>
      <w:tr>
        <w:trPr>
          <w:cantSplit w:val="1"/>
          <w:trHeight w:val="1600" w:hRule="atLeast"/>
          <w:tblHeader w:val="0"/>
        </w:trPr>
        <w:tc>
          <w:tcPr/>
          <w:p w:rsidR="00000000" w:rsidDel="00000000" w:rsidP="00000000" w:rsidRDefault="00000000" w:rsidRPr="00000000" w14:paraId="000001FC">
            <w:pPr>
              <w:spacing w:after="200" w:line="276" w:lineRule="auto"/>
              <w:ind w:left="113" w:right="113" w:firstLine="0"/>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FD">
            <w:pPr>
              <w:spacing w:after="200" w:line="276" w:lineRule="auto"/>
              <w:ind w:left="113"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CITY1077 Engineering Mathematics (Core)</w:t>
            </w:r>
          </w:p>
        </w:tc>
        <w:tc>
          <w:tcPr/>
          <w:p w:rsidR="00000000" w:rsidDel="00000000" w:rsidP="00000000" w:rsidRDefault="00000000" w:rsidRPr="00000000" w14:paraId="000001FE">
            <w:pPr>
              <w:spacing w:after="200" w:line="276" w:lineRule="auto"/>
              <w:ind w:left="113"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CITY1078 Engineering Science 1 (Core)</w:t>
            </w:r>
          </w:p>
        </w:tc>
        <w:tc>
          <w:tcPr/>
          <w:p w:rsidR="00000000" w:rsidDel="00000000" w:rsidP="00000000" w:rsidRDefault="00000000" w:rsidRPr="00000000" w14:paraId="000001FF">
            <w:pPr>
              <w:spacing w:after="200" w:line="276" w:lineRule="auto"/>
              <w:ind w:left="113"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CITY1091 Engineering Materials  (Core)</w:t>
            </w:r>
          </w:p>
        </w:tc>
        <w:tc>
          <w:tcPr/>
          <w:p w:rsidR="00000000" w:rsidDel="00000000" w:rsidP="00000000" w:rsidRDefault="00000000" w:rsidRPr="00000000" w14:paraId="00000200">
            <w:pPr>
              <w:spacing w:after="200" w:line="276" w:lineRule="auto"/>
              <w:ind w:left="113"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CITY1092 CAD Techniques and Design (Core)</w:t>
            </w:r>
          </w:p>
        </w:tc>
        <w:tc>
          <w:tcPr/>
          <w:p w:rsidR="00000000" w:rsidDel="00000000" w:rsidP="00000000" w:rsidRDefault="00000000" w:rsidRPr="00000000" w14:paraId="00000201">
            <w:pPr>
              <w:spacing w:after="200" w:line="276" w:lineRule="auto"/>
              <w:ind w:left="113" w:right="113" w:firstLine="0"/>
              <w:rPr>
                <w:rFonts w:ascii="Arial" w:cs="Arial" w:eastAsia="Arial" w:hAnsi="Arial"/>
                <w:sz w:val="16"/>
                <w:szCs w:val="16"/>
              </w:rPr>
            </w:pPr>
            <w:r w:rsidDel="00000000" w:rsidR="00000000" w:rsidRPr="00000000">
              <w:rPr>
                <w:sz w:val="16"/>
                <w:szCs w:val="16"/>
                <w:rtl w:val="0"/>
              </w:rPr>
              <w:t xml:space="preserve">CITY1093 Naval Architecture </w:t>
            </w:r>
            <w:r w:rsidDel="00000000" w:rsidR="00000000" w:rsidRPr="00000000">
              <w:rPr>
                <w:rFonts w:ascii="Arial" w:cs="Arial" w:eastAsia="Arial" w:hAnsi="Arial"/>
                <w:sz w:val="16"/>
                <w:szCs w:val="16"/>
                <w:rtl w:val="0"/>
              </w:rPr>
              <w:t xml:space="preserve">(Core)</w:t>
            </w:r>
          </w:p>
        </w:tc>
        <w:tc>
          <w:tcPr/>
          <w:p w:rsidR="00000000" w:rsidDel="00000000" w:rsidP="00000000" w:rsidRDefault="00000000" w:rsidRPr="00000000" w14:paraId="00000202">
            <w:pPr>
              <w:spacing w:after="200" w:line="276" w:lineRule="auto"/>
              <w:ind w:left="113"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CITY1094 Management Techniques in Marine Engineering (Core)</w:t>
            </w:r>
          </w:p>
        </w:tc>
      </w:tr>
      <w:tr>
        <w:trPr>
          <w:cantSplit w:val="0"/>
          <w:tblHeader w:val="0"/>
        </w:trPr>
        <w:tc>
          <w:tcPr/>
          <w:p w:rsidR="00000000" w:rsidDel="00000000" w:rsidP="00000000" w:rsidRDefault="00000000" w:rsidRPr="00000000" w14:paraId="00000203">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Essay</w:t>
            </w:r>
          </w:p>
        </w:tc>
        <w:tc>
          <w:tcPr/>
          <w:p w:rsidR="00000000" w:rsidDel="00000000" w:rsidP="00000000" w:rsidRDefault="00000000" w:rsidRPr="00000000" w14:paraId="00000204">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05">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06">
            <w:pPr>
              <w:spacing w:after="200" w:line="276" w:lineRule="auto"/>
              <w:ind w:left="0" w:firstLine="0"/>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207">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08">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09">
            <w:pPr>
              <w:spacing w:after="200" w:line="276" w:lineRule="auto"/>
              <w:ind w:left="0"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20A">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Report</w:t>
            </w:r>
          </w:p>
        </w:tc>
        <w:tc>
          <w:tcPr/>
          <w:p w:rsidR="00000000" w:rsidDel="00000000" w:rsidP="00000000" w:rsidRDefault="00000000" w:rsidRPr="00000000" w14:paraId="0000020B">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0C">
            <w:pPr>
              <w:spacing w:after="200" w:line="276" w:lineRule="auto"/>
              <w:ind w:left="0" w:firstLine="0"/>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20D">
            <w:pPr>
              <w:spacing w:after="200" w:line="276" w:lineRule="auto"/>
              <w:ind w:left="0" w:firstLine="0"/>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20E">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0F">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10">
            <w:pPr>
              <w:spacing w:after="200" w:line="276" w:lineRule="auto"/>
              <w:ind w:left="0" w:firstLine="0"/>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211">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Engineering Problem Assignment</w:t>
            </w:r>
          </w:p>
        </w:tc>
        <w:tc>
          <w:tcPr/>
          <w:p w:rsidR="00000000" w:rsidDel="00000000" w:rsidP="00000000" w:rsidRDefault="00000000" w:rsidRPr="00000000" w14:paraId="00000212">
            <w:pPr>
              <w:spacing w:after="200" w:line="276" w:lineRule="auto"/>
              <w:ind w:left="0" w:firstLine="0"/>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213">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14">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15">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16">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17">
            <w:pPr>
              <w:spacing w:after="200" w:line="276" w:lineRule="auto"/>
              <w:ind w:left="0"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218">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Portfolio</w:t>
            </w:r>
          </w:p>
        </w:tc>
        <w:tc>
          <w:tcPr/>
          <w:p w:rsidR="00000000" w:rsidDel="00000000" w:rsidP="00000000" w:rsidRDefault="00000000" w:rsidRPr="00000000" w14:paraId="00000219">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1A">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1B">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1C">
            <w:pPr>
              <w:spacing w:after="200" w:line="276" w:lineRule="auto"/>
              <w:ind w:left="0" w:firstLine="0"/>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21D">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1E">
            <w:pPr>
              <w:spacing w:after="200" w:line="276" w:lineRule="auto"/>
              <w:ind w:left="0"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21F">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Exam</w:t>
            </w:r>
          </w:p>
        </w:tc>
        <w:tc>
          <w:tcPr/>
          <w:p w:rsidR="00000000" w:rsidDel="00000000" w:rsidP="00000000" w:rsidRDefault="00000000" w:rsidRPr="00000000" w14:paraId="00000220">
            <w:pPr>
              <w:spacing w:after="200" w:line="276" w:lineRule="auto"/>
              <w:ind w:left="0" w:firstLine="0"/>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221">
            <w:pPr>
              <w:spacing w:after="200" w:line="276" w:lineRule="auto"/>
              <w:ind w:left="0" w:firstLine="0"/>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222">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23">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24">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25">
            <w:pPr>
              <w:spacing w:after="200" w:line="276" w:lineRule="auto"/>
              <w:ind w:left="0"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226">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In Class Test</w:t>
            </w:r>
          </w:p>
        </w:tc>
        <w:tc>
          <w:tcPr/>
          <w:p w:rsidR="00000000" w:rsidDel="00000000" w:rsidP="00000000" w:rsidRDefault="00000000" w:rsidRPr="00000000" w14:paraId="00000227">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28">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29">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2A">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2B">
            <w:pPr>
              <w:spacing w:after="200" w:line="276" w:lineRule="auto"/>
              <w:ind w:left="0" w:firstLine="0"/>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22C">
            <w:pPr>
              <w:spacing w:after="200" w:line="276" w:lineRule="auto"/>
              <w:ind w:left="0"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22D">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Practical</w:t>
            </w:r>
          </w:p>
        </w:tc>
        <w:tc>
          <w:tcPr/>
          <w:p w:rsidR="00000000" w:rsidDel="00000000" w:rsidP="00000000" w:rsidRDefault="00000000" w:rsidRPr="00000000" w14:paraId="0000022E">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2F">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30">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31">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32">
            <w:pPr>
              <w:spacing w:after="200" w:line="276" w:lineRule="auto"/>
              <w:ind w:left="0" w:firstLine="0"/>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233">
            <w:pPr>
              <w:spacing w:after="200" w:line="276" w:lineRule="auto"/>
              <w:ind w:left="0"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234">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Presentation</w:t>
            </w:r>
          </w:p>
        </w:tc>
        <w:tc>
          <w:tcPr/>
          <w:p w:rsidR="00000000" w:rsidDel="00000000" w:rsidP="00000000" w:rsidRDefault="00000000" w:rsidRPr="00000000" w14:paraId="00000235">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36">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37">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38">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39">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3A">
            <w:pPr>
              <w:spacing w:after="200" w:line="276" w:lineRule="auto"/>
              <w:ind w:left="0" w:firstLine="0"/>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tl w:val="0"/>
              </w:rPr>
            </w:r>
          </w:p>
        </w:tc>
      </w:tr>
    </w:tbl>
    <w:p w:rsidR="00000000" w:rsidDel="00000000" w:rsidP="00000000" w:rsidRDefault="00000000" w:rsidRPr="00000000" w14:paraId="0000023B">
      <w:pPr>
        <w:spacing w:after="2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3C">
      <w:pPr>
        <w:spacing w:after="2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3D">
      <w:pPr>
        <w:spacing w:after="200" w:line="276" w:lineRule="auto"/>
        <w:ind w:left="0" w:firstLine="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23E">
      <w:pPr>
        <w:spacing w:after="200" w:line="276" w:lineRule="auto"/>
        <w:ind w:left="0" w:firstLine="0"/>
        <w:rPr>
          <w:rFonts w:ascii="Arial" w:cs="Arial" w:eastAsia="Arial" w:hAnsi="Arial"/>
        </w:rPr>
      </w:pPr>
      <w:r w:rsidDel="00000000" w:rsidR="00000000" w:rsidRPr="00000000">
        <w:rPr>
          <w:rFonts w:ascii="Arial" w:cs="Arial" w:eastAsia="Arial" w:hAnsi="Arial"/>
          <w:rtl w:val="0"/>
        </w:rPr>
        <w:t xml:space="preserve">Appendix 13.3 Skills against modules Map</w:t>
      </w:r>
    </w:p>
    <w:tbl>
      <w:tblPr>
        <w:tblStyle w:val="Table5"/>
        <w:tblW w:w="7514.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8"/>
        <w:gridCol w:w="1010"/>
        <w:gridCol w:w="1010"/>
        <w:gridCol w:w="1010"/>
        <w:gridCol w:w="1010"/>
        <w:gridCol w:w="1010"/>
        <w:gridCol w:w="1136"/>
        <w:tblGridChange w:id="0">
          <w:tblGrid>
            <w:gridCol w:w="1328"/>
            <w:gridCol w:w="1010"/>
            <w:gridCol w:w="1010"/>
            <w:gridCol w:w="1010"/>
            <w:gridCol w:w="1010"/>
            <w:gridCol w:w="1010"/>
            <w:gridCol w:w="1136"/>
          </w:tblGrid>
        </w:tblGridChange>
      </w:tblGrid>
      <w:tr>
        <w:trPr>
          <w:cantSplit w:val="1"/>
          <w:trHeight w:val="1600" w:hRule="atLeast"/>
          <w:tblHeader w:val="0"/>
        </w:trPr>
        <w:tc>
          <w:tcPr/>
          <w:p w:rsidR="00000000" w:rsidDel="00000000" w:rsidP="00000000" w:rsidRDefault="00000000" w:rsidRPr="00000000" w14:paraId="0000023F">
            <w:pPr>
              <w:spacing w:after="200" w:line="276" w:lineRule="auto"/>
              <w:ind w:left="113" w:right="113" w:firstLine="0"/>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240">
            <w:pPr>
              <w:spacing w:after="200" w:line="276" w:lineRule="auto"/>
              <w:ind w:left="113"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CITY1077 Engineering Mathematics (Core)</w:t>
            </w:r>
          </w:p>
        </w:tc>
        <w:tc>
          <w:tcPr/>
          <w:p w:rsidR="00000000" w:rsidDel="00000000" w:rsidP="00000000" w:rsidRDefault="00000000" w:rsidRPr="00000000" w14:paraId="00000241">
            <w:pPr>
              <w:spacing w:after="200" w:line="276" w:lineRule="auto"/>
              <w:ind w:left="113"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CITY1078 Engineering Science 1 (Core)</w:t>
            </w:r>
          </w:p>
        </w:tc>
        <w:tc>
          <w:tcPr/>
          <w:p w:rsidR="00000000" w:rsidDel="00000000" w:rsidP="00000000" w:rsidRDefault="00000000" w:rsidRPr="00000000" w14:paraId="00000242">
            <w:pPr>
              <w:spacing w:after="200" w:line="276" w:lineRule="auto"/>
              <w:ind w:left="113"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CITY1091 Engineering Materials  (Core)</w:t>
            </w:r>
          </w:p>
        </w:tc>
        <w:tc>
          <w:tcPr/>
          <w:p w:rsidR="00000000" w:rsidDel="00000000" w:rsidP="00000000" w:rsidRDefault="00000000" w:rsidRPr="00000000" w14:paraId="00000243">
            <w:pPr>
              <w:spacing w:after="200" w:line="276" w:lineRule="auto"/>
              <w:ind w:left="113"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CITY1092 CAD Techniques and Design (Core)</w:t>
            </w:r>
          </w:p>
        </w:tc>
        <w:tc>
          <w:tcPr/>
          <w:p w:rsidR="00000000" w:rsidDel="00000000" w:rsidP="00000000" w:rsidRDefault="00000000" w:rsidRPr="00000000" w14:paraId="00000244">
            <w:pPr>
              <w:spacing w:after="200" w:line="276" w:lineRule="auto"/>
              <w:ind w:left="113" w:right="113" w:firstLine="0"/>
              <w:rPr>
                <w:rFonts w:ascii="Arial" w:cs="Arial" w:eastAsia="Arial" w:hAnsi="Arial"/>
                <w:sz w:val="16"/>
                <w:szCs w:val="16"/>
              </w:rPr>
            </w:pPr>
            <w:r w:rsidDel="00000000" w:rsidR="00000000" w:rsidRPr="00000000">
              <w:rPr>
                <w:sz w:val="16"/>
                <w:szCs w:val="16"/>
                <w:rtl w:val="0"/>
              </w:rPr>
              <w:t xml:space="preserve">CITY1093 Naval Architecture </w:t>
            </w:r>
            <w:r w:rsidDel="00000000" w:rsidR="00000000" w:rsidRPr="00000000">
              <w:rPr>
                <w:rFonts w:ascii="Arial" w:cs="Arial" w:eastAsia="Arial" w:hAnsi="Arial"/>
                <w:sz w:val="16"/>
                <w:szCs w:val="16"/>
                <w:rtl w:val="0"/>
              </w:rPr>
              <w:t xml:space="preserve">(Core)</w:t>
            </w:r>
          </w:p>
        </w:tc>
        <w:tc>
          <w:tcPr/>
          <w:p w:rsidR="00000000" w:rsidDel="00000000" w:rsidP="00000000" w:rsidRDefault="00000000" w:rsidRPr="00000000" w14:paraId="00000245">
            <w:pPr>
              <w:spacing w:after="200" w:line="276" w:lineRule="auto"/>
              <w:ind w:left="113"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CITY1094 Management Techniques in Industry (Core)</w:t>
            </w:r>
          </w:p>
        </w:tc>
      </w:tr>
      <w:tr>
        <w:trPr>
          <w:cantSplit w:val="0"/>
          <w:tblHeader w:val="0"/>
        </w:trPr>
        <w:tc>
          <w:tcPr/>
          <w:p w:rsidR="00000000" w:rsidDel="00000000" w:rsidP="00000000" w:rsidRDefault="00000000" w:rsidRPr="00000000" w14:paraId="00000246">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Essay Writing</w:t>
            </w:r>
          </w:p>
        </w:tc>
        <w:tc>
          <w:tcPr/>
          <w:p w:rsidR="00000000" w:rsidDel="00000000" w:rsidP="00000000" w:rsidRDefault="00000000" w:rsidRPr="00000000" w14:paraId="00000247">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48">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49">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24A">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4B">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4C">
            <w:pPr>
              <w:spacing w:after="200" w:line="276" w:lineRule="auto"/>
              <w:ind w:left="0" w:firstLine="0"/>
              <w:rPr>
                <w:rFonts w:ascii="Arial" w:cs="Arial" w:eastAsia="Arial" w:hAnsi="Arial"/>
                <w:b w:val="1"/>
                <w:color w:val="ff0000"/>
              </w:rPr>
            </w:pPr>
            <w:r w:rsidDel="00000000" w:rsidR="00000000" w:rsidRPr="00000000">
              <w:rPr>
                <w:rtl w:val="0"/>
              </w:rPr>
            </w:r>
          </w:p>
        </w:tc>
      </w:tr>
      <w:tr>
        <w:trPr>
          <w:cantSplit w:val="0"/>
          <w:tblHeader w:val="0"/>
        </w:trPr>
        <w:tc>
          <w:tcPr/>
          <w:p w:rsidR="00000000" w:rsidDel="00000000" w:rsidP="00000000" w:rsidRDefault="00000000" w:rsidRPr="00000000" w14:paraId="0000024D">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Report Writing</w:t>
            </w:r>
          </w:p>
        </w:tc>
        <w:tc>
          <w:tcPr/>
          <w:p w:rsidR="00000000" w:rsidDel="00000000" w:rsidP="00000000" w:rsidRDefault="00000000" w:rsidRPr="00000000" w14:paraId="0000024E">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4F">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50">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251">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252">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53">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254">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Project Planning / Management</w:t>
            </w:r>
          </w:p>
        </w:tc>
        <w:tc>
          <w:tcPr/>
          <w:p w:rsidR="00000000" w:rsidDel="00000000" w:rsidP="00000000" w:rsidRDefault="00000000" w:rsidRPr="00000000" w14:paraId="00000255">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56">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57">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58">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59">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5A">
            <w:pPr>
              <w:spacing w:after="200" w:line="276" w:lineRule="auto"/>
              <w:ind w:left="0" w:firstLine="0"/>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25B">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Research</w:t>
            </w:r>
          </w:p>
        </w:tc>
        <w:tc>
          <w:tcPr/>
          <w:p w:rsidR="00000000" w:rsidDel="00000000" w:rsidP="00000000" w:rsidRDefault="00000000" w:rsidRPr="00000000" w14:paraId="0000025C">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5D">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25E">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5F">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60">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261">
            <w:pPr>
              <w:spacing w:after="200" w:line="276" w:lineRule="auto"/>
              <w:ind w:left="0" w:firstLine="0"/>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262">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IT Skills</w:t>
            </w:r>
          </w:p>
        </w:tc>
        <w:tc>
          <w:tcPr/>
          <w:p w:rsidR="00000000" w:rsidDel="00000000" w:rsidP="00000000" w:rsidRDefault="00000000" w:rsidRPr="00000000" w14:paraId="00000263">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64">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65">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266">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267">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268">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269">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Team Work</w:t>
            </w:r>
          </w:p>
        </w:tc>
        <w:tc>
          <w:tcPr/>
          <w:p w:rsidR="00000000" w:rsidDel="00000000" w:rsidP="00000000" w:rsidRDefault="00000000" w:rsidRPr="00000000" w14:paraId="0000026A">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6B">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6C">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6D">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6E">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26F">
            <w:pPr>
              <w:spacing w:after="200" w:line="276" w:lineRule="auto"/>
              <w:ind w:left="0" w:firstLine="0"/>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270">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Evaluation</w:t>
            </w:r>
          </w:p>
        </w:tc>
        <w:tc>
          <w:tcPr/>
          <w:p w:rsidR="00000000" w:rsidDel="00000000" w:rsidP="00000000" w:rsidRDefault="00000000" w:rsidRPr="00000000" w14:paraId="00000271">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272">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273">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74">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75">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276">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277">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Data Analysis</w:t>
            </w:r>
          </w:p>
        </w:tc>
        <w:tc>
          <w:tcPr/>
          <w:p w:rsidR="00000000" w:rsidDel="00000000" w:rsidP="00000000" w:rsidRDefault="00000000" w:rsidRPr="00000000" w14:paraId="00000278">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279">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27A">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27B">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27C">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27D">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r>
    </w:tbl>
    <w:p w:rsidR="00000000" w:rsidDel="00000000" w:rsidP="00000000" w:rsidRDefault="00000000" w:rsidRPr="00000000" w14:paraId="0000027E">
      <w:pPr>
        <w:spacing w:after="200" w:line="276" w:lineRule="auto"/>
        <w:ind w:left="0" w:firstLine="0"/>
        <w:rPr>
          <w:rFonts w:ascii="Arial" w:cs="Arial" w:eastAsia="Arial" w:hAnsi="Arial"/>
        </w:rPr>
        <w:sectPr>
          <w:footerReference r:id="rId20" w:type="first"/>
          <w:type w:val="nextPage"/>
          <w:pgSz w:h="11906" w:w="16838" w:orient="landscape"/>
          <w:pgMar w:bottom="720" w:top="720" w:left="720" w:right="720" w:header="720" w:footer="567"/>
        </w:sectPr>
      </w:pPr>
      <w:r w:rsidDel="00000000" w:rsidR="00000000" w:rsidRPr="00000000">
        <w:rPr>
          <w:rtl w:val="0"/>
        </w:rPr>
      </w:r>
    </w:p>
    <w:p w:rsidR="00000000" w:rsidDel="00000000" w:rsidP="00000000" w:rsidRDefault="00000000" w:rsidRPr="00000000" w14:paraId="0000027F">
      <w:pPr>
        <w:pStyle w:val="Heading1"/>
        <w:numPr>
          <w:ilvl w:val="0"/>
          <w:numId w:val="2"/>
        </w:numPr>
        <w:ind w:left="360"/>
        <w:rPr>
          <w:b w:val="1"/>
          <w:sz w:val="28"/>
          <w:szCs w:val="28"/>
        </w:rPr>
      </w:pPr>
      <w:bookmarkStart w:colFirst="0" w:colLast="0" w:name="_heading=h.1fob9te" w:id="2"/>
      <w:bookmarkEnd w:id="2"/>
      <w:r w:rsidDel="00000000" w:rsidR="00000000" w:rsidRPr="00000000">
        <w:rPr>
          <w:rtl w:val="0"/>
        </w:rPr>
        <w:t xml:space="preserve">Module Records </w:t>
      </w:r>
    </w:p>
    <w:p w:rsidR="00000000" w:rsidDel="00000000" w:rsidP="00000000" w:rsidRDefault="00000000" w:rsidRPr="00000000" w14:paraId="00000280">
      <w:pPr>
        <w:ind w:left="0"/>
        <w:rPr>
          <w:b w:val="1"/>
        </w:rPr>
      </w:pPr>
      <w:r w:rsidDel="00000000" w:rsidR="00000000" w:rsidRPr="00000000">
        <w:rPr>
          <w:b w:val="1"/>
          <w:u w:val="single"/>
          <w:rtl w:val="0"/>
        </w:rPr>
        <w:t xml:space="preserve">SECTION A: DEFINITIVE MODULE RECORD</w:t>
      </w:r>
      <w:r w:rsidDel="00000000" w:rsidR="00000000" w:rsidRPr="00000000">
        <w:rPr>
          <w:b w:val="1"/>
          <w:rtl w:val="0"/>
        </w:rPr>
        <w:t xml:space="preserve">. Proposed changes must be submitted via Faculty Quality Procedures for approval and issue of new module code.</w:t>
      </w:r>
    </w:p>
    <w:tbl>
      <w:tblPr>
        <w:tblStyle w:val="Table6"/>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3"/>
        <w:gridCol w:w="5234"/>
        <w:tblGridChange w:id="0">
          <w:tblGrid>
            <w:gridCol w:w="5223"/>
            <w:gridCol w:w="5234"/>
          </w:tblGrid>
        </w:tblGridChange>
      </w:tblGrid>
      <w:tr>
        <w:trPr>
          <w:cantSplit w:val="0"/>
          <w:tblHeader w:val="0"/>
        </w:trPr>
        <w:tc>
          <w:tcPr>
            <w:shd w:fill="auto" w:val="clear"/>
          </w:tcPr>
          <w:p w:rsidR="00000000" w:rsidDel="00000000" w:rsidP="00000000" w:rsidRDefault="00000000" w:rsidRPr="00000000" w14:paraId="00000281">
            <w:pPr>
              <w:ind w:left="0"/>
              <w:rPr/>
            </w:pPr>
            <w:r w:rsidDel="00000000" w:rsidR="00000000" w:rsidRPr="00000000">
              <w:rPr>
                <w:b w:val="1"/>
                <w:rtl w:val="0"/>
              </w:rPr>
              <w:t xml:space="preserve">MODULE CODE</w:t>
            </w:r>
            <w:r w:rsidDel="00000000" w:rsidR="00000000" w:rsidRPr="00000000">
              <w:rPr>
                <w:rtl w:val="0"/>
              </w:rPr>
              <w:t xml:space="preserve">: </w:t>
            </w:r>
            <w:r w:rsidDel="00000000" w:rsidR="00000000" w:rsidRPr="00000000">
              <w:rPr>
                <w:b w:val="1"/>
                <w:rtl w:val="0"/>
              </w:rPr>
              <w:t xml:space="preserve">CITY1077</w:t>
            </w:r>
            <w:r w:rsidDel="00000000" w:rsidR="00000000" w:rsidRPr="00000000">
              <w:rPr>
                <w:rtl w:val="0"/>
              </w:rPr>
            </w:r>
          </w:p>
        </w:tc>
        <w:tc>
          <w:tcPr>
            <w:shd w:fill="auto" w:val="clear"/>
          </w:tcPr>
          <w:p w:rsidR="00000000" w:rsidDel="00000000" w:rsidP="00000000" w:rsidRDefault="00000000" w:rsidRPr="00000000" w14:paraId="00000282">
            <w:pPr>
              <w:ind w:left="0"/>
              <w:rPr/>
            </w:pPr>
            <w:r w:rsidDel="00000000" w:rsidR="00000000" w:rsidRPr="00000000">
              <w:rPr>
                <w:b w:val="1"/>
                <w:rtl w:val="0"/>
              </w:rPr>
              <w:t xml:space="preserve">MODULE TITLE</w:t>
            </w:r>
            <w:r w:rsidDel="00000000" w:rsidR="00000000" w:rsidRPr="00000000">
              <w:rPr>
                <w:rtl w:val="0"/>
              </w:rPr>
              <w:t xml:space="preserve">: </w:t>
            </w:r>
            <w:r w:rsidDel="00000000" w:rsidR="00000000" w:rsidRPr="00000000">
              <w:rPr>
                <w:b w:val="1"/>
                <w:rtl w:val="0"/>
              </w:rPr>
              <w:t xml:space="preserve">Engineering Mathematics</w:t>
            </w:r>
            <w:r w:rsidDel="00000000" w:rsidR="00000000" w:rsidRPr="00000000">
              <w:rPr>
                <w:rtl w:val="0"/>
              </w:rPr>
            </w:r>
          </w:p>
        </w:tc>
      </w:tr>
    </w:tbl>
    <w:p w:rsidR="00000000" w:rsidDel="00000000" w:rsidP="00000000" w:rsidRDefault="00000000" w:rsidRPr="00000000" w14:paraId="00000283">
      <w:pPr>
        <w:ind w:left="0"/>
        <w:rPr/>
      </w:pPr>
      <w:r w:rsidDel="00000000" w:rsidR="00000000" w:rsidRPr="00000000">
        <w:rPr>
          <w:rtl w:val="0"/>
        </w:rPr>
      </w:r>
    </w:p>
    <w:tbl>
      <w:tblPr>
        <w:tblStyle w:val="Table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3"/>
        <w:gridCol w:w="3056"/>
        <w:gridCol w:w="3958"/>
        <w:tblGridChange w:id="0">
          <w:tblGrid>
            <w:gridCol w:w="3443"/>
            <w:gridCol w:w="3056"/>
            <w:gridCol w:w="3958"/>
          </w:tblGrid>
        </w:tblGridChange>
      </w:tblGrid>
      <w:tr>
        <w:trPr>
          <w:cantSplit w:val="0"/>
          <w:tblHeader w:val="0"/>
        </w:trPr>
        <w:tc>
          <w:tcPr>
            <w:shd w:fill="auto" w:val="clear"/>
          </w:tcPr>
          <w:p w:rsidR="00000000" w:rsidDel="00000000" w:rsidP="00000000" w:rsidRDefault="00000000" w:rsidRPr="00000000" w14:paraId="00000284">
            <w:pPr>
              <w:ind w:left="0"/>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r w:rsidDel="00000000" w:rsidR="00000000" w:rsidRPr="00000000">
              <w:rPr>
                <w:rtl w:val="0"/>
              </w:rPr>
            </w:r>
          </w:p>
        </w:tc>
        <w:tc>
          <w:tcPr>
            <w:shd w:fill="auto" w:val="clear"/>
          </w:tcPr>
          <w:p w:rsidR="00000000" w:rsidDel="00000000" w:rsidP="00000000" w:rsidRDefault="00000000" w:rsidRPr="00000000" w14:paraId="00000285">
            <w:pPr>
              <w:ind w:left="0"/>
              <w:rPr/>
            </w:pPr>
            <w:r w:rsidDel="00000000" w:rsidR="00000000" w:rsidRPr="00000000">
              <w:rPr>
                <w:b w:val="1"/>
                <w:rtl w:val="0"/>
              </w:rPr>
              <w:t xml:space="preserve">FHEQ LEVEL</w:t>
            </w:r>
            <w:r w:rsidDel="00000000" w:rsidR="00000000" w:rsidRPr="00000000">
              <w:rPr>
                <w:rtl w:val="0"/>
              </w:rPr>
              <w:t xml:space="preserve">: </w:t>
            </w:r>
            <w:r w:rsidDel="00000000" w:rsidR="00000000" w:rsidRPr="00000000">
              <w:rPr>
                <w:b w:val="1"/>
                <w:rtl w:val="0"/>
              </w:rPr>
              <w:t xml:space="preserve">4</w:t>
            </w:r>
            <w:r w:rsidDel="00000000" w:rsidR="00000000" w:rsidRPr="00000000">
              <w:rPr>
                <w:rtl w:val="0"/>
              </w:rPr>
            </w:r>
          </w:p>
        </w:tc>
        <w:tc>
          <w:tcPr>
            <w:shd w:fill="auto" w:val="clear"/>
          </w:tcPr>
          <w:p w:rsidR="00000000" w:rsidDel="00000000" w:rsidP="00000000" w:rsidRDefault="00000000" w:rsidRPr="00000000" w14:paraId="00000286">
            <w:pPr>
              <w:ind w:left="0"/>
              <w:rPr/>
            </w:pPr>
            <w:r w:rsidDel="00000000" w:rsidR="00000000" w:rsidRPr="00000000">
              <w:rPr>
                <w:b w:val="1"/>
                <w:rtl w:val="0"/>
              </w:rPr>
              <w:t xml:space="preserve">JACS CODE</w:t>
            </w:r>
            <w:r w:rsidDel="00000000" w:rsidR="00000000" w:rsidRPr="00000000">
              <w:rPr>
                <w:rtl w:val="0"/>
              </w:rPr>
              <w:t xml:space="preserve">: </w:t>
            </w:r>
            <w:r w:rsidDel="00000000" w:rsidR="00000000" w:rsidRPr="00000000">
              <w:rPr>
                <w:b w:val="1"/>
                <w:rtl w:val="0"/>
              </w:rPr>
              <w:t xml:space="preserve">G160</w:t>
            </w:r>
            <w:r w:rsidDel="00000000" w:rsidR="00000000" w:rsidRPr="00000000">
              <w:rPr>
                <w:rtl w:val="0"/>
              </w:rPr>
            </w:r>
          </w:p>
        </w:tc>
      </w:tr>
    </w:tbl>
    <w:p w:rsidR="00000000" w:rsidDel="00000000" w:rsidP="00000000" w:rsidRDefault="00000000" w:rsidRPr="00000000" w14:paraId="00000287">
      <w:pPr>
        <w:ind w:left="0"/>
        <w:rPr/>
      </w:pPr>
      <w:r w:rsidDel="00000000" w:rsidR="00000000" w:rsidRPr="00000000">
        <w:rPr>
          <w:rtl w:val="0"/>
        </w:rPr>
      </w:r>
    </w:p>
    <w:tbl>
      <w:tblPr>
        <w:tblStyle w:val="Table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8"/>
        <w:gridCol w:w="2479"/>
        <w:gridCol w:w="4910"/>
        <w:tblGridChange w:id="0">
          <w:tblGrid>
            <w:gridCol w:w="3068"/>
            <w:gridCol w:w="2479"/>
            <w:gridCol w:w="4910"/>
          </w:tblGrid>
        </w:tblGridChange>
      </w:tblGrid>
      <w:tr>
        <w:trPr>
          <w:cantSplit w:val="0"/>
          <w:tblHeader w:val="0"/>
        </w:trPr>
        <w:tc>
          <w:tcPr>
            <w:shd w:fill="auto" w:val="clear"/>
          </w:tcPr>
          <w:p w:rsidR="00000000" w:rsidDel="00000000" w:rsidP="00000000" w:rsidRDefault="00000000" w:rsidRPr="00000000" w14:paraId="00000288">
            <w:pPr>
              <w:ind w:left="0"/>
              <w:rPr>
                <w:b w:val="1"/>
              </w:rPr>
            </w:pPr>
            <w:r w:rsidDel="00000000" w:rsidR="00000000" w:rsidRPr="00000000">
              <w:rPr>
                <w:b w:val="1"/>
                <w:rtl w:val="0"/>
              </w:rPr>
              <w:t xml:space="preserve">PRE-REQUISITES: N</w:t>
            </w:r>
          </w:p>
          <w:p w:rsidR="00000000" w:rsidDel="00000000" w:rsidP="00000000" w:rsidRDefault="00000000" w:rsidRPr="00000000" w14:paraId="00000289">
            <w:pPr>
              <w:ind w:left="0"/>
              <w:rPr>
                <w:b w:val="1"/>
              </w:rPr>
            </w:pPr>
            <w:r w:rsidDel="00000000" w:rsidR="00000000" w:rsidRPr="00000000">
              <w:rPr>
                <w:rtl w:val="0"/>
              </w:rPr>
            </w:r>
          </w:p>
        </w:tc>
        <w:tc>
          <w:tcPr>
            <w:shd w:fill="auto" w:val="clear"/>
          </w:tcPr>
          <w:p w:rsidR="00000000" w:rsidDel="00000000" w:rsidP="00000000" w:rsidRDefault="00000000" w:rsidRPr="00000000" w14:paraId="0000028A">
            <w:pPr>
              <w:ind w:left="0"/>
              <w:rPr>
                <w:b w:val="1"/>
              </w:rPr>
            </w:pPr>
            <w:r w:rsidDel="00000000" w:rsidR="00000000" w:rsidRPr="00000000">
              <w:rPr>
                <w:b w:val="1"/>
                <w:rtl w:val="0"/>
              </w:rPr>
              <w:t xml:space="preserve">CO-REQUISITES:  N</w:t>
            </w:r>
          </w:p>
        </w:tc>
        <w:tc>
          <w:tcPr>
            <w:shd w:fill="auto" w:val="clear"/>
          </w:tcPr>
          <w:p w:rsidR="00000000" w:rsidDel="00000000" w:rsidP="00000000" w:rsidRDefault="00000000" w:rsidRPr="00000000" w14:paraId="0000028B">
            <w:pPr>
              <w:ind w:left="0"/>
              <w:rPr>
                <w:b w:val="1"/>
              </w:rPr>
            </w:pPr>
            <w:r w:rsidDel="00000000" w:rsidR="00000000" w:rsidRPr="00000000">
              <w:rPr>
                <w:b w:val="1"/>
                <w:rtl w:val="0"/>
              </w:rPr>
              <w:t xml:space="preserve">COMPENSATABLE:  Y</w:t>
            </w:r>
          </w:p>
        </w:tc>
      </w:tr>
    </w:tbl>
    <w:p w:rsidR="00000000" w:rsidDel="00000000" w:rsidP="00000000" w:rsidRDefault="00000000" w:rsidRPr="00000000" w14:paraId="0000028C">
      <w:pPr>
        <w:ind w:left="0"/>
        <w:rPr/>
      </w:pPr>
      <w:r w:rsidDel="00000000" w:rsidR="00000000" w:rsidRPr="00000000">
        <w:rPr>
          <w:rtl w:val="0"/>
        </w:rPr>
      </w:r>
    </w:p>
    <w:tbl>
      <w:tblPr>
        <w:tblStyle w:val="Table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28D">
            <w:pPr>
              <w:ind w:left="0"/>
              <w:rPr/>
            </w:pPr>
            <w:r w:rsidDel="00000000" w:rsidR="00000000" w:rsidRPr="00000000">
              <w:rPr>
                <w:b w:val="1"/>
                <w:rtl w:val="0"/>
              </w:rPr>
              <w:t xml:space="preserve">SHORT MODULE DESCRIPTOR</w:t>
            </w:r>
            <w:r w:rsidDel="00000000" w:rsidR="00000000" w:rsidRPr="00000000">
              <w:rPr>
                <w:rtl w:val="0"/>
              </w:rPr>
              <w:t xml:space="preserve">: </w:t>
            </w:r>
          </w:p>
          <w:p w:rsidR="00000000" w:rsidDel="00000000" w:rsidP="00000000" w:rsidRDefault="00000000" w:rsidRPr="00000000" w14:paraId="0000028E">
            <w:pPr>
              <w:ind w:left="0"/>
              <w:rPr/>
            </w:pPr>
            <w:r w:rsidDel="00000000" w:rsidR="00000000" w:rsidRPr="00000000">
              <w:rPr>
                <w:rtl w:val="0"/>
              </w:rPr>
              <w:t xml:space="preserve">To develop the student's mathematical ability and to apply principles to the solution of engineering problems and to make use of mathematical computer based packages.</w:t>
            </w:r>
          </w:p>
        </w:tc>
      </w:tr>
    </w:tbl>
    <w:p w:rsidR="00000000" w:rsidDel="00000000" w:rsidP="00000000" w:rsidRDefault="00000000" w:rsidRPr="00000000" w14:paraId="0000028F">
      <w:pPr>
        <w:ind w:left="0"/>
        <w:rPr/>
      </w:pPr>
      <w:r w:rsidDel="00000000" w:rsidR="00000000" w:rsidRPr="00000000">
        <w:rPr>
          <w:rtl w:val="0"/>
        </w:rPr>
        <w:t xml:space="preserve">.</w:t>
      </w:r>
    </w:p>
    <w:tbl>
      <w:tblPr>
        <w:tblStyle w:val="Table1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8"/>
        <w:gridCol w:w="1319"/>
        <w:gridCol w:w="2010"/>
        <w:gridCol w:w="1284"/>
        <w:gridCol w:w="1372"/>
        <w:gridCol w:w="1864"/>
        <w:tblGridChange w:id="0">
          <w:tblGrid>
            <w:gridCol w:w="2608"/>
            <w:gridCol w:w="1319"/>
            <w:gridCol w:w="2010"/>
            <w:gridCol w:w="1284"/>
            <w:gridCol w:w="1372"/>
            <w:gridCol w:w="1864"/>
          </w:tblGrid>
        </w:tblGridChange>
      </w:tblGrid>
      <w:tr>
        <w:trPr>
          <w:cantSplit w:val="0"/>
          <w:tblHeader w:val="0"/>
        </w:trPr>
        <w:tc>
          <w:tcPr>
            <w:gridSpan w:val="6"/>
            <w:shd w:fill="auto" w:val="clear"/>
          </w:tcPr>
          <w:p w:rsidR="00000000" w:rsidDel="00000000" w:rsidP="00000000" w:rsidRDefault="00000000" w:rsidRPr="00000000" w14:paraId="00000290">
            <w:pPr>
              <w:ind w:left="0"/>
              <w:rPr/>
            </w:pPr>
            <w:r w:rsidDel="00000000" w:rsidR="00000000" w:rsidRPr="00000000">
              <w:rPr>
                <w:b w:val="1"/>
                <w:rtl w:val="0"/>
              </w:rPr>
              <w:t xml:space="preserve">ELEMENTS OF ASSESSMENT</w:t>
            </w:r>
            <w:r w:rsidDel="00000000" w:rsidR="00000000" w:rsidRPr="00000000">
              <w:rPr>
                <w:rtl w:val="0"/>
              </w:rPr>
              <w:t xml:space="preserve"> </w:t>
            </w:r>
          </w:p>
        </w:tc>
      </w:tr>
      <w:tr>
        <w:trPr>
          <w:cantSplit w:val="0"/>
          <w:trHeight w:val="380" w:hRule="atLeast"/>
          <w:tblHeader w:val="0"/>
        </w:trPr>
        <w:tc>
          <w:tcPr>
            <w:gridSpan w:val="2"/>
            <w:shd w:fill="auto" w:val="clear"/>
            <w:vAlign w:val="center"/>
          </w:tcPr>
          <w:p w:rsidR="00000000" w:rsidDel="00000000" w:rsidP="00000000" w:rsidRDefault="00000000" w:rsidRPr="00000000" w14:paraId="00000296">
            <w:pPr>
              <w:ind w:left="0"/>
              <w:rPr>
                <w:b w:val="1"/>
              </w:rPr>
            </w:pPr>
            <w:r w:rsidDel="00000000" w:rsidR="00000000" w:rsidRPr="00000000">
              <w:rPr>
                <w:b w:val="1"/>
                <w:rtl w:val="0"/>
              </w:rPr>
              <w:t xml:space="preserve">WRITTEN EXAMINATION</w:t>
            </w:r>
          </w:p>
        </w:tc>
        <w:tc>
          <w:tcPr>
            <w:gridSpan w:val="2"/>
            <w:shd w:fill="auto" w:val="clear"/>
            <w:vAlign w:val="center"/>
          </w:tcPr>
          <w:p w:rsidR="00000000" w:rsidDel="00000000" w:rsidP="00000000" w:rsidRDefault="00000000" w:rsidRPr="00000000" w14:paraId="00000298">
            <w:pPr>
              <w:ind w:left="0"/>
              <w:rPr>
                <w:b w:val="1"/>
              </w:rPr>
            </w:pPr>
            <w:r w:rsidDel="00000000" w:rsidR="00000000" w:rsidRPr="00000000">
              <w:rPr>
                <w:b w:val="1"/>
                <w:rtl w:val="0"/>
              </w:rPr>
              <w:t xml:space="preserve">COURSEWORK</w:t>
            </w:r>
          </w:p>
        </w:tc>
        <w:tc>
          <w:tcPr>
            <w:gridSpan w:val="2"/>
            <w:shd w:fill="auto" w:val="clear"/>
            <w:vAlign w:val="center"/>
          </w:tcPr>
          <w:p w:rsidR="00000000" w:rsidDel="00000000" w:rsidP="00000000" w:rsidRDefault="00000000" w:rsidRPr="00000000" w14:paraId="0000029A">
            <w:pPr>
              <w:ind w:left="0"/>
              <w:rPr>
                <w:b w:val="1"/>
              </w:rPr>
            </w:pPr>
            <w:r w:rsidDel="00000000" w:rsidR="00000000" w:rsidRPr="00000000">
              <w:rPr>
                <w:b w:val="1"/>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29C">
            <w:pPr>
              <w:ind w:left="0"/>
              <w:rPr>
                <w:b w:val="1"/>
              </w:rPr>
            </w:pPr>
            <w:r w:rsidDel="00000000" w:rsidR="00000000" w:rsidRPr="00000000">
              <w:rPr>
                <w:b w:val="1"/>
                <w:rtl w:val="0"/>
              </w:rPr>
              <w:t xml:space="preserve">E1 (Formally scheduled) </w:t>
            </w:r>
          </w:p>
        </w:tc>
        <w:tc>
          <w:tcPr>
            <w:shd w:fill="auto" w:val="clear"/>
          </w:tcPr>
          <w:p w:rsidR="00000000" w:rsidDel="00000000" w:rsidP="00000000" w:rsidRDefault="00000000" w:rsidRPr="00000000" w14:paraId="0000029D">
            <w:pPr>
              <w:ind w:left="0"/>
              <w:rPr/>
            </w:pPr>
            <w:r w:rsidDel="00000000" w:rsidR="00000000" w:rsidRPr="00000000">
              <w:rPr>
                <w:rtl w:val="0"/>
              </w:rPr>
              <w:t xml:space="preserve">50%</w:t>
            </w:r>
          </w:p>
        </w:tc>
        <w:tc>
          <w:tcPr>
            <w:shd w:fill="auto" w:val="clear"/>
          </w:tcPr>
          <w:p w:rsidR="00000000" w:rsidDel="00000000" w:rsidP="00000000" w:rsidRDefault="00000000" w:rsidRPr="00000000" w14:paraId="0000029E">
            <w:pPr>
              <w:ind w:left="0"/>
              <w:rPr>
                <w:b w:val="1"/>
              </w:rPr>
            </w:pPr>
            <w:r w:rsidDel="00000000" w:rsidR="00000000" w:rsidRPr="00000000">
              <w:rPr>
                <w:b w:val="1"/>
                <w:rtl w:val="0"/>
              </w:rPr>
              <w:t xml:space="preserve">C1  </w:t>
            </w:r>
          </w:p>
        </w:tc>
        <w:tc>
          <w:tcPr>
            <w:shd w:fill="auto" w:val="clear"/>
          </w:tcPr>
          <w:p w:rsidR="00000000" w:rsidDel="00000000" w:rsidP="00000000" w:rsidRDefault="00000000" w:rsidRPr="00000000" w14:paraId="0000029F">
            <w:pPr>
              <w:ind w:left="0"/>
              <w:rPr/>
            </w:pPr>
            <w:r w:rsidDel="00000000" w:rsidR="00000000" w:rsidRPr="00000000">
              <w:rPr>
                <w:rtl w:val="0"/>
              </w:rPr>
              <w:t xml:space="preserve">50%</w:t>
            </w:r>
          </w:p>
        </w:tc>
        <w:tc>
          <w:tcPr>
            <w:shd w:fill="auto" w:val="clear"/>
          </w:tcPr>
          <w:p w:rsidR="00000000" w:rsidDel="00000000" w:rsidP="00000000" w:rsidRDefault="00000000" w:rsidRPr="00000000" w14:paraId="000002A0">
            <w:pPr>
              <w:ind w:left="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2A1">
            <w:pPr>
              <w:ind w:left="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2A2">
            <w:pPr>
              <w:ind w:left="0"/>
              <w:rPr>
                <w:b w:val="1"/>
              </w:rPr>
            </w:pPr>
            <w:r w:rsidDel="00000000" w:rsidR="00000000" w:rsidRPr="00000000">
              <w:rPr>
                <w:b w:val="1"/>
                <w:rtl w:val="0"/>
              </w:rPr>
              <w:t xml:space="preserve">E2 (OSCE) </w:t>
            </w:r>
          </w:p>
        </w:tc>
        <w:tc>
          <w:tcPr>
            <w:shd w:fill="auto" w:val="clear"/>
          </w:tcPr>
          <w:p w:rsidR="00000000" w:rsidDel="00000000" w:rsidP="00000000" w:rsidRDefault="00000000" w:rsidRPr="00000000" w14:paraId="000002A3">
            <w:pPr>
              <w:ind w:left="0"/>
              <w:rPr/>
            </w:pPr>
            <w:r w:rsidDel="00000000" w:rsidR="00000000" w:rsidRPr="00000000">
              <w:rPr>
                <w:rtl w:val="0"/>
              </w:rPr>
            </w:r>
          </w:p>
        </w:tc>
        <w:tc>
          <w:tcPr>
            <w:shd w:fill="auto" w:val="clear"/>
          </w:tcPr>
          <w:p w:rsidR="00000000" w:rsidDel="00000000" w:rsidP="00000000" w:rsidRDefault="00000000" w:rsidRPr="00000000" w14:paraId="000002A4">
            <w:pPr>
              <w:ind w:left="0"/>
              <w:rPr>
                <w:b w:val="1"/>
              </w:rPr>
            </w:pPr>
            <w:r w:rsidDel="00000000" w:rsidR="00000000" w:rsidRPr="00000000">
              <w:rPr>
                <w:b w:val="1"/>
                <w:rtl w:val="0"/>
              </w:rPr>
              <w:t xml:space="preserve">C2 </w:t>
            </w:r>
          </w:p>
        </w:tc>
        <w:tc>
          <w:tcPr>
            <w:shd w:fill="auto" w:val="clear"/>
          </w:tcPr>
          <w:p w:rsidR="00000000" w:rsidDel="00000000" w:rsidP="00000000" w:rsidRDefault="00000000" w:rsidRPr="00000000" w14:paraId="000002A5">
            <w:pPr>
              <w:ind w:left="0"/>
              <w:rPr>
                <w:b w:val="1"/>
              </w:rPr>
            </w:pPr>
            <w:r w:rsidDel="00000000" w:rsidR="00000000" w:rsidRPr="00000000">
              <w:rPr>
                <w:rtl w:val="0"/>
              </w:rPr>
            </w:r>
          </w:p>
        </w:tc>
        <w:tc>
          <w:tcPr>
            <w:shd w:fill="auto" w:val="clear"/>
          </w:tcPr>
          <w:p w:rsidR="00000000" w:rsidDel="00000000" w:rsidP="00000000" w:rsidRDefault="00000000" w:rsidRPr="00000000" w14:paraId="000002A6">
            <w:pPr>
              <w:ind w:left="0"/>
              <w:rPr>
                <w:b w:val="1"/>
              </w:rPr>
            </w:pPr>
            <w:r w:rsidDel="00000000" w:rsidR="00000000" w:rsidRPr="00000000">
              <w:rPr>
                <w:b w:val="1"/>
                <w:rtl w:val="0"/>
              </w:rPr>
              <w:t xml:space="preserve">P3 </w:t>
            </w:r>
          </w:p>
        </w:tc>
        <w:tc>
          <w:tcPr>
            <w:shd w:fill="auto" w:val="clear"/>
          </w:tcPr>
          <w:p w:rsidR="00000000" w:rsidDel="00000000" w:rsidP="00000000" w:rsidRDefault="00000000" w:rsidRPr="00000000" w14:paraId="000002A7">
            <w:pPr>
              <w:ind w:left="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2A8">
            <w:pPr>
              <w:ind w:left="0"/>
              <w:rPr>
                <w:b w:val="1"/>
              </w:rPr>
            </w:pPr>
            <w:r w:rsidDel="00000000" w:rsidR="00000000" w:rsidRPr="00000000">
              <w:rPr>
                <w:b w:val="1"/>
                <w:rtl w:val="0"/>
              </w:rPr>
              <w:t xml:space="preserve">T1 (in-class test)</w:t>
            </w:r>
          </w:p>
        </w:tc>
        <w:tc>
          <w:tcPr>
            <w:shd w:fill="auto" w:val="clear"/>
          </w:tcPr>
          <w:p w:rsidR="00000000" w:rsidDel="00000000" w:rsidP="00000000" w:rsidRDefault="00000000" w:rsidRPr="00000000" w14:paraId="000002A9">
            <w:pPr>
              <w:ind w:left="0"/>
              <w:rPr/>
            </w:pPr>
            <w:r w:rsidDel="00000000" w:rsidR="00000000" w:rsidRPr="00000000">
              <w:rPr>
                <w:rtl w:val="0"/>
              </w:rPr>
            </w:r>
          </w:p>
        </w:tc>
        <w:tc>
          <w:tcPr>
            <w:shd w:fill="auto" w:val="clear"/>
          </w:tcPr>
          <w:p w:rsidR="00000000" w:rsidDel="00000000" w:rsidP="00000000" w:rsidRDefault="00000000" w:rsidRPr="00000000" w14:paraId="000002AA">
            <w:pPr>
              <w:ind w:left="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2AB">
            <w:pPr>
              <w:ind w:left="0"/>
              <w:rPr>
                <w:b w:val="1"/>
              </w:rPr>
            </w:pPr>
            <w:r w:rsidDel="00000000" w:rsidR="00000000" w:rsidRPr="00000000">
              <w:rPr>
                <w:rtl w:val="0"/>
              </w:rPr>
            </w:r>
          </w:p>
        </w:tc>
        <w:tc>
          <w:tcPr>
            <w:shd w:fill="auto" w:val="clear"/>
          </w:tcPr>
          <w:p w:rsidR="00000000" w:rsidDel="00000000" w:rsidP="00000000" w:rsidRDefault="00000000" w:rsidRPr="00000000" w14:paraId="000002AC">
            <w:pPr>
              <w:ind w:left="0"/>
              <w:rPr>
                <w:b w:val="1"/>
              </w:rPr>
            </w:pPr>
            <w:r w:rsidDel="00000000" w:rsidR="00000000" w:rsidRPr="00000000">
              <w:rPr>
                <w:rtl w:val="0"/>
              </w:rPr>
            </w:r>
          </w:p>
        </w:tc>
        <w:tc>
          <w:tcPr>
            <w:shd w:fill="auto" w:val="clear"/>
          </w:tcPr>
          <w:p w:rsidR="00000000" w:rsidDel="00000000" w:rsidP="00000000" w:rsidRDefault="00000000" w:rsidRPr="00000000" w14:paraId="000002AD">
            <w:pPr>
              <w:ind w:left="0"/>
              <w:rPr/>
            </w:pPr>
            <w:r w:rsidDel="00000000" w:rsidR="00000000" w:rsidRPr="00000000">
              <w:rPr>
                <w:rtl w:val="0"/>
              </w:rPr>
            </w:r>
          </w:p>
        </w:tc>
      </w:tr>
    </w:tbl>
    <w:p w:rsidR="00000000" w:rsidDel="00000000" w:rsidP="00000000" w:rsidRDefault="00000000" w:rsidRPr="00000000" w14:paraId="000002AE">
      <w:pPr>
        <w:ind w:left="0"/>
        <w:rPr/>
      </w:pPr>
      <w:r w:rsidDel="00000000" w:rsidR="00000000" w:rsidRPr="00000000">
        <w:rPr>
          <w:rtl w:val="0"/>
        </w:rPr>
      </w:r>
    </w:p>
    <w:tbl>
      <w:tblPr>
        <w:tblStyle w:val="Table1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2AF">
            <w:pPr>
              <w:ind w:left="0"/>
              <w:rPr/>
            </w:pPr>
            <w:r w:rsidDel="00000000" w:rsidR="00000000" w:rsidRPr="00000000">
              <w:rPr>
                <w:b w:val="1"/>
                <w:rtl w:val="0"/>
              </w:rPr>
              <w:t xml:space="preserve">SUBJECT ASSESSMENT PANEL:</w:t>
            </w:r>
            <w:r w:rsidDel="00000000" w:rsidR="00000000" w:rsidRPr="00000000">
              <w:rPr>
                <w:rtl w:val="0"/>
              </w:rPr>
              <w:t xml:space="preserve"> Technology </w:t>
            </w:r>
          </w:p>
        </w:tc>
      </w:tr>
    </w:tbl>
    <w:p w:rsidR="00000000" w:rsidDel="00000000" w:rsidP="00000000" w:rsidRDefault="00000000" w:rsidRPr="00000000" w14:paraId="000002B0">
      <w:pPr>
        <w:ind w:left="0"/>
        <w:rPr/>
      </w:pPr>
      <w:r w:rsidDel="00000000" w:rsidR="00000000" w:rsidRPr="00000000">
        <w:rPr>
          <w:rtl w:val="0"/>
        </w:rPr>
      </w:r>
    </w:p>
    <w:tbl>
      <w:tblPr>
        <w:tblStyle w:val="Table1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2B1">
            <w:pPr>
              <w:ind w:left="0"/>
              <w:rPr/>
            </w:pPr>
            <w:r w:rsidDel="00000000" w:rsidR="00000000" w:rsidRPr="00000000">
              <w:rPr>
                <w:b w:val="1"/>
                <w:rtl w:val="0"/>
              </w:rPr>
              <w:t xml:space="preserve">Professional body minimum pass mark requirement</w:t>
            </w:r>
            <w:r w:rsidDel="00000000" w:rsidR="00000000" w:rsidRPr="00000000">
              <w:rPr>
                <w:rtl w:val="0"/>
              </w:rPr>
              <w:t xml:space="preserve">: n/a</w:t>
            </w:r>
          </w:p>
        </w:tc>
      </w:tr>
    </w:tbl>
    <w:p w:rsidR="00000000" w:rsidDel="00000000" w:rsidP="00000000" w:rsidRDefault="00000000" w:rsidRPr="00000000" w14:paraId="000002B2">
      <w:pPr>
        <w:ind w:left="0"/>
        <w:rPr/>
      </w:pPr>
      <w:r w:rsidDel="00000000" w:rsidR="00000000" w:rsidRPr="00000000">
        <w:rPr>
          <w:rtl w:val="0"/>
        </w:rPr>
      </w:r>
    </w:p>
    <w:tbl>
      <w:tblPr>
        <w:tblStyle w:val="Table1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2B3">
            <w:pPr>
              <w:ind w:left="0"/>
              <w:rPr>
                <w:b w:val="1"/>
              </w:rPr>
            </w:pPr>
            <w:r w:rsidDel="00000000" w:rsidR="00000000" w:rsidRPr="00000000">
              <w:rPr>
                <w:b w:val="1"/>
                <w:rtl w:val="0"/>
              </w:rPr>
              <w:t xml:space="preserve">MODULE AIMS:</w:t>
            </w:r>
          </w:p>
          <w:p w:rsidR="00000000" w:rsidDel="00000000" w:rsidP="00000000" w:rsidRDefault="00000000" w:rsidRPr="00000000" w14:paraId="000002B4">
            <w:pPr>
              <w:numPr>
                <w:ilvl w:val="0"/>
                <w:numId w:val="16"/>
              </w:numPr>
              <w:ind w:left="720" w:hanging="360"/>
            </w:pPr>
            <w:r w:rsidDel="00000000" w:rsidR="00000000" w:rsidRPr="00000000">
              <w:rPr>
                <w:rtl w:val="0"/>
              </w:rPr>
              <w:t xml:space="preserve">To gain a solid foundation in algebra, trigonometry, functions and calculus in order to associate and recognise the importance of mathematics in the analysis of engineering problems</w:t>
            </w:r>
          </w:p>
          <w:p w:rsidR="00000000" w:rsidDel="00000000" w:rsidP="00000000" w:rsidRDefault="00000000" w:rsidRPr="00000000" w14:paraId="000002B5">
            <w:pPr>
              <w:numPr>
                <w:ilvl w:val="0"/>
                <w:numId w:val="16"/>
              </w:numPr>
              <w:ind w:left="720" w:hanging="360"/>
            </w:pPr>
            <w:r w:rsidDel="00000000" w:rsidR="00000000" w:rsidRPr="00000000">
              <w:rPr>
                <w:rtl w:val="0"/>
              </w:rPr>
              <w:t xml:space="preserve">To develop mathematical problem solving simultaneously with other science and engineering modules.</w:t>
            </w:r>
          </w:p>
          <w:p w:rsidR="00000000" w:rsidDel="00000000" w:rsidP="00000000" w:rsidRDefault="00000000" w:rsidRPr="00000000" w14:paraId="000002B6">
            <w:pPr>
              <w:ind w:left="0"/>
              <w:rPr/>
            </w:pPr>
            <w:r w:rsidDel="00000000" w:rsidR="00000000" w:rsidRPr="00000000">
              <w:rPr>
                <w:rtl w:val="0"/>
              </w:rPr>
            </w:r>
          </w:p>
        </w:tc>
      </w:tr>
    </w:tbl>
    <w:p w:rsidR="00000000" w:rsidDel="00000000" w:rsidP="00000000" w:rsidRDefault="00000000" w:rsidRPr="00000000" w14:paraId="000002B7">
      <w:pPr>
        <w:ind w:left="0"/>
        <w:rPr/>
      </w:pPr>
      <w:r w:rsidDel="00000000" w:rsidR="00000000" w:rsidRPr="00000000">
        <w:rPr>
          <w:rtl w:val="0"/>
        </w:rPr>
      </w:r>
    </w:p>
    <w:tbl>
      <w:tblPr>
        <w:tblStyle w:val="Table14"/>
        <w:tblW w:w="105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08"/>
        <w:gridCol w:w="5690"/>
        <w:tblGridChange w:id="0">
          <w:tblGrid>
            <w:gridCol w:w="4908"/>
            <w:gridCol w:w="5690"/>
          </w:tblGrid>
        </w:tblGridChange>
      </w:tblGrid>
      <w:tr>
        <w:trPr>
          <w:cantSplit w:val="0"/>
          <w:tblHeader w:val="0"/>
        </w:trPr>
        <w:tc>
          <w:tcPr>
            <w:gridSpan w:val="2"/>
            <w:shd w:fill="auto" w:val="clear"/>
          </w:tcPr>
          <w:p w:rsidR="00000000" w:rsidDel="00000000" w:rsidP="00000000" w:rsidRDefault="00000000" w:rsidRPr="00000000" w14:paraId="000002B8">
            <w:pPr>
              <w:ind w:left="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2B9">
            <w:pPr>
              <w:ind w:left="0"/>
              <w:rPr>
                <w:b w:val="1"/>
              </w:rPr>
            </w:pPr>
            <w:r w:rsidDel="00000000" w:rsidR="00000000" w:rsidRPr="00000000">
              <w:rPr>
                <w:rtl w:val="0"/>
              </w:rPr>
              <w:t xml:space="preserve">At the end of a module the learner </w:t>
            </w:r>
            <w:r w:rsidDel="00000000" w:rsidR="00000000" w:rsidRPr="00000000">
              <w:rPr>
                <w:b w:val="1"/>
                <w:rtl w:val="0"/>
              </w:rPr>
              <w:t xml:space="preserve">will be expected to be able to:</w:t>
            </w:r>
          </w:p>
          <w:p w:rsidR="00000000" w:rsidDel="00000000" w:rsidP="00000000" w:rsidRDefault="00000000" w:rsidRPr="00000000" w14:paraId="000002BA">
            <w:pPr>
              <w:ind w:left="0"/>
              <w:rPr>
                <w:b w:val="1"/>
              </w:rPr>
            </w:pPr>
            <w:r w:rsidDel="00000000" w:rsidR="00000000" w:rsidRPr="00000000">
              <w:rPr>
                <w:rtl w:val="0"/>
              </w:rPr>
            </w:r>
          </w:p>
          <w:p w:rsidR="00000000" w:rsidDel="00000000" w:rsidP="00000000" w:rsidRDefault="00000000" w:rsidRPr="00000000" w14:paraId="000002BB">
            <w:pPr>
              <w:numPr>
                <w:ilvl w:val="0"/>
                <w:numId w:val="14"/>
              </w:numPr>
              <w:spacing w:line="276" w:lineRule="auto"/>
              <w:ind w:left="709" w:hanging="567"/>
            </w:pPr>
            <w:r w:rsidDel="00000000" w:rsidR="00000000" w:rsidRPr="00000000">
              <w:rPr>
                <w:rtl w:val="0"/>
              </w:rPr>
              <w:t xml:space="preserve">recognise the essential application of mathematical techniques to solve engineering problems</w:t>
            </w:r>
          </w:p>
          <w:p w:rsidR="00000000" w:rsidDel="00000000" w:rsidP="00000000" w:rsidRDefault="00000000" w:rsidRPr="00000000" w14:paraId="000002BC">
            <w:pPr>
              <w:numPr>
                <w:ilvl w:val="0"/>
                <w:numId w:val="14"/>
              </w:numPr>
              <w:spacing w:line="276" w:lineRule="auto"/>
              <w:ind w:left="709" w:hanging="567"/>
            </w:pPr>
            <w:r w:rsidDel="00000000" w:rsidR="00000000" w:rsidRPr="00000000">
              <w:rPr>
                <w:rtl w:val="0"/>
              </w:rPr>
              <w:t xml:space="preserve">apply exact mathematical methods to analyse and solve problems of an engineering and scientific nature</w:t>
            </w:r>
          </w:p>
          <w:p w:rsidR="00000000" w:rsidDel="00000000" w:rsidP="00000000" w:rsidRDefault="00000000" w:rsidRPr="00000000" w14:paraId="000002BD">
            <w:pPr>
              <w:numPr>
                <w:ilvl w:val="0"/>
                <w:numId w:val="14"/>
              </w:numPr>
              <w:spacing w:line="276" w:lineRule="auto"/>
              <w:ind w:left="709" w:hanging="567"/>
            </w:pPr>
            <w:r w:rsidDel="00000000" w:rsidR="00000000" w:rsidRPr="00000000">
              <w:rPr>
                <w:rtl w:val="0"/>
              </w:rPr>
              <w:t xml:space="preserve">use complex number theory in practical engineering applications</w:t>
            </w:r>
          </w:p>
          <w:p w:rsidR="00000000" w:rsidDel="00000000" w:rsidP="00000000" w:rsidRDefault="00000000" w:rsidRPr="00000000" w14:paraId="000002BE">
            <w:pPr>
              <w:numPr>
                <w:ilvl w:val="0"/>
                <w:numId w:val="14"/>
              </w:numPr>
              <w:spacing w:after="200" w:line="276" w:lineRule="auto"/>
              <w:ind w:left="709" w:hanging="567"/>
            </w:pPr>
            <w:r w:rsidDel="00000000" w:rsidR="00000000" w:rsidRPr="00000000">
              <w:rPr>
                <w:rtl w:val="0"/>
              </w:rPr>
              <w:t xml:space="preserve">understand a variety of techniques of differential and integral calculus and their associated applications in engineering </w:t>
            </w:r>
          </w:p>
        </w:tc>
      </w:tr>
      <w:tr>
        <w:trPr>
          <w:cantSplit w:val="0"/>
          <w:tblHeader w:val="0"/>
        </w:trPr>
        <w:tc>
          <w:tcPr>
            <w:shd w:fill="auto" w:val="clear"/>
          </w:tcPr>
          <w:p w:rsidR="00000000" w:rsidDel="00000000" w:rsidP="00000000" w:rsidRDefault="00000000" w:rsidRPr="00000000" w14:paraId="000002C0">
            <w:pPr>
              <w:ind w:left="0"/>
              <w:rPr/>
            </w:pPr>
            <w:r w:rsidDel="00000000" w:rsidR="00000000" w:rsidRPr="00000000">
              <w:rPr>
                <w:b w:val="1"/>
                <w:rtl w:val="0"/>
              </w:rPr>
              <w:t xml:space="preserve">DATE OF APPROVAL</w:t>
            </w:r>
            <w:r w:rsidDel="00000000" w:rsidR="00000000" w:rsidRPr="00000000">
              <w:rPr>
                <w:rtl w:val="0"/>
              </w:rPr>
              <w:t xml:space="preserve">:     May 2017  </w:t>
            </w:r>
          </w:p>
        </w:tc>
        <w:tc>
          <w:tcPr>
            <w:shd w:fill="auto" w:val="clear"/>
          </w:tcPr>
          <w:p w:rsidR="00000000" w:rsidDel="00000000" w:rsidP="00000000" w:rsidRDefault="00000000" w:rsidRPr="00000000" w14:paraId="000002C1">
            <w:pPr>
              <w:ind w:left="0"/>
              <w:rPr/>
            </w:pPr>
            <w:r w:rsidDel="00000000" w:rsidR="00000000" w:rsidRPr="00000000">
              <w:rPr>
                <w:b w:val="1"/>
                <w:rtl w:val="0"/>
              </w:rPr>
              <w:t xml:space="preserve">FACULTY/OFFICE: Academic Partnerships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C2">
            <w:pPr>
              <w:ind w:left="0"/>
              <w:rPr/>
            </w:pPr>
            <w:r w:rsidDel="00000000" w:rsidR="00000000" w:rsidRPr="00000000">
              <w:rPr>
                <w:b w:val="1"/>
                <w:rtl w:val="0"/>
              </w:rPr>
              <w:t xml:space="preserve">DATE OF IMPLEMENTATION</w:t>
            </w:r>
            <w:r w:rsidDel="00000000" w:rsidR="00000000" w:rsidRPr="00000000">
              <w:rPr>
                <w:rtl w:val="0"/>
              </w:rPr>
              <w:t xml:space="preserve">: Sept 2017</w:t>
            </w:r>
          </w:p>
        </w:tc>
        <w:tc>
          <w:tcPr>
            <w:shd w:fill="auto" w:val="clear"/>
          </w:tcPr>
          <w:p w:rsidR="00000000" w:rsidDel="00000000" w:rsidP="00000000" w:rsidRDefault="00000000" w:rsidRPr="00000000" w14:paraId="000002C3">
            <w:pPr>
              <w:ind w:left="0"/>
              <w:rPr/>
            </w:pPr>
            <w:r w:rsidDel="00000000" w:rsidR="00000000" w:rsidRPr="00000000">
              <w:rPr>
                <w:b w:val="1"/>
                <w:rtl w:val="0"/>
              </w:rPr>
              <w:t xml:space="preserve">SCHOOL/PARTNER: 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C4">
            <w:pPr>
              <w:ind w:left="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2C5">
            <w:pPr>
              <w:ind w:left="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2C6">
      <w:pPr>
        <w:ind w:left="0"/>
        <w:rPr/>
      </w:pPr>
      <w:r w:rsidDel="00000000" w:rsidR="00000000" w:rsidRPr="00000000">
        <w:rPr>
          <w:rtl w:val="0"/>
        </w:rPr>
      </w:r>
    </w:p>
    <w:tbl>
      <w:tblPr>
        <w:tblStyle w:val="Table1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2C7">
            <w:pPr>
              <w:ind w:left="0"/>
              <w:rPr/>
            </w:pPr>
            <w:r w:rsidDel="00000000" w:rsidR="00000000" w:rsidRPr="00000000">
              <w:rPr>
                <w:rtl w:val="0"/>
              </w:rPr>
              <w:t xml:space="preserve">Additional notes (for office use only):</w:t>
            </w:r>
          </w:p>
          <w:p w:rsidR="00000000" w:rsidDel="00000000" w:rsidP="00000000" w:rsidRDefault="00000000" w:rsidRPr="00000000" w14:paraId="000002C8">
            <w:pPr>
              <w:ind w:left="0"/>
              <w:rPr/>
            </w:pPr>
            <w:r w:rsidDel="00000000" w:rsidR="00000000" w:rsidRPr="00000000">
              <w:rPr>
                <w:rtl w:val="0"/>
              </w:rPr>
            </w:r>
          </w:p>
          <w:p w:rsidR="00000000" w:rsidDel="00000000" w:rsidP="00000000" w:rsidRDefault="00000000" w:rsidRPr="00000000" w14:paraId="000002C9">
            <w:pPr>
              <w:ind w:left="0"/>
              <w:rPr/>
            </w:pPr>
            <w:r w:rsidDel="00000000" w:rsidR="00000000" w:rsidRPr="00000000">
              <w:rPr>
                <w:rtl w:val="0"/>
              </w:rPr>
            </w:r>
          </w:p>
          <w:p w:rsidR="00000000" w:rsidDel="00000000" w:rsidP="00000000" w:rsidRDefault="00000000" w:rsidRPr="00000000" w14:paraId="000002CA">
            <w:pPr>
              <w:ind w:left="0"/>
              <w:rPr/>
            </w:pPr>
            <w:r w:rsidDel="00000000" w:rsidR="00000000" w:rsidRPr="00000000">
              <w:rPr>
                <w:rtl w:val="0"/>
              </w:rPr>
            </w:r>
          </w:p>
          <w:p w:rsidR="00000000" w:rsidDel="00000000" w:rsidP="00000000" w:rsidRDefault="00000000" w:rsidRPr="00000000" w14:paraId="000002CB">
            <w:pPr>
              <w:ind w:left="0"/>
              <w:rPr/>
            </w:pPr>
            <w:r w:rsidDel="00000000" w:rsidR="00000000" w:rsidRPr="00000000">
              <w:rPr>
                <w:rtl w:val="0"/>
              </w:rPr>
            </w:r>
          </w:p>
        </w:tc>
      </w:tr>
    </w:tbl>
    <w:p w:rsidR="00000000" w:rsidDel="00000000" w:rsidP="00000000" w:rsidRDefault="00000000" w:rsidRPr="00000000" w14:paraId="000002CC">
      <w:pPr>
        <w:ind w:left="0"/>
        <w:rPr>
          <w:b w:val="1"/>
          <w:u w:val="single"/>
        </w:rPr>
      </w:pPr>
      <w:r w:rsidDel="00000000" w:rsidR="00000000" w:rsidRPr="00000000">
        <w:rPr>
          <w:rtl w:val="0"/>
        </w:rPr>
      </w:r>
    </w:p>
    <w:p w:rsidR="00000000" w:rsidDel="00000000" w:rsidP="00000000" w:rsidRDefault="00000000" w:rsidRPr="00000000" w14:paraId="000002CD">
      <w:pPr>
        <w:ind w:left="0"/>
        <w:rPr/>
      </w:pPr>
      <w:r w:rsidDel="00000000" w:rsidR="00000000" w:rsidRPr="00000000">
        <w:rPr>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2CE">
      <w:pPr>
        <w:ind w:left="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2CF">
      <w:pPr>
        <w:numPr>
          <w:ilvl w:val="0"/>
          <w:numId w:val="3"/>
        </w:numPr>
        <w:spacing w:after="200" w:line="276" w:lineRule="auto"/>
        <w:ind w:left="720" w:hanging="360"/>
      </w:pPr>
      <w:r w:rsidDel="00000000" w:rsidR="00000000" w:rsidRPr="00000000">
        <w:rPr>
          <w:rtl w:val="0"/>
        </w:rPr>
        <w:t xml:space="preserve">Framework for Higher Education Qualifications </w:t>
      </w:r>
    </w:p>
    <w:p w:rsidR="00000000" w:rsidDel="00000000" w:rsidP="00000000" w:rsidRDefault="00000000" w:rsidRPr="00000000" w14:paraId="000002D0">
      <w:pPr>
        <w:ind w:left="0"/>
        <w:rPr/>
      </w:pPr>
      <w:hyperlink r:id="rId21">
        <w:r w:rsidDel="00000000" w:rsidR="00000000" w:rsidRPr="00000000">
          <w:rPr>
            <w:color w:val="0000ff"/>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2D1">
      <w:pPr>
        <w:numPr>
          <w:ilvl w:val="0"/>
          <w:numId w:val="3"/>
        </w:numPr>
        <w:spacing w:after="200" w:line="276" w:lineRule="auto"/>
        <w:ind w:left="720" w:hanging="360"/>
      </w:pPr>
      <w:r w:rsidDel="00000000" w:rsidR="00000000" w:rsidRPr="00000000">
        <w:rPr>
          <w:rtl w:val="0"/>
        </w:rPr>
        <w:t xml:space="preserve">Subject benchmark statements </w:t>
      </w:r>
      <w:hyperlink r:id="rId22">
        <w:r w:rsidDel="00000000" w:rsidR="00000000" w:rsidRPr="00000000">
          <w:rPr>
            <w:color w:val="0000ff"/>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2D2">
      <w:pPr>
        <w:numPr>
          <w:ilvl w:val="0"/>
          <w:numId w:val="3"/>
        </w:numPr>
        <w:spacing w:after="200" w:line="276" w:lineRule="auto"/>
        <w:ind w:left="720" w:hanging="360"/>
      </w:pPr>
      <w:r w:rsidDel="00000000" w:rsidR="00000000" w:rsidRPr="00000000">
        <w:rPr>
          <w:rtl w:val="0"/>
        </w:rPr>
        <w:t xml:space="preserve">SEEC level descriptors </w:t>
      </w:r>
      <w:hyperlink r:id="rId23">
        <w:r w:rsidDel="00000000" w:rsidR="00000000" w:rsidRPr="00000000">
          <w:rPr>
            <w:color w:val="0000ff"/>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2D3">
      <w:pPr>
        <w:numPr>
          <w:ilvl w:val="0"/>
          <w:numId w:val="3"/>
        </w:numPr>
        <w:spacing w:after="200" w:line="276" w:lineRule="auto"/>
        <w:ind w:left="720" w:hanging="360"/>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2D4">
      <w:pPr>
        <w:numPr>
          <w:ilvl w:val="0"/>
          <w:numId w:val="3"/>
        </w:numPr>
        <w:spacing w:after="200" w:line="276" w:lineRule="auto"/>
        <w:ind w:left="720" w:hanging="360"/>
        <w:rPr>
          <w:b w:val="1"/>
        </w:rPr>
      </w:pPr>
      <w:r w:rsidDel="00000000" w:rsidR="00000000" w:rsidRPr="00000000">
        <w:rPr>
          <w:rtl w:val="0"/>
        </w:rPr>
        <w:t xml:space="preserve">QAA Quality Code </w:t>
      </w:r>
      <w:hyperlink r:id="rId24">
        <w:r w:rsidDel="00000000" w:rsidR="00000000" w:rsidRPr="00000000">
          <w:rPr>
            <w:color w:val="0000ff"/>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2D5">
      <w:pPr>
        <w:numPr>
          <w:ilvl w:val="0"/>
          <w:numId w:val="3"/>
        </w:numPr>
        <w:spacing w:after="200" w:line="276" w:lineRule="auto"/>
        <w:ind w:left="720" w:hanging="360"/>
        <w:rPr>
          <w:b w:val="1"/>
        </w:rPr>
      </w:pPr>
      <w:r w:rsidDel="00000000" w:rsidR="00000000" w:rsidRPr="00000000">
        <w:br w:type="page"/>
      </w: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p>
    <w:p w:rsidR="00000000" w:rsidDel="00000000" w:rsidP="00000000" w:rsidRDefault="00000000" w:rsidRPr="00000000" w14:paraId="000002D6">
      <w:pPr>
        <w:ind w:left="0"/>
        <w:rPr/>
      </w:pPr>
      <w:r w:rsidDel="00000000" w:rsidR="00000000" w:rsidRPr="00000000">
        <w:rPr>
          <w:rtl w:val="0"/>
        </w:rPr>
        <w:t xml:space="preserve">Items in this section must be considered annually and amended as appropriate, in conjunction with the Module Review Process. </w:t>
      </w:r>
      <w:r w:rsidDel="00000000" w:rsidR="00000000" w:rsidRPr="00000000">
        <w:rPr>
          <w:u w:val="single"/>
          <w:rtl w:val="0"/>
        </w:rPr>
        <w:t xml:space="preserve">Some parts of this page may be used in the KIS return and published on the extranet as a guide for prospective students.</w:t>
      </w:r>
      <w:r w:rsidDel="00000000" w:rsidR="00000000" w:rsidRPr="00000000">
        <w:rPr>
          <w:rtl w:val="0"/>
        </w:rPr>
        <w:t xml:space="preserve"> Further details for current students should be provided in module guidance notes.</w:t>
      </w:r>
    </w:p>
    <w:p w:rsidR="00000000" w:rsidDel="00000000" w:rsidP="00000000" w:rsidRDefault="00000000" w:rsidRPr="00000000" w14:paraId="000002D7">
      <w:pPr>
        <w:ind w:left="0"/>
        <w:rPr/>
      </w:pPr>
      <w:r w:rsidDel="00000000" w:rsidR="00000000" w:rsidRPr="00000000">
        <w:rPr>
          <w:rtl w:val="0"/>
        </w:rPr>
      </w:r>
    </w:p>
    <w:tbl>
      <w:tblPr>
        <w:tblStyle w:val="Table1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25"/>
        <w:gridCol w:w="5732"/>
        <w:tblGridChange w:id="0">
          <w:tblGrid>
            <w:gridCol w:w="4725"/>
            <w:gridCol w:w="5732"/>
          </w:tblGrid>
        </w:tblGridChange>
      </w:tblGrid>
      <w:tr>
        <w:trPr>
          <w:cantSplit w:val="0"/>
          <w:tblHeader w:val="0"/>
        </w:trPr>
        <w:tc>
          <w:tcPr>
            <w:shd w:fill="auto" w:val="clear"/>
          </w:tcPr>
          <w:p w:rsidR="00000000" w:rsidDel="00000000" w:rsidP="00000000" w:rsidRDefault="00000000" w:rsidRPr="00000000" w14:paraId="000002D8">
            <w:pPr>
              <w:ind w:left="0"/>
              <w:rPr>
                <w:b w:val="1"/>
              </w:rPr>
            </w:pPr>
            <w:r w:rsidDel="00000000" w:rsidR="00000000" w:rsidRPr="00000000">
              <w:rPr>
                <w:b w:val="1"/>
                <w:rtl w:val="0"/>
              </w:rPr>
              <w:t xml:space="preserve">ACADEMIC YEAR:  2024/25</w:t>
            </w:r>
          </w:p>
        </w:tc>
        <w:tc>
          <w:tcPr>
            <w:shd w:fill="auto" w:val="clear"/>
          </w:tcPr>
          <w:p w:rsidR="00000000" w:rsidDel="00000000" w:rsidP="00000000" w:rsidRDefault="00000000" w:rsidRPr="00000000" w14:paraId="000002D9">
            <w:pPr>
              <w:ind w:left="0"/>
              <w:rPr>
                <w:b w:val="1"/>
              </w:rPr>
            </w:pPr>
            <w:r w:rsidDel="00000000" w:rsidR="00000000" w:rsidRPr="00000000">
              <w:rPr>
                <w:b w:val="1"/>
                <w:rtl w:val="0"/>
              </w:rPr>
              <w:t xml:space="preserve">NATIONAL COST CENTRE: 122</w:t>
            </w:r>
          </w:p>
        </w:tc>
      </w:tr>
    </w:tbl>
    <w:p w:rsidR="00000000" w:rsidDel="00000000" w:rsidP="00000000" w:rsidRDefault="00000000" w:rsidRPr="00000000" w14:paraId="000002DA">
      <w:pPr>
        <w:ind w:left="0"/>
        <w:rPr>
          <w:b w:val="1"/>
        </w:rPr>
      </w:pPr>
      <w:r w:rsidDel="00000000" w:rsidR="00000000" w:rsidRPr="00000000">
        <w:rPr>
          <w:rtl w:val="0"/>
        </w:rPr>
      </w:r>
    </w:p>
    <w:tbl>
      <w:tblPr>
        <w:tblStyle w:val="Table1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25"/>
        <w:gridCol w:w="5732"/>
        <w:tblGridChange w:id="0">
          <w:tblGrid>
            <w:gridCol w:w="4725"/>
            <w:gridCol w:w="5732"/>
          </w:tblGrid>
        </w:tblGridChange>
      </w:tblGrid>
      <w:tr>
        <w:trPr>
          <w:cantSplit w:val="0"/>
          <w:tblHeader w:val="0"/>
        </w:trPr>
        <w:tc>
          <w:tcPr>
            <w:shd w:fill="auto" w:val="clear"/>
          </w:tcPr>
          <w:p w:rsidR="00000000" w:rsidDel="00000000" w:rsidP="00000000" w:rsidRDefault="00000000" w:rsidRPr="00000000" w14:paraId="000002DB">
            <w:pPr>
              <w:ind w:left="0"/>
              <w:rPr>
                <w:b w:val="1"/>
              </w:rPr>
            </w:pPr>
            <w:r w:rsidDel="00000000" w:rsidR="00000000" w:rsidRPr="00000000">
              <w:rPr>
                <w:b w:val="1"/>
                <w:rtl w:val="0"/>
              </w:rPr>
              <w:t xml:space="preserve">MODULE LEADER:  </w:t>
            </w:r>
            <w:r w:rsidDel="00000000" w:rsidR="00000000" w:rsidRPr="00000000">
              <w:rPr>
                <w:rtl w:val="0"/>
              </w:rPr>
              <w:t xml:space="preserve">Owais Raja </w:t>
            </w:r>
            <w:r w:rsidDel="00000000" w:rsidR="00000000" w:rsidRPr="00000000">
              <w:rPr>
                <w:rtl w:val="0"/>
              </w:rPr>
            </w:r>
          </w:p>
        </w:tc>
        <w:tc>
          <w:tcPr>
            <w:shd w:fill="auto" w:val="clear"/>
          </w:tcPr>
          <w:p w:rsidR="00000000" w:rsidDel="00000000" w:rsidP="00000000" w:rsidRDefault="00000000" w:rsidRPr="00000000" w14:paraId="000002DC">
            <w:pPr>
              <w:ind w:left="0"/>
              <w:rPr>
                <w:b w:val="1"/>
              </w:rPr>
            </w:pPr>
            <w:r w:rsidDel="00000000" w:rsidR="00000000" w:rsidRPr="00000000">
              <w:rPr>
                <w:b w:val="1"/>
                <w:rtl w:val="0"/>
              </w:rPr>
              <w:t xml:space="preserve">OTHER MODULE STAFF: N/A</w:t>
            </w:r>
          </w:p>
        </w:tc>
      </w:tr>
    </w:tbl>
    <w:p w:rsidR="00000000" w:rsidDel="00000000" w:rsidP="00000000" w:rsidRDefault="00000000" w:rsidRPr="00000000" w14:paraId="000002DD">
      <w:pPr>
        <w:ind w:left="0"/>
        <w:rPr/>
      </w:pPr>
      <w:r w:rsidDel="00000000" w:rsidR="00000000" w:rsidRPr="00000000">
        <w:rPr>
          <w:rtl w:val="0"/>
        </w:rPr>
      </w:r>
    </w:p>
    <w:tbl>
      <w:tblPr>
        <w:tblStyle w:val="Table1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2DE">
            <w:pPr>
              <w:ind w:left="0"/>
              <w:rPr>
                <w:b w:val="1"/>
              </w:rPr>
            </w:pPr>
            <w:r w:rsidDel="00000000" w:rsidR="00000000" w:rsidRPr="00000000">
              <w:rPr>
                <w:b w:val="1"/>
                <w:rtl w:val="0"/>
              </w:rPr>
              <w:t xml:space="preserve">Summary of Module Content </w:t>
            </w:r>
          </w:p>
          <w:p w:rsidR="00000000" w:rsidDel="00000000" w:rsidP="00000000" w:rsidRDefault="00000000" w:rsidRPr="00000000" w14:paraId="000002DF">
            <w:pPr>
              <w:ind w:left="0"/>
              <w:rPr>
                <w:b w:val="1"/>
              </w:rPr>
            </w:pPr>
            <w:r w:rsidDel="00000000" w:rsidR="00000000" w:rsidRPr="00000000">
              <w:rPr>
                <w:b w:val="1"/>
                <w:rtl w:val="0"/>
              </w:rPr>
              <w:t xml:space="preserve">Revision of Algebra and Arithmetic</w:t>
            </w:r>
          </w:p>
          <w:p w:rsidR="00000000" w:rsidDel="00000000" w:rsidP="00000000" w:rsidRDefault="00000000" w:rsidRPr="00000000" w14:paraId="000002E0">
            <w:pPr>
              <w:ind w:left="0"/>
              <w:rPr/>
            </w:pPr>
            <w:r w:rsidDel="00000000" w:rsidR="00000000" w:rsidRPr="00000000">
              <w:rPr>
                <w:rtl w:val="0"/>
              </w:rPr>
              <w:t xml:space="preserve">Basic number and arithmetic operations, algebraic techniques including evaluation of formula, rearranging formula, solving simple equations, laws of logarithms, laws of indices, etc. These skills will be built upon throughout the delivery of each individual topic in this module.</w:t>
            </w:r>
          </w:p>
          <w:p w:rsidR="00000000" w:rsidDel="00000000" w:rsidP="00000000" w:rsidRDefault="00000000" w:rsidRPr="00000000" w14:paraId="000002E1">
            <w:pPr>
              <w:ind w:left="0"/>
              <w:rPr>
                <w:b w:val="1"/>
              </w:rPr>
            </w:pPr>
            <w:r w:rsidDel="00000000" w:rsidR="00000000" w:rsidRPr="00000000">
              <w:rPr>
                <w:b w:val="1"/>
                <w:rtl w:val="0"/>
              </w:rPr>
              <w:t xml:space="preserve">Trigonometric functions and graphs</w:t>
            </w:r>
          </w:p>
          <w:p w:rsidR="00000000" w:rsidDel="00000000" w:rsidP="00000000" w:rsidRDefault="00000000" w:rsidRPr="00000000" w14:paraId="000002E2">
            <w:pPr>
              <w:ind w:left="0"/>
              <w:rPr/>
            </w:pPr>
            <w:r w:rsidDel="00000000" w:rsidR="00000000" w:rsidRPr="00000000">
              <w:rPr>
                <w:rtl w:val="0"/>
              </w:rPr>
              <w:t xml:space="preserve">Simple trigonometric functions of sine, cosine, tangent and hyperbolic functions of sinh</w:t>
            </w:r>
            <w:r w:rsidDel="00000000" w:rsidR="00000000" w:rsidRPr="00000000">
              <w:rPr>
                <w:vertAlign w:val="superscript"/>
                <w:rtl w:val="0"/>
              </w:rPr>
              <w:t xml:space="preserve">-1</w:t>
            </w:r>
            <w:r w:rsidDel="00000000" w:rsidR="00000000" w:rsidRPr="00000000">
              <w:rPr>
                <w:rtl w:val="0"/>
              </w:rPr>
              <w:t xml:space="preserve">, cosh</w:t>
            </w:r>
            <w:r w:rsidDel="00000000" w:rsidR="00000000" w:rsidRPr="00000000">
              <w:rPr>
                <w:vertAlign w:val="superscript"/>
                <w:rtl w:val="0"/>
              </w:rPr>
              <w:t xml:space="preserve">-1</w:t>
            </w:r>
            <w:r w:rsidDel="00000000" w:rsidR="00000000" w:rsidRPr="00000000">
              <w:rPr>
                <w:rtl w:val="0"/>
              </w:rPr>
              <w:t xml:space="preserve"> and tanh</w:t>
            </w:r>
            <w:r w:rsidDel="00000000" w:rsidR="00000000" w:rsidRPr="00000000">
              <w:rPr>
                <w:vertAlign w:val="superscript"/>
                <w:rtl w:val="0"/>
              </w:rPr>
              <w:t xml:space="preserve">-1</w:t>
            </w:r>
            <w:r w:rsidDel="00000000" w:rsidR="00000000" w:rsidRPr="00000000">
              <w:rPr>
                <w:rtl w:val="0"/>
              </w:rPr>
              <w:t xml:space="preserve">. The applications of these functions in engineering including vectors and waveform combination.</w:t>
            </w:r>
          </w:p>
          <w:p w:rsidR="00000000" w:rsidDel="00000000" w:rsidP="00000000" w:rsidRDefault="00000000" w:rsidRPr="00000000" w14:paraId="000002E3">
            <w:pPr>
              <w:ind w:left="0"/>
              <w:rPr>
                <w:b w:val="1"/>
              </w:rPr>
            </w:pPr>
            <w:r w:rsidDel="00000000" w:rsidR="00000000" w:rsidRPr="00000000">
              <w:rPr>
                <w:b w:val="1"/>
                <w:rtl w:val="0"/>
              </w:rPr>
              <w:t xml:space="preserve">Complex numbers</w:t>
            </w:r>
          </w:p>
          <w:p w:rsidR="00000000" w:rsidDel="00000000" w:rsidP="00000000" w:rsidRDefault="00000000" w:rsidRPr="00000000" w14:paraId="000002E4">
            <w:pPr>
              <w:ind w:left="0"/>
              <w:rPr/>
            </w:pPr>
            <w:r w:rsidDel="00000000" w:rsidR="00000000" w:rsidRPr="00000000">
              <w:rPr>
                <w:rtl w:val="0"/>
              </w:rPr>
              <w:t xml:space="preserve">Addition, subtraction, multiplication and division of complex numbers in Polar and Cartesian form. The Argand diagram. The modulus and argument. Applications in engineering.</w:t>
            </w:r>
          </w:p>
          <w:p w:rsidR="00000000" w:rsidDel="00000000" w:rsidP="00000000" w:rsidRDefault="00000000" w:rsidRPr="00000000" w14:paraId="000002E5">
            <w:pPr>
              <w:ind w:left="0"/>
              <w:rPr>
                <w:b w:val="1"/>
              </w:rPr>
            </w:pPr>
            <w:r w:rsidDel="00000000" w:rsidR="00000000" w:rsidRPr="00000000">
              <w:rPr>
                <w:b w:val="1"/>
                <w:rtl w:val="0"/>
              </w:rPr>
              <w:t xml:space="preserve">Differential Calculus</w:t>
            </w:r>
          </w:p>
          <w:p w:rsidR="00000000" w:rsidDel="00000000" w:rsidP="00000000" w:rsidRDefault="00000000" w:rsidRPr="00000000" w14:paraId="000002E6">
            <w:pPr>
              <w:ind w:left="0"/>
              <w:rPr/>
            </w:pPr>
            <w:r w:rsidDel="00000000" w:rsidR="00000000" w:rsidRPr="00000000">
              <w:rPr>
                <w:rtl w:val="0"/>
              </w:rPr>
              <w:t xml:space="preserve">Basic differentiation techniques of polynomial, trigonometric, exponential and logarithmic functions. Further techniques including the product, quotient and chain rules. Engineering applications to optimisation and higher order differentials.</w:t>
            </w:r>
          </w:p>
          <w:p w:rsidR="00000000" w:rsidDel="00000000" w:rsidP="00000000" w:rsidRDefault="00000000" w:rsidRPr="00000000" w14:paraId="000002E7">
            <w:pPr>
              <w:ind w:left="0"/>
              <w:rPr>
                <w:b w:val="1"/>
              </w:rPr>
            </w:pPr>
            <w:r w:rsidDel="00000000" w:rsidR="00000000" w:rsidRPr="00000000">
              <w:rPr>
                <w:b w:val="1"/>
                <w:rtl w:val="0"/>
              </w:rPr>
              <w:t xml:space="preserve">Integral calculus</w:t>
            </w:r>
          </w:p>
          <w:p w:rsidR="00000000" w:rsidDel="00000000" w:rsidP="00000000" w:rsidRDefault="00000000" w:rsidRPr="00000000" w14:paraId="000002E8">
            <w:pPr>
              <w:ind w:left="0"/>
              <w:rPr/>
            </w:pPr>
            <w:r w:rsidDel="00000000" w:rsidR="00000000" w:rsidRPr="00000000">
              <w:rPr>
                <w:rtl w:val="0"/>
              </w:rPr>
              <w:t xml:space="preserve">Basic integration techniques of polynomial, trigonometric and exponential functions. Further techniques including integration by parts and substitution. The methodical applications of definite and indefinite integration with and without engineering scenarios including the interpretation of areas under a curve.</w:t>
            </w:r>
          </w:p>
        </w:tc>
      </w:tr>
    </w:tbl>
    <w:p w:rsidR="00000000" w:rsidDel="00000000" w:rsidP="00000000" w:rsidRDefault="00000000" w:rsidRPr="00000000" w14:paraId="000002E9">
      <w:pPr>
        <w:ind w:left="0"/>
        <w:rPr/>
      </w:pPr>
      <w:r w:rsidDel="00000000" w:rsidR="00000000" w:rsidRPr="00000000">
        <w:rPr>
          <w:rtl w:val="0"/>
        </w:rPr>
      </w:r>
    </w:p>
    <w:p w:rsidR="00000000" w:rsidDel="00000000" w:rsidP="00000000" w:rsidRDefault="00000000" w:rsidRPr="00000000" w14:paraId="000002EA">
      <w:pPr>
        <w:spacing w:after="200" w:line="276" w:lineRule="auto"/>
        <w:ind w:left="0"/>
        <w:rPr/>
      </w:pPr>
      <w:r w:rsidDel="00000000" w:rsidR="00000000" w:rsidRPr="00000000">
        <w:br w:type="page"/>
      </w:r>
      <w:r w:rsidDel="00000000" w:rsidR="00000000" w:rsidRPr="00000000">
        <w:rPr>
          <w:rtl w:val="0"/>
        </w:rPr>
      </w:r>
    </w:p>
    <w:p w:rsidR="00000000" w:rsidDel="00000000" w:rsidP="00000000" w:rsidRDefault="00000000" w:rsidRPr="00000000" w14:paraId="000002EB">
      <w:pPr>
        <w:ind w:left="0"/>
        <w:rPr/>
      </w:pPr>
      <w:r w:rsidDel="00000000" w:rsidR="00000000" w:rsidRPr="00000000">
        <w:rPr>
          <w:rtl w:val="0"/>
        </w:rPr>
      </w:r>
    </w:p>
    <w:tbl>
      <w:tblPr>
        <w:tblStyle w:val="Table19"/>
        <w:tblW w:w="1059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76"/>
        <w:gridCol w:w="910"/>
        <w:gridCol w:w="6512"/>
        <w:tblGridChange w:id="0">
          <w:tblGrid>
            <w:gridCol w:w="3176"/>
            <w:gridCol w:w="910"/>
            <w:gridCol w:w="6512"/>
          </w:tblGrid>
        </w:tblGridChange>
      </w:tblGrid>
      <w:tr>
        <w:trPr>
          <w:cantSplit w:val="0"/>
          <w:trHeight w:val="290" w:hRule="atLeast"/>
          <w:tblHeader w:val="0"/>
        </w:trPr>
        <w:tc>
          <w:tcPr>
            <w:gridSpan w:val="3"/>
            <w:shd w:fill="auto" w:val="clear"/>
          </w:tcPr>
          <w:p w:rsidR="00000000" w:rsidDel="00000000" w:rsidP="00000000" w:rsidRDefault="00000000" w:rsidRPr="00000000" w14:paraId="000002EC">
            <w:pPr>
              <w:ind w:left="0"/>
              <w:rPr>
                <w:b w:val="1"/>
              </w:rPr>
            </w:pPr>
            <w:r w:rsidDel="00000000" w:rsidR="00000000" w:rsidRPr="00000000">
              <w:rPr>
                <w:b w:val="1"/>
                <w:rtl w:val="0"/>
              </w:rPr>
              <w:t xml:space="preserve">SUMMARY OF TEACHING AND LEARNING </w:t>
            </w:r>
          </w:p>
        </w:tc>
      </w:tr>
      <w:tr>
        <w:trPr>
          <w:cantSplit w:val="0"/>
          <w:trHeight w:val="290" w:hRule="atLeast"/>
          <w:tblHeader w:val="0"/>
        </w:trPr>
        <w:tc>
          <w:tcPr>
            <w:shd w:fill="auto" w:val="clear"/>
          </w:tcPr>
          <w:p w:rsidR="00000000" w:rsidDel="00000000" w:rsidP="00000000" w:rsidRDefault="00000000" w:rsidRPr="00000000" w14:paraId="000002EF">
            <w:pPr>
              <w:ind w:left="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2F0">
            <w:pPr>
              <w:ind w:left="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2F1">
            <w:pPr>
              <w:ind w:left="0"/>
              <w:rPr/>
            </w:pPr>
            <w:r w:rsidDel="00000000" w:rsidR="00000000" w:rsidRPr="00000000">
              <w:rPr>
                <w:rtl w:val="0"/>
              </w:rPr>
              <w:t xml:space="preserve">Comments/Additional Information</w:t>
            </w:r>
          </w:p>
        </w:tc>
      </w:tr>
      <w:tr>
        <w:trPr>
          <w:cantSplit w:val="0"/>
          <w:trHeight w:val="290" w:hRule="atLeast"/>
          <w:tblHeader w:val="0"/>
        </w:trPr>
        <w:tc>
          <w:tcPr>
            <w:shd w:fill="auto" w:val="clear"/>
          </w:tcPr>
          <w:p w:rsidR="00000000" w:rsidDel="00000000" w:rsidP="00000000" w:rsidRDefault="00000000" w:rsidRPr="00000000" w14:paraId="000002F2">
            <w:pPr>
              <w:ind w:left="0"/>
              <w:rPr/>
            </w:pPr>
            <w:r w:rsidDel="00000000" w:rsidR="00000000" w:rsidRPr="00000000">
              <w:rPr>
                <w:rtl w:val="0"/>
              </w:rPr>
              <w:t xml:space="preserve">Lecture</w:t>
            </w:r>
          </w:p>
        </w:tc>
        <w:tc>
          <w:tcPr>
            <w:shd w:fill="auto" w:val="clear"/>
          </w:tcPr>
          <w:p w:rsidR="00000000" w:rsidDel="00000000" w:rsidP="00000000" w:rsidRDefault="00000000" w:rsidRPr="00000000" w14:paraId="000002F3">
            <w:pPr>
              <w:ind w:left="0"/>
              <w:rPr/>
            </w:pPr>
            <w:r w:rsidDel="00000000" w:rsidR="00000000" w:rsidRPr="00000000">
              <w:rPr>
                <w:rtl w:val="0"/>
              </w:rPr>
              <w:t xml:space="preserve">60</w:t>
            </w:r>
          </w:p>
        </w:tc>
        <w:tc>
          <w:tcPr>
            <w:shd w:fill="auto" w:val="clear"/>
          </w:tcPr>
          <w:p w:rsidR="00000000" w:rsidDel="00000000" w:rsidP="00000000" w:rsidRDefault="00000000" w:rsidRPr="00000000" w14:paraId="000002F4">
            <w:pPr>
              <w:ind w:left="0"/>
              <w:rPr/>
            </w:pPr>
            <w:r w:rsidDel="00000000" w:rsidR="00000000" w:rsidRPr="00000000">
              <w:rPr>
                <w:rtl w:val="0"/>
              </w:rPr>
              <w:t xml:space="preserve">30 x 2 hour lectures</w:t>
            </w:r>
          </w:p>
        </w:tc>
      </w:tr>
      <w:tr>
        <w:trPr>
          <w:cantSplit w:val="0"/>
          <w:trHeight w:val="290" w:hRule="atLeast"/>
          <w:tblHeader w:val="0"/>
        </w:trPr>
        <w:tc>
          <w:tcPr>
            <w:shd w:fill="auto" w:val="clear"/>
          </w:tcPr>
          <w:p w:rsidR="00000000" w:rsidDel="00000000" w:rsidP="00000000" w:rsidRDefault="00000000" w:rsidRPr="00000000" w14:paraId="000002F5">
            <w:pPr>
              <w:ind w:left="0"/>
              <w:rPr/>
            </w:pPr>
            <w:r w:rsidDel="00000000" w:rsidR="00000000" w:rsidRPr="00000000">
              <w:rPr>
                <w:rtl w:val="0"/>
              </w:rPr>
              <w:t xml:space="preserve">Tutorial</w:t>
            </w:r>
          </w:p>
        </w:tc>
        <w:tc>
          <w:tcPr>
            <w:shd w:fill="auto" w:val="clear"/>
          </w:tcPr>
          <w:p w:rsidR="00000000" w:rsidDel="00000000" w:rsidP="00000000" w:rsidRDefault="00000000" w:rsidRPr="00000000" w14:paraId="000002F6">
            <w:pPr>
              <w:ind w:left="0"/>
              <w:rPr/>
            </w:pPr>
            <w:r w:rsidDel="00000000" w:rsidR="00000000" w:rsidRPr="00000000">
              <w:rPr>
                <w:rtl w:val="0"/>
              </w:rPr>
              <w:t xml:space="preserve">15</w:t>
            </w:r>
          </w:p>
        </w:tc>
        <w:tc>
          <w:tcPr>
            <w:shd w:fill="auto" w:val="clear"/>
          </w:tcPr>
          <w:p w:rsidR="00000000" w:rsidDel="00000000" w:rsidP="00000000" w:rsidRDefault="00000000" w:rsidRPr="00000000" w14:paraId="000002F7">
            <w:pPr>
              <w:ind w:left="0"/>
              <w:rPr/>
            </w:pPr>
            <w:r w:rsidDel="00000000" w:rsidR="00000000" w:rsidRPr="00000000">
              <w:rPr>
                <w:rtl w:val="0"/>
              </w:rPr>
              <w:t xml:space="preserve">Group and individual academic tutorials</w:t>
            </w:r>
          </w:p>
        </w:tc>
      </w:tr>
      <w:tr>
        <w:trPr>
          <w:cantSplit w:val="0"/>
          <w:trHeight w:val="334" w:hRule="atLeast"/>
          <w:tblHeader w:val="0"/>
        </w:trPr>
        <w:tc>
          <w:tcPr>
            <w:shd w:fill="auto" w:val="clear"/>
          </w:tcPr>
          <w:p w:rsidR="00000000" w:rsidDel="00000000" w:rsidP="00000000" w:rsidRDefault="00000000" w:rsidRPr="00000000" w14:paraId="000002F8">
            <w:pPr>
              <w:ind w:left="0"/>
              <w:rPr/>
            </w:pPr>
            <w:r w:rsidDel="00000000" w:rsidR="00000000" w:rsidRPr="00000000">
              <w:rPr>
                <w:rtl w:val="0"/>
              </w:rPr>
              <w:t xml:space="preserve">Independent Study</w:t>
            </w:r>
          </w:p>
        </w:tc>
        <w:tc>
          <w:tcPr>
            <w:shd w:fill="auto" w:val="clear"/>
          </w:tcPr>
          <w:p w:rsidR="00000000" w:rsidDel="00000000" w:rsidP="00000000" w:rsidRDefault="00000000" w:rsidRPr="00000000" w14:paraId="000002F9">
            <w:pPr>
              <w:ind w:left="0"/>
              <w:rPr/>
            </w:pPr>
            <w:r w:rsidDel="00000000" w:rsidR="00000000" w:rsidRPr="00000000">
              <w:rPr>
                <w:rtl w:val="0"/>
              </w:rPr>
              <w:t xml:space="preserve">125</w:t>
            </w:r>
          </w:p>
        </w:tc>
        <w:tc>
          <w:tcPr>
            <w:shd w:fill="auto" w:val="clear"/>
          </w:tcPr>
          <w:p w:rsidR="00000000" w:rsidDel="00000000" w:rsidP="00000000" w:rsidRDefault="00000000" w:rsidRPr="00000000" w14:paraId="000002FA">
            <w:pPr>
              <w:ind w:left="0"/>
              <w:rPr/>
            </w:pPr>
            <w:r w:rsidDel="00000000" w:rsidR="00000000" w:rsidRPr="00000000">
              <w:rPr>
                <w:rtl w:val="0"/>
              </w:rPr>
              <w:t xml:space="preserve">Guided self-study</w:t>
            </w:r>
          </w:p>
        </w:tc>
      </w:tr>
      <w:tr>
        <w:trPr>
          <w:cantSplit w:val="0"/>
          <w:trHeight w:val="290" w:hRule="atLeast"/>
          <w:tblHeader w:val="0"/>
        </w:trPr>
        <w:tc>
          <w:tcPr>
            <w:shd w:fill="auto" w:val="clear"/>
          </w:tcPr>
          <w:p w:rsidR="00000000" w:rsidDel="00000000" w:rsidP="00000000" w:rsidRDefault="00000000" w:rsidRPr="00000000" w14:paraId="000002FB">
            <w:pPr>
              <w:ind w:left="0"/>
              <w:rPr>
                <w:b w:val="1"/>
              </w:rPr>
            </w:pPr>
            <w:r w:rsidDel="00000000" w:rsidR="00000000" w:rsidRPr="00000000">
              <w:rPr>
                <w:rtl w:val="0"/>
              </w:rPr>
            </w:r>
          </w:p>
        </w:tc>
        <w:tc>
          <w:tcPr>
            <w:shd w:fill="auto" w:val="clear"/>
          </w:tcPr>
          <w:p w:rsidR="00000000" w:rsidDel="00000000" w:rsidP="00000000" w:rsidRDefault="00000000" w:rsidRPr="00000000" w14:paraId="000002FC">
            <w:pPr>
              <w:ind w:left="0"/>
              <w:rPr>
                <w:b w:val="1"/>
              </w:rPr>
            </w:pPr>
            <w:r w:rsidDel="00000000" w:rsidR="00000000" w:rsidRPr="00000000">
              <w:rPr>
                <w:rtl w:val="0"/>
              </w:rPr>
            </w:r>
          </w:p>
        </w:tc>
        <w:tc>
          <w:tcPr>
            <w:shd w:fill="auto" w:val="clear"/>
          </w:tcPr>
          <w:p w:rsidR="00000000" w:rsidDel="00000000" w:rsidP="00000000" w:rsidRDefault="00000000" w:rsidRPr="00000000" w14:paraId="000002FD">
            <w:pPr>
              <w:ind w:left="0"/>
              <w:rPr>
                <w:b w:val="1"/>
              </w:rPr>
            </w:pPr>
            <w:r w:rsidDel="00000000" w:rsidR="00000000" w:rsidRPr="00000000">
              <w:rPr>
                <w:rtl w:val="0"/>
              </w:rPr>
            </w:r>
          </w:p>
        </w:tc>
      </w:tr>
      <w:tr>
        <w:trPr>
          <w:cantSplit w:val="0"/>
          <w:trHeight w:val="593" w:hRule="atLeast"/>
          <w:tblHeader w:val="0"/>
        </w:trPr>
        <w:tc>
          <w:tcPr>
            <w:shd w:fill="auto" w:val="clear"/>
          </w:tcPr>
          <w:p w:rsidR="00000000" w:rsidDel="00000000" w:rsidP="00000000" w:rsidRDefault="00000000" w:rsidRPr="00000000" w14:paraId="000002FE">
            <w:pPr>
              <w:ind w:left="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2FF">
            <w:pPr>
              <w:ind w:left="0"/>
              <w:rPr>
                <w:b w:val="1"/>
              </w:rPr>
            </w:pPr>
            <w:r w:rsidDel="00000000" w:rsidR="00000000" w:rsidRPr="00000000">
              <w:rPr>
                <w:b w:val="1"/>
                <w:rtl w:val="0"/>
              </w:rPr>
              <w:t xml:space="preserve">200</w:t>
            </w:r>
          </w:p>
          <w:p w:rsidR="00000000" w:rsidDel="00000000" w:rsidP="00000000" w:rsidRDefault="00000000" w:rsidRPr="00000000" w14:paraId="00000300">
            <w:pPr>
              <w:ind w:left="0"/>
              <w:rPr>
                <w:b w:val="1"/>
              </w:rPr>
            </w:pPr>
            <w:r w:rsidDel="00000000" w:rsidR="00000000" w:rsidRPr="00000000">
              <w:rPr>
                <w:rtl w:val="0"/>
              </w:rPr>
            </w:r>
          </w:p>
        </w:tc>
        <w:tc>
          <w:tcPr>
            <w:shd w:fill="auto" w:val="clear"/>
          </w:tcPr>
          <w:p w:rsidR="00000000" w:rsidDel="00000000" w:rsidP="00000000" w:rsidRDefault="00000000" w:rsidRPr="00000000" w14:paraId="00000301">
            <w:pPr>
              <w:ind w:left="0"/>
              <w:rPr>
                <w:b w:val="1"/>
              </w:rPr>
            </w:pPr>
            <w:r w:rsidDel="00000000" w:rsidR="00000000" w:rsidRPr="00000000">
              <w:rPr>
                <w:rtl w:val="0"/>
              </w:rPr>
            </w:r>
          </w:p>
        </w:tc>
      </w:tr>
    </w:tbl>
    <w:p w:rsidR="00000000" w:rsidDel="00000000" w:rsidP="00000000" w:rsidRDefault="00000000" w:rsidRPr="00000000" w14:paraId="00000302">
      <w:pPr>
        <w:ind w:left="0"/>
        <w:rPr/>
      </w:pPr>
      <w:r w:rsidDel="00000000" w:rsidR="00000000" w:rsidRPr="00000000">
        <w:rPr>
          <w:rtl w:val="0"/>
        </w:rPr>
      </w:r>
    </w:p>
    <w:p w:rsidR="00000000" w:rsidDel="00000000" w:rsidP="00000000" w:rsidRDefault="00000000" w:rsidRPr="00000000" w14:paraId="00000303">
      <w:pPr>
        <w:ind w:left="0"/>
        <w:rPr/>
      </w:pPr>
      <w:r w:rsidDel="00000000" w:rsidR="00000000" w:rsidRPr="00000000">
        <w:rPr>
          <w:rtl w:val="0"/>
        </w:rPr>
      </w:r>
    </w:p>
    <w:tbl>
      <w:tblPr>
        <w:tblStyle w:val="Table20"/>
        <w:tblW w:w="105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40"/>
        <w:gridCol w:w="1552"/>
        <w:gridCol w:w="1417"/>
        <w:gridCol w:w="5364"/>
        <w:tblGridChange w:id="0">
          <w:tblGrid>
            <w:gridCol w:w="1525"/>
            <w:gridCol w:w="740"/>
            <w:gridCol w:w="1552"/>
            <w:gridCol w:w="1417"/>
            <w:gridCol w:w="5364"/>
          </w:tblGrid>
        </w:tblGridChange>
      </w:tblGrid>
      <w:tr>
        <w:trPr>
          <w:cantSplit w:val="1"/>
          <w:trHeight w:val="1475" w:hRule="atLeast"/>
          <w:tblHeader w:val="0"/>
        </w:trPr>
        <w:tc>
          <w:tcPr>
            <w:shd w:fill="auto" w:val="clear"/>
          </w:tcPr>
          <w:p w:rsidR="00000000" w:rsidDel="00000000" w:rsidP="00000000" w:rsidRDefault="00000000" w:rsidRPr="00000000" w14:paraId="00000304">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rPr>
            </w:pPr>
            <w:r w:rsidDel="00000000" w:rsidR="00000000" w:rsidRPr="00000000">
              <w:rPr>
                <w:b w:val="1"/>
                <w:i w:val="1"/>
                <w:rtl w:val="0"/>
              </w:rPr>
              <w:t xml:space="preserve">Category</w:t>
            </w:r>
          </w:p>
        </w:tc>
        <w:tc>
          <w:tcPr/>
          <w:p w:rsidR="00000000" w:rsidDel="00000000" w:rsidP="00000000" w:rsidRDefault="00000000" w:rsidRPr="00000000" w14:paraId="00000305">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rPr>
            </w:pPr>
            <w:r w:rsidDel="00000000" w:rsidR="00000000" w:rsidRPr="00000000">
              <w:rPr>
                <w:b w:val="1"/>
                <w:i w:val="1"/>
                <w:rtl w:val="0"/>
              </w:rPr>
              <w:t xml:space="preserve">Element</w:t>
            </w:r>
          </w:p>
        </w:tc>
        <w:tc>
          <w:tcPr>
            <w:shd w:fill="auto" w:val="clear"/>
          </w:tcPr>
          <w:p w:rsidR="00000000" w:rsidDel="00000000" w:rsidP="00000000" w:rsidRDefault="00000000" w:rsidRPr="00000000" w14:paraId="00000306">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rPr>
            </w:pPr>
            <w:r w:rsidDel="00000000" w:rsidR="00000000" w:rsidRPr="00000000">
              <w:rPr>
                <w:b w:val="1"/>
                <w:i w:val="1"/>
                <w:rtl w:val="0"/>
              </w:rPr>
              <w:t xml:space="preserve">Component Name</w:t>
            </w:r>
          </w:p>
        </w:tc>
        <w:tc>
          <w:tcPr>
            <w:shd w:fill="auto" w:val="clear"/>
          </w:tcPr>
          <w:p w:rsidR="00000000" w:rsidDel="00000000" w:rsidP="00000000" w:rsidRDefault="00000000" w:rsidRPr="00000000" w14:paraId="00000307">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rPr>
            </w:pPr>
            <w:r w:rsidDel="00000000" w:rsidR="00000000" w:rsidRPr="00000000">
              <w:rPr>
                <w:b w:val="1"/>
                <w:i w:val="1"/>
                <w:rtl w:val="0"/>
              </w:rPr>
              <w:t xml:space="preserve">Component  weighting</w:t>
            </w:r>
          </w:p>
        </w:tc>
        <w:tc>
          <w:tcPr>
            <w:shd w:fill="auto" w:val="clear"/>
          </w:tcPr>
          <w:p w:rsidR="00000000" w:rsidDel="00000000" w:rsidP="00000000" w:rsidRDefault="00000000" w:rsidRPr="00000000" w14:paraId="00000308">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rPr>
            </w:pPr>
            <w:r w:rsidDel="00000000" w:rsidR="00000000" w:rsidRPr="00000000">
              <w:rPr>
                <w:b w:val="1"/>
                <w:i w:val="1"/>
                <w:rtl w:val="0"/>
              </w:rPr>
              <w:t xml:space="preserve">Comments</w:t>
            </w:r>
            <w:r w:rsidDel="00000000" w:rsidR="00000000" w:rsidRPr="00000000">
              <w:rPr>
                <w:i w:val="1"/>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309">
            <w:pPr>
              <w:tabs>
                <w:tab w:val="left" w:leader="none" w:pos="1985"/>
                <w:tab w:val="left" w:leader="none" w:pos="2410"/>
                <w:tab w:val="left" w:leader="none" w:pos="4253"/>
                <w:tab w:val="left" w:leader="none" w:pos="6096"/>
                <w:tab w:val="left" w:leader="none" w:pos="7371"/>
                <w:tab w:val="left" w:leader="none" w:pos="8364"/>
              </w:tabs>
              <w:ind w:left="0"/>
              <w:jc w:val="center"/>
              <w:rPr/>
            </w:pPr>
            <w:r w:rsidDel="00000000" w:rsidR="00000000" w:rsidRPr="00000000">
              <w:rPr>
                <w:rtl w:val="0"/>
              </w:rPr>
              <w:t xml:space="preserve">Written exam</w:t>
            </w:r>
          </w:p>
        </w:tc>
        <w:tc>
          <w:tcPr/>
          <w:p w:rsidR="00000000" w:rsidDel="00000000" w:rsidP="00000000" w:rsidRDefault="00000000" w:rsidRPr="00000000" w14:paraId="0000030A">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E1</w:t>
            </w:r>
          </w:p>
          <w:p w:rsidR="00000000" w:rsidDel="00000000" w:rsidP="00000000" w:rsidRDefault="00000000" w:rsidRPr="00000000" w14:paraId="0000030B">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r>
          </w:p>
        </w:tc>
        <w:tc>
          <w:tcPr>
            <w:shd w:fill="auto" w:val="clear"/>
          </w:tcPr>
          <w:p w:rsidR="00000000" w:rsidDel="00000000" w:rsidP="00000000" w:rsidRDefault="00000000" w:rsidRPr="00000000" w14:paraId="0000030C">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rtl w:val="0"/>
              </w:rPr>
              <w:t xml:space="preserve">End of Module Examination</w:t>
            </w:r>
            <w:r w:rsidDel="00000000" w:rsidR="00000000" w:rsidRPr="00000000">
              <w:rPr>
                <w:rtl w:val="0"/>
              </w:rPr>
            </w:r>
          </w:p>
        </w:tc>
        <w:tc>
          <w:tcPr>
            <w:shd w:fill="auto" w:val="clear"/>
          </w:tcPr>
          <w:p w:rsidR="00000000" w:rsidDel="00000000" w:rsidP="00000000" w:rsidRDefault="00000000" w:rsidRPr="00000000" w14:paraId="0000030D">
            <w:pPr>
              <w:tabs>
                <w:tab w:val="left" w:leader="none" w:pos="1985"/>
                <w:tab w:val="left" w:leader="none" w:pos="2410"/>
                <w:tab w:val="left" w:leader="none" w:pos="4253"/>
                <w:tab w:val="left" w:leader="none" w:pos="6096"/>
                <w:tab w:val="left" w:leader="none" w:pos="7371"/>
                <w:tab w:val="left" w:leader="none" w:pos="8364"/>
              </w:tabs>
              <w:ind w:left="0"/>
              <w:jc w:val="center"/>
              <w:rPr/>
            </w:pPr>
            <w:r w:rsidDel="00000000" w:rsidR="00000000" w:rsidRPr="00000000">
              <w:rPr>
                <w:rtl w:val="0"/>
              </w:rPr>
              <w:t xml:space="preserve">100%</w:t>
            </w:r>
          </w:p>
        </w:tc>
        <w:tc>
          <w:tcPr>
            <w:shd w:fill="auto" w:val="clear"/>
          </w:tcPr>
          <w:p w:rsidR="00000000" w:rsidDel="00000000" w:rsidP="00000000" w:rsidRDefault="00000000" w:rsidRPr="00000000" w14:paraId="0000030E">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LO1-4 </w:t>
            </w:r>
          </w:p>
          <w:p w:rsidR="00000000" w:rsidDel="00000000" w:rsidP="00000000" w:rsidRDefault="00000000" w:rsidRPr="00000000" w14:paraId="0000030F">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(Covering topics not assessed in coursework)</w:t>
            </w:r>
          </w:p>
        </w:tc>
      </w:tr>
      <w:tr>
        <w:trPr>
          <w:cantSplit w:val="0"/>
          <w:tblHeader w:val="0"/>
        </w:trPr>
        <w:tc>
          <w:tcPr>
            <w:vMerge w:val="continue"/>
            <w:shd w:fill="auto" w:val="clear"/>
            <w:vAlign w:val="center"/>
          </w:tcPr>
          <w:p w:rsidR="00000000" w:rsidDel="00000000" w:rsidP="00000000" w:rsidRDefault="00000000" w:rsidRPr="00000000" w14:paraId="00000310">
            <w:pPr>
              <w:widowControl w:val="0"/>
              <w:spacing w:line="276" w:lineRule="auto"/>
              <w:ind w:left="0"/>
              <w:rPr/>
            </w:pPr>
            <w:r w:rsidDel="00000000" w:rsidR="00000000" w:rsidRPr="00000000">
              <w:rPr>
                <w:rtl w:val="0"/>
              </w:rPr>
            </w:r>
          </w:p>
        </w:tc>
        <w:tc>
          <w:tcPr/>
          <w:p w:rsidR="00000000" w:rsidDel="00000000" w:rsidP="00000000" w:rsidRDefault="00000000" w:rsidRPr="00000000" w14:paraId="00000311">
            <w:pPr>
              <w:ind w:left="0"/>
              <w:rPr/>
            </w:pPr>
            <w:r w:rsidDel="00000000" w:rsidR="00000000" w:rsidRPr="00000000">
              <w:rPr>
                <w:rtl w:val="0"/>
              </w:rPr>
              <w:t xml:space="preserve">T_</w:t>
            </w:r>
          </w:p>
        </w:tc>
        <w:tc>
          <w:tcPr>
            <w:shd w:fill="auto" w:val="clear"/>
          </w:tcPr>
          <w:p w:rsidR="00000000" w:rsidDel="00000000" w:rsidP="00000000" w:rsidRDefault="00000000" w:rsidRPr="00000000" w14:paraId="00000312">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rtl w:val="0"/>
              </w:rPr>
            </w:r>
          </w:p>
        </w:tc>
        <w:tc>
          <w:tcPr>
            <w:shd w:fill="auto" w:val="clear"/>
          </w:tcPr>
          <w:p w:rsidR="00000000" w:rsidDel="00000000" w:rsidP="00000000" w:rsidRDefault="00000000" w:rsidRPr="00000000" w14:paraId="00000313">
            <w:pPr>
              <w:ind w:left="0"/>
              <w:jc w:val="center"/>
              <w:rPr/>
            </w:pPr>
            <w:r w:rsidDel="00000000" w:rsidR="00000000" w:rsidRPr="00000000">
              <w:rPr>
                <w:rtl w:val="0"/>
              </w:rPr>
            </w:r>
          </w:p>
        </w:tc>
        <w:tc>
          <w:tcPr>
            <w:shd w:fill="auto" w:val="clear"/>
          </w:tcPr>
          <w:p w:rsidR="00000000" w:rsidDel="00000000" w:rsidP="00000000" w:rsidRDefault="00000000" w:rsidRPr="00000000" w14:paraId="00000314">
            <w:pPr>
              <w:ind w:left="0"/>
              <w:rPr>
                <w:i w:val="1"/>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315">
            <w:pPr>
              <w:tabs>
                <w:tab w:val="left" w:leader="none" w:pos="1985"/>
                <w:tab w:val="left" w:leader="none" w:pos="2410"/>
                <w:tab w:val="left" w:leader="none" w:pos="4253"/>
                <w:tab w:val="left" w:leader="none" w:pos="6096"/>
                <w:tab w:val="left" w:leader="none" w:pos="7371"/>
                <w:tab w:val="left" w:leader="none" w:pos="8364"/>
              </w:tabs>
              <w:ind w:left="0"/>
              <w:jc w:val="center"/>
              <w:rPr/>
            </w:pPr>
            <w:r w:rsidDel="00000000" w:rsidR="00000000" w:rsidRPr="00000000">
              <w:rPr>
                <w:rtl w:val="0"/>
              </w:rPr>
              <w:t xml:space="preserve">Coursework</w:t>
            </w:r>
          </w:p>
        </w:tc>
        <w:tc>
          <w:tcPr/>
          <w:p w:rsidR="00000000" w:rsidDel="00000000" w:rsidP="00000000" w:rsidRDefault="00000000" w:rsidRPr="00000000" w14:paraId="00000316">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C1</w:t>
            </w:r>
          </w:p>
          <w:p w:rsidR="00000000" w:rsidDel="00000000" w:rsidP="00000000" w:rsidRDefault="00000000" w:rsidRPr="00000000" w14:paraId="00000317">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r>
          </w:p>
        </w:tc>
        <w:tc>
          <w:tcPr>
            <w:shd w:fill="auto" w:val="clear"/>
          </w:tcPr>
          <w:p w:rsidR="00000000" w:rsidDel="00000000" w:rsidP="00000000" w:rsidRDefault="00000000" w:rsidRPr="00000000" w14:paraId="00000318">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Assignment</w:t>
            </w:r>
          </w:p>
          <w:p w:rsidR="00000000" w:rsidDel="00000000" w:rsidP="00000000" w:rsidRDefault="00000000" w:rsidRPr="00000000" w14:paraId="00000319">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rtl w:val="0"/>
              </w:rPr>
            </w:r>
          </w:p>
        </w:tc>
        <w:tc>
          <w:tcPr>
            <w:shd w:fill="auto" w:val="clear"/>
          </w:tcPr>
          <w:p w:rsidR="00000000" w:rsidDel="00000000" w:rsidP="00000000" w:rsidRDefault="00000000" w:rsidRPr="00000000" w14:paraId="0000031A">
            <w:pPr>
              <w:tabs>
                <w:tab w:val="left" w:leader="none" w:pos="1985"/>
                <w:tab w:val="left" w:leader="none" w:pos="2410"/>
                <w:tab w:val="left" w:leader="none" w:pos="4253"/>
                <w:tab w:val="left" w:leader="none" w:pos="6096"/>
                <w:tab w:val="left" w:leader="none" w:pos="7371"/>
                <w:tab w:val="left" w:leader="none" w:pos="8364"/>
              </w:tabs>
              <w:ind w:left="0"/>
              <w:jc w:val="center"/>
              <w:rPr/>
            </w:pPr>
            <w:r w:rsidDel="00000000" w:rsidR="00000000" w:rsidRPr="00000000">
              <w:rPr>
                <w:rtl w:val="0"/>
              </w:rPr>
              <w:t xml:space="preserve">100%</w:t>
            </w:r>
          </w:p>
        </w:tc>
        <w:tc>
          <w:tcPr>
            <w:shd w:fill="auto" w:val="clear"/>
          </w:tcPr>
          <w:p w:rsidR="00000000" w:rsidDel="00000000" w:rsidP="00000000" w:rsidRDefault="00000000" w:rsidRPr="00000000" w14:paraId="0000031B">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LO1-4</w:t>
            </w:r>
          </w:p>
        </w:tc>
      </w:tr>
      <w:tr>
        <w:trPr>
          <w:cantSplit w:val="0"/>
          <w:tblHeader w:val="0"/>
        </w:trPr>
        <w:tc>
          <w:tcPr>
            <w:shd w:fill="auto" w:val="clear"/>
            <w:vAlign w:val="center"/>
          </w:tcPr>
          <w:p w:rsidR="00000000" w:rsidDel="00000000" w:rsidP="00000000" w:rsidRDefault="00000000" w:rsidRPr="00000000" w14:paraId="0000031C">
            <w:pPr>
              <w:tabs>
                <w:tab w:val="left" w:leader="none" w:pos="1985"/>
                <w:tab w:val="left" w:leader="none" w:pos="2410"/>
                <w:tab w:val="left" w:leader="none" w:pos="4253"/>
                <w:tab w:val="left" w:leader="none" w:pos="6096"/>
                <w:tab w:val="left" w:leader="none" w:pos="7371"/>
                <w:tab w:val="left" w:leader="none" w:pos="8364"/>
              </w:tabs>
              <w:ind w:left="0"/>
              <w:jc w:val="center"/>
              <w:rPr/>
            </w:pPr>
            <w:r w:rsidDel="00000000" w:rsidR="00000000" w:rsidRPr="00000000">
              <w:rPr>
                <w:rtl w:val="0"/>
              </w:rPr>
              <w:t xml:space="preserve">Practice</w:t>
            </w:r>
          </w:p>
        </w:tc>
        <w:tc>
          <w:tcPr/>
          <w:p w:rsidR="00000000" w:rsidDel="00000000" w:rsidP="00000000" w:rsidRDefault="00000000" w:rsidRPr="00000000" w14:paraId="0000031D">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P_</w:t>
            </w:r>
          </w:p>
        </w:tc>
        <w:tc>
          <w:tcPr>
            <w:shd w:fill="auto" w:val="clear"/>
          </w:tcPr>
          <w:p w:rsidR="00000000" w:rsidDel="00000000" w:rsidP="00000000" w:rsidRDefault="00000000" w:rsidRPr="00000000" w14:paraId="0000031E">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rtl w:val="0"/>
              </w:rPr>
            </w:r>
          </w:p>
        </w:tc>
        <w:tc>
          <w:tcPr>
            <w:shd w:fill="auto" w:val="clear"/>
          </w:tcPr>
          <w:p w:rsidR="00000000" w:rsidDel="00000000" w:rsidP="00000000" w:rsidRDefault="00000000" w:rsidRPr="00000000" w14:paraId="0000031F">
            <w:pPr>
              <w:tabs>
                <w:tab w:val="left" w:leader="none" w:pos="1985"/>
                <w:tab w:val="left" w:leader="none" w:pos="2410"/>
                <w:tab w:val="left" w:leader="none" w:pos="4253"/>
                <w:tab w:val="left" w:leader="none" w:pos="6096"/>
                <w:tab w:val="left" w:leader="none" w:pos="7371"/>
                <w:tab w:val="left" w:leader="none" w:pos="8364"/>
              </w:tabs>
              <w:ind w:left="0"/>
              <w:jc w:val="center"/>
              <w:rPr/>
            </w:pPr>
            <w:r w:rsidDel="00000000" w:rsidR="00000000" w:rsidRPr="00000000">
              <w:rPr>
                <w:rtl w:val="0"/>
              </w:rPr>
              <w:t xml:space="preserve">N/A</w:t>
            </w:r>
          </w:p>
        </w:tc>
        <w:tc>
          <w:tcPr>
            <w:shd w:fill="auto" w:val="clear"/>
          </w:tcPr>
          <w:p w:rsidR="00000000" w:rsidDel="00000000" w:rsidP="00000000" w:rsidRDefault="00000000" w:rsidRPr="00000000" w14:paraId="00000320">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r>
          </w:p>
        </w:tc>
      </w:tr>
    </w:tbl>
    <w:p w:rsidR="00000000" w:rsidDel="00000000" w:rsidP="00000000" w:rsidRDefault="00000000" w:rsidRPr="00000000" w14:paraId="00000321">
      <w:pPr>
        <w:ind w:left="0"/>
        <w:rPr/>
      </w:pPr>
      <w:r w:rsidDel="00000000" w:rsidR="00000000" w:rsidRPr="00000000">
        <w:rPr>
          <w:rtl w:val="0"/>
        </w:rPr>
      </w:r>
    </w:p>
    <w:tbl>
      <w:tblPr>
        <w:tblStyle w:val="Table21"/>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68"/>
        <w:gridCol w:w="5189"/>
        <w:tblGridChange w:id="0">
          <w:tblGrid>
            <w:gridCol w:w="5268"/>
            <w:gridCol w:w="5189"/>
          </w:tblGrid>
        </w:tblGridChange>
      </w:tblGrid>
      <w:tr>
        <w:trPr>
          <w:cantSplit w:val="0"/>
          <w:tblHeader w:val="0"/>
        </w:trPr>
        <w:tc>
          <w:tcPr>
            <w:shd w:fill="auto" w:val="clear"/>
          </w:tcPr>
          <w:p w:rsidR="00000000" w:rsidDel="00000000" w:rsidP="00000000" w:rsidRDefault="00000000" w:rsidRPr="00000000" w14:paraId="00000322">
            <w:pPr>
              <w:ind w:left="0"/>
              <w:rPr/>
            </w:pPr>
            <w:r w:rsidDel="00000000" w:rsidR="00000000" w:rsidRPr="00000000">
              <w:rPr>
                <w:b w:val="1"/>
                <w:rtl w:val="0"/>
              </w:rPr>
              <w:t xml:space="preserve">Updated by</w:t>
            </w:r>
            <w:r w:rsidDel="00000000" w:rsidR="00000000" w:rsidRPr="00000000">
              <w:rPr>
                <w:rtl w:val="0"/>
              </w:rPr>
              <w:t xml:space="preserve">:   Owais Raja                                 </w:t>
            </w:r>
          </w:p>
          <w:p w:rsidR="00000000" w:rsidDel="00000000" w:rsidP="00000000" w:rsidRDefault="00000000" w:rsidRPr="00000000" w14:paraId="00000323">
            <w:pPr>
              <w:ind w:left="0"/>
              <w:rPr/>
            </w:pPr>
            <w:r w:rsidDel="00000000" w:rsidR="00000000" w:rsidRPr="00000000">
              <w:rPr>
                <w:rtl w:val="0"/>
              </w:rPr>
              <w:t xml:space="preserve">Date:  July 2024</w:t>
            </w:r>
          </w:p>
        </w:tc>
        <w:tc>
          <w:tcPr>
            <w:shd w:fill="auto" w:val="clear"/>
          </w:tcPr>
          <w:p w:rsidR="00000000" w:rsidDel="00000000" w:rsidP="00000000" w:rsidRDefault="00000000" w:rsidRPr="00000000" w14:paraId="00000324">
            <w:pPr>
              <w:ind w:left="0"/>
              <w:rPr/>
            </w:pPr>
            <w:r w:rsidDel="00000000" w:rsidR="00000000" w:rsidRPr="00000000">
              <w:rPr>
                <w:b w:val="1"/>
                <w:rtl w:val="0"/>
              </w:rPr>
              <w:t xml:space="preserve">Approved by </w:t>
            </w:r>
            <w:r w:rsidDel="00000000" w:rsidR="00000000" w:rsidRPr="00000000">
              <w:rPr>
                <w:rtl w:val="0"/>
              </w:rPr>
              <w:t xml:space="preserve">H Galpin-Mitchell </w:t>
            </w:r>
          </w:p>
          <w:p w:rsidR="00000000" w:rsidDel="00000000" w:rsidP="00000000" w:rsidRDefault="00000000" w:rsidRPr="00000000" w14:paraId="00000325">
            <w:pPr>
              <w:ind w:left="0"/>
              <w:rPr/>
            </w:pPr>
            <w:r w:rsidDel="00000000" w:rsidR="00000000" w:rsidRPr="00000000">
              <w:rPr>
                <w:rtl w:val="0"/>
              </w:rPr>
              <w:t xml:space="preserve">Date: July 2024</w:t>
            </w:r>
          </w:p>
        </w:tc>
      </w:tr>
    </w:tbl>
    <w:p w:rsidR="00000000" w:rsidDel="00000000" w:rsidP="00000000" w:rsidRDefault="00000000" w:rsidRPr="00000000" w14:paraId="00000326">
      <w:pPr>
        <w:ind w:left="0"/>
        <w:rPr/>
      </w:pPr>
      <w:r w:rsidDel="00000000" w:rsidR="00000000" w:rsidRPr="00000000">
        <w:rPr>
          <w:rtl w:val="0"/>
        </w:rPr>
      </w:r>
    </w:p>
    <w:p w:rsidR="00000000" w:rsidDel="00000000" w:rsidP="00000000" w:rsidRDefault="00000000" w:rsidRPr="00000000" w14:paraId="00000327">
      <w:pPr>
        <w:ind w:left="0"/>
        <w:rPr>
          <w:b w:val="1"/>
        </w:rPr>
      </w:pPr>
      <w:r w:rsidDel="00000000" w:rsidR="00000000" w:rsidRPr="00000000">
        <w:rPr>
          <w:rtl w:val="0"/>
        </w:rPr>
      </w:r>
    </w:p>
    <w:p w:rsidR="00000000" w:rsidDel="00000000" w:rsidP="00000000" w:rsidRDefault="00000000" w:rsidRPr="00000000" w14:paraId="00000328">
      <w:pPr>
        <w:ind w:left="0"/>
        <w:rPr>
          <w:b w:val="1"/>
        </w:rPr>
      </w:pPr>
      <w:r w:rsidDel="00000000" w:rsidR="00000000" w:rsidRPr="00000000">
        <w:rPr>
          <w:b w:val="1"/>
          <w:rtl w:val="0"/>
        </w:rPr>
        <w:t xml:space="preserve">Recommended Texts and Sources </w:t>
      </w:r>
    </w:p>
    <w:p w:rsidR="00000000" w:rsidDel="00000000" w:rsidP="00000000" w:rsidRDefault="00000000" w:rsidRPr="00000000" w14:paraId="00000329">
      <w:pPr>
        <w:ind w:left="0"/>
        <w:rPr>
          <w:b w:val="1"/>
        </w:rPr>
      </w:pPr>
      <w:r w:rsidDel="00000000" w:rsidR="00000000" w:rsidRPr="00000000">
        <w:rPr>
          <w:rtl w:val="0"/>
        </w:rPr>
      </w:r>
    </w:p>
    <w:p w:rsidR="00000000" w:rsidDel="00000000" w:rsidP="00000000" w:rsidRDefault="00000000" w:rsidRPr="00000000" w14:paraId="0000032A">
      <w:pPr>
        <w:ind w:left="0"/>
        <w:rPr/>
      </w:pPr>
      <w:r w:rsidDel="00000000" w:rsidR="00000000" w:rsidRPr="00000000">
        <w:rPr>
          <w:rtl w:val="0"/>
        </w:rPr>
        <w:t xml:space="preserve">The recommended texts for the course are:</w:t>
      </w:r>
    </w:p>
    <w:p w:rsidR="00000000" w:rsidDel="00000000" w:rsidP="00000000" w:rsidRDefault="00000000" w:rsidRPr="00000000" w14:paraId="0000032B">
      <w:pPr>
        <w:ind w:left="0"/>
        <w:rPr/>
      </w:pPr>
      <w:r w:rsidDel="00000000" w:rsidR="00000000" w:rsidRPr="00000000">
        <w:rPr>
          <w:rtl w:val="0"/>
        </w:rPr>
      </w:r>
    </w:p>
    <w:p w:rsidR="00000000" w:rsidDel="00000000" w:rsidP="00000000" w:rsidRDefault="00000000" w:rsidRPr="00000000" w14:paraId="0000032C">
      <w:pPr>
        <w:ind w:left="0"/>
        <w:rPr/>
      </w:pPr>
      <w:r w:rsidDel="00000000" w:rsidR="00000000" w:rsidRPr="00000000">
        <w:rPr>
          <w:rtl w:val="0"/>
        </w:rPr>
        <w:t xml:space="preserve">Kuldeep Singh  (2011)  Engineering Mathematics Through Applications [Paperback]</w:t>
      </w:r>
      <w:r w:rsidDel="00000000" w:rsidR="00000000" w:rsidRPr="00000000">
        <w:rPr>
          <w:b w:val="1"/>
          <w:rtl w:val="0"/>
        </w:rPr>
        <w:t xml:space="preserve"> </w:t>
      </w:r>
      <w:r w:rsidDel="00000000" w:rsidR="00000000" w:rsidRPr="00000000">
        <w:rPr>
          <w:rtl w:val="0"/>
        </w:rPr>
        <w:t xml:space="preserve">Palgrave Macmillan; 2nd edition edition</w:t>
      </w:r>
    </w:p>
    <w:p w:rsidR="00000000" w:rsidDel="00000000" w:rsidP="00000000" w:rsidRDefault="00000000" w:rsidRPr="00000000" w14:paraId="0000032D">
      <w:pPr>
        <w:ind w:left="0"/>
        <w:rPr/>
      </w:pPr>
      <w:r w:rsidDel="00000000" w:rsidR="00000000" w:rsidRPr="00000000">
        <w:rPr>
          <w:rtl w:val="0"/>
        </w:rPr>
      </w:r>
    </w:p>
    <w:p w:rsidR="00000000" w:rsidDel="00000000" w:rsidP="00000000" w:rsidRDefault="00000000" w:rsidRPr="00000000" w14:paraId="0000032E">
      <w:pPr>
        <w:ind w:left="0"/>
        <w:rPr/>
      </w:pPr>
      <w:r w:rsidDel="00000000" w:rsidR="00000000" w:rsidRPr="00000000">
        <w:rPr>
          <w:rtl w:val="0"/>
        </w:rPr>
        <w:t xml:space="preserve">Stroud, K.A. and Booth, D.J. (2013) </w:t>
      </w:r>
      <w:r w:rsidDel="00000000" w:rsidR="00000000" w:rsidRPr="00000000">
        <w:rPr>
          <w:i w:val="1"/>
          <w:rtl w:val="0"/>
        </w:rPr>
        <w:t xml:space="preserve">Engineering mathematics</w:t>
      </w:r>
      <w:r w:rsidDel="00000000" w:rsidR="00000000" w:rsidRPr="00000000">
        <w:rPr>
          <w:rtl w:val="0"/>
        </w:rPr>
        <w:t xml:space="preserve">. 7th edn. Basingstoke: Palgrave Macmillan.</w:t>
      </w:r>
    </w:p>
    <w:p w:rsidR="00000000" w:rsidDel="00000000" w:rsidP="00000000" w:rsidRDefault="00000000" w:rsidRPr="00000000" w14:paraId="0000032F">
      <w:pPr>
        <w:ind w:left="0"/>
        <w:rPr/>
      </w:pPr>
      <w:r w:rsidDel="00000000" w:rsidR="00000000" w:rsidRPr="00000000">
        <w:rPr>
          <w:rtl w:val="0"/>
        </w:rPr>
      </w:r>
    </w:p>
    <w:p w:rsidR="00000000" w:rsidDel="00000000" w:rsidP="00000000" w:rsidRDefault="00000000" w:rsidRPr="00000000" w14:paraId="00000330">
      <w:pPr>
        <w:ind w:left="0"/>
        <w:rPr/>
      </w:pPr>
      <w:r w:rsidDel="00000000" w:rsidR="00000000" w:rsidRPr="00000000">
        <w:rPr>
          <w:rtl w:val="0"/>
        </w:rPr>
        <w:t xml:space="preserve">Stroud, K.A. and Booth, D.J. (2011) </w:t>
      </w:r>
      <w:r w:rsidDel="00000000" w:rsidR="00000000" w:rsidRPr="00000000">
        <w:rPr>
          <w:i w:val="1"/>
          <w:rtl w:val="0"/>
        </w:rPr>
        <w:t xml:space="preserve">Advanced engineering mathematics</w:t>
      </w:r>
      <w:r w:rsidDel="00000000" w:rsidR="00000000" w:rsidRPr="00000000">
        <w:rPr>
          <w:rtl w:val="0"/>
        </w:rPr>
        <w:t xml:space="preserve">. 5th edn. Basingstoke: Palgrave Macmillan.</w:t>
      </w:r>
    </w:p>
    <w:p w:rsidR="00000000" w:rsidDel="00000000" w:rsidP="00000000" w:rsidRDefault="00000000" w:rsidRPr="00000000" w14:paraId="00000331">
      <w:pPr>
        <w:ind w:left="0"/>
        <w:rPr/>
      </w:pPr>
      <w:r w:rsidDel="00000000" w:rsidR="00000000" w:rsidRPr="00000000">
        <w:rPr>
          <w:rtl w:val="0"/>
        </w:rPr>
      </w:r>
    </w:p>
    <w:p w:rsidR="00000000" w:rsidDel="00000000" w:rsidP="00000000" w:rsidRDefault="00000000" w:rsidRPr="00000000" w14:paraId="00000332">
      <w:pPr>
        <w:spacing w:after="200" w:line="276" w:lineRule="auto"/>
        <w:ind w:left="0"/>
        <w:rPr/>
      </w:pPr>
      <w:r w:rsidDel="00000000" w:rsidR="00000000" w:rsidRPr="00000000">
        <w:rPr>
          <w:rtl w:val="0"/>
        </w:rPr>
        <w:t xml:space="preserve">Bird, J. (2014) Basic engineering mathematics. 6th edn. London: Routledge.</w:t>
      </w:r>
    </w:p>
    <w:p w:rsidR="00000000" w:rsidDel="00000000" w:rsidP="00000000" w:rsidRDefault="00000000" w:rsidRPr="00000000" w14:paraId="00000333">
      <w:pPr>
        <w:spacing w:after="200" w:line="276" w:lineRule="auto"/>
        <w:ind w:left="0"/>
        <w:rPr/>
      </w:pPr>
      <w:r w:rsidDel="00000000" w:rsidR="00000000" w:rsidRPr="00000000">
        <w:rPr>
          <w:rtl w:val="0"/>
        </w:rPr>
        <w:t xml:space="preserve">Bird, J. (2017) Higher engineering mathematics. 7th edn. United Kingdom: Routledge.</w:t>
      </w:r>
    </w:p>
    <w:p w:rsidR="00000000" w:rsidDel="00000000" w:rsidP="00000000" w:rsidRDefault="00000000" w:rsidRPr="00000000" w14:paraId="00000334">
      <w:pPr>
        <w:spacing w:after="200" w:line="276" w:lineRule="auto"/>
        <w:ind w:left="0"/>
        <w:rPr/>
      </w:pPr>
      <w:r w:rsidDel="00000000" w:rsidR="00000000" w:rsidRPr="00000000">
        <w:rPr>
          <w:i w:val="1"/>
          <w:rtl w:val="0"/>
        </w:rPr>
        <w:t xml:space="preserve">Greater Manchester University</w:t>
      </w:r>
      <w:r w:rsidDel="00000000" w:rsidR="00000000" w:rsidRPr="00000000">
        <w:rPr>
          <w:rtl w:val="0"/>
        </w:rPr>
        <w:t xml:space="preserve"> (no date) Available at: http://www.cse.salford.ac.uk/physics/gsmcdonald/PPLATO.php</w:t>
      </w:r>
    </w:p>
    <w:p w:rsidR="00000000" w:rsidDel="00000000" w:rsidP="00000000" w:rsidRDefault="00000000" w:rsidRPr="00000000" w14:paraId="00000335">
      <w:pPr>
        <w:ind w:firstLine="340"/>
        <w:rPr/>
      </w:pPr>
      <w:r w:rsidDel="00000000" w:rsidR="00000000" w:rsidRPr="00000000">
        <w:rPr>
          <w:rtl w:val="0"/>
        </w:rPr>
      </w:r>
    </w:p>
    <w:p w:rsidR="00000000" w:rsidDel="00000000" w:rsidP="00000000" w:rsidRDefault="00000000" w:rsidRPr="00000000" w14:paraId="00000336">
      <w:pPr>
        <w:ind w:firstLine="340"/>
        <w:rPr/>
      </w:pPr>
      <w:r w:rsidDel="00000000" w:rsidR="00000000" w:rsidRPr="00000000">
        <w:rPr>
          <w:rtl w:val="0"/>
        </w:rPr>
      </w:r>
    </w:p>
    <w:p w:rsidR="00000000" w:rsidDel="00000000" w:rsidP="00000000" w:rsidRDefault="00000000" w:rsidRPr="00000000" w14:paraId="00000337">
      <w:pPr>
        <w:ind w:firstLine="340"/>
        <w:rPr/>
      </w:pPr>
      <w:r w:rsidDel="00000000" w:rsidR="00000000" w:rsidRPr="00000000">
        <w:rPr>
          <w:rtl w:val="0"/>
        </w:rPr>
      </w:r>
    </w:p>
    <w:p w:rsidR="00000000" w:rsidDel="00000000" w:rsidP="00000000" w:rsidRDefault="00000000" w:rsidRPr="00000000" w14:paraId="00000338">
      <w:pPr>
        <w:ind w:firstLine="340"/>
        <w:rPr/>
      </w:pPr>
      <w:r w:rsidDel="00000000" w:rsidR="00000000" w:rsidRPr="00000000">
        <w:rPr>
          <w:rtl w:val="0"/>
        </w:rPr>
      </w:r>
    </w:p>
    <w:p w:rsidR="00000000" w:rsidDel="00000000" w:rsidP="00000000" w:rsidRDefault="00000000" w:rsidRPr="00000000" w14:paraId="00000339">
      <w:pPr>
        <w:ind w:firstLine="340"/>
        <w:rPr/>
      </w:pPr>
      <w:r w:rsidDel="00000000" w:rsidR="00000000" w:rsidRPr="00000000">
        <w:rPr>
          <w:rtl w:val="0"/>
        </w:rPr>
      </w:r>
    </w:p>
    <w:p w:rsidR="00000000" w:rsidDel="00000000" w:rsidP="00000000" w:rsidRDefault="00000000" w:rsidRPr="00000000" w14:paraId="0000033A">
      <w:pPr>
        <w:ind w:firstLine="340"/>
        <w:rPr/>
      </w:pPr>
      <w:r w:rsidDel="00000000" w:rsidR="00000000" w:rsidRPr="00000000">
        <w:rPr>
          <w:rtl w:val="0"/>
        </w:rPr>
      </w:r>
    </w:p>
    <w:p w:rsidR="00000000" w:rsidDel="00000000" w:rsidP="00000000" w:rsidRDefault="00000000" w:rsidRPr="00000000" w14:paraId="0000033B">
      <w:pPr>
        <w:tabs>
          <w:tab w:val="left" w:leader="none" w:pos="1985"/>
          <w:tab w:val="left" w:leader="none" w:pos="4253"/>
          <w:tab w:val="left" w:leader="none" w:pos="7371"/>
          <w:tab w:val="left" w:leader="none" w:pos="8364"/>
        </w:tabs>
        <w:ind w:left="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33C">
      <w:pPr>
        <w:tabs>
          <w:tab w:val="left" w:leader="none" w:pos="1985"/>
          <w:tab w:val="left" w:leader="none" w:pos="4253"/>
          <w:tab w:val="left" w:leader="none" w:pos="7371"/>
          <w:tab w:val="left" w:leader="none" w:pos="8364"/>
        </w:tabs>
        <w:ind w:left="0"/>
        <w:rPr>
          <w:b w:val="1"/>
          <w:i w:val="1"/>
        </w:rPr>
      </w:pPr>
      <w:r w:rsidDel="00000000" w:rsidR="00000000" w:rsidRPr="00000000">
        <w:rPr>
          <w:rtl w:val="0"/>
        </w:rPr>
      </w:r>
    </w:p>
    <w:tbl>
      <w:tblPr>
        <w:tblStyle w:val="Table2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033D">
            <w:pPr>
              <w:tabs>
                <w:tab w:val="left" w:leader="none" w:pos="1985"/>
                <w:tab w:val="left" w:leader="none" w:pos="4253"/>
                <w:tab w:val="left" w:leader="none" w:pos="7371"/>
                <w:tab w:val="left" w:leader="none" w:pos="8364"/>
              </w:tabs>
              <w:ind w:left="0"/>
              <w:rPr>
                <w:b w:val="1"/>
              </w:rPr>
            </w:pPr>
            <w:r w:rsidDel="00000000" w:rsidR="00000000" w:rsidRPr="00000000">
              <w:rPr>
                <w:b w:val="1"/>
                <w:rtl w:val="0"/>
              </w:rPr>
              <w:t xml:space="preserve">MODULE CODE: CITY1078</w:t>
            </w:r>
          </w:p>
        </w:tc>
        <w:tc>
          <w:tcPr>
            <w:shd w:fill="auto" w:val="clear"/>
          </w:tcPr>
          <w:p w:rsidR="00000000" w:rsidDel="00000000" w:rsidP="00000000" w:rsidRDefault="00000000" w:rsidRPr="00000000" w14:paraId="0000033E">
            <w:pPr>
              <w:tabs>
                <w:tab w:val="left" w:leader="none" w:pos="1985"/>
                <w:tab w:val="left" w:leader="none" w:pos="4253"/>
                <w:tab w:val="left" w:leader="none" w:pos="7371"/>
                <w:tab w:val="left" w:leader="none" w:pos="8364"/>
              </w:tabs>
              <w:ind w:left="0"/>
              <w:rPr>
                <w:b w:val="1"/>
              </w:rPr>
            </w:pPr>
            <w:r w:rsidDel="00000000" w:rsidR="00000000" w:rsidRPr="00000000">
              <w:rPr>
                <w:b w:val="1"/>
                <w:rtl w:val="0"/>
              </w:rPr>
              <w:t xml:space="preserve">MODULE TITLE: </w:t>
            </w:r>
            <w:r w:rsidDel="00000000" w:rsidR="00000000" w:rsidRPr="00000000">
              <w:rPr>
                <w:b w:val="1"/>
                <w:sz w:val="22"/>
                <w:szCs w:val="22"/>
                <w:rtl w:val="0"/>
              </w:rPr>
              <w:t xml:space="preserve">Engineering Science 1</w:t>
            </w:r>
            <w:r w:rsidDel="00000000" w:rsidR="00000000" w:rsidRPr="00000000">
              <w:rPr>
                <w:rtl w:val="0"/>
              </w:rPr>
            </w:r>
          </w:p>
        </w:tc>
      </w:tr>
    </w:tbl>
    <w:p w:rsidR="00000000" w:rsidDel="00000000" w:rsidP="00000000" w:rsidRDefault="00000000" w:rsidRPr="00000000" w14:paraId="0000033F">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r>
    </w:p>
    <w:tbl>
      <w:tblPr>
        <w:tblStyle w:val="Table2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3"/>
        <w:gridCol w:w="3056"/>
        <w:gridCol w:w="3958"/>
        <w:tblGridChange w:id="0">
          <w:tblGrid>
            <w:gridCol w:w="3443"/>
            <w:gridCol w:w="3056"/>
            <w:gridCol w:w="3958"/>
          </w:tblGrid>
        </w:tblGridChange>
      </w:tblGrid>
      <w:tr>
        <w:trPr>
          <w:cantSplit w:val="0"/>
          <w:tblHeader w:val="0"/>
        </w:trPr>
        <w:tc>
          <w:tcPr>
            <w:shd w:fill="auto" w:val="clear"/>
          </w:tcPr>
          <w:p w:rsidR="00000000" w:rsidDel="00000000" w:rsidP="00000000" w:rsidRDefault="00000000" w:rsidRPr="00000000" w14:paraId="00000340">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p>
        </w:tc>
        <w:tc>
          <w:tcPr>
            <w:shd w:fill="auto" w:val="clear"/>
          </w:tcPr>
          <w:p w:rsidR="00000000" w:rsidDel="00000000" w:rsidP="00000000" w:rsidRDefault="00000000" w:rsidRPr="00000000" w14:paraId="00000341">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4</w:t>
            </w:r>
          </w:p>
        </w:tc>
        <w:tc>
          <w:tcPr>
            <w:shd w:fill="auto" w:val="clear"/>
          </w:tcPr>
          <w:p w:rsidR="00000000" w:rsidDel="00000000" w:rsidP="00000000" w:rsidRDefault="00000000" w:rsidRPr="00000000" w14:paraId="00000342">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b w:val="1"/>
                <w:rtl w:val="0"/>
              </w:rPr>
              <w:t xml:space="preserve">JACS CODE: H100</w:t>
            </w:r>
          </w:p>
        </w:tc>
      </w:tr>
    </w:tbl>
    <w:p w:rsidR="00000000" w:rsidDel="00000000" w:rsidP="00000000" w:rsidRDefault="00000000" w:rsidRPr="00000000" w14:paraId="00000343">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r>
    </w:p>
    <w:tbl>
      <w:tblPr>
        <w:tblStyle w:val="Table2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8"/>
        <w:gridCol w:w="2479"/>
        <w:gridCol w:w="4910"/>
        <w:tblGridChange w:id="0">
          <w:tblGrid>
            <w:gridCol w:w="3068"/>
            <w:gridCol w:w="2479"/>
            <w:gridCol w:w="4910"/>
          </w:tblGrid>
        </w:tblGridChange>
      </w:tblGrid>
      <w:tr>
        <w:trPr>
          <w:cantSplit w:val="0"/>
          <w:tblHeader w:val="0"/>
        </w:trPr>
        <w:tc>
          <w:tcPr>
            <w:shd w:fill="auto" w:val="clear"/>
          </w:tcPr>
          <w:p w:rsidR="00000000" w:rsidDel="00000000" w:rsidP="00000000" w:rsidRDefault="00000000" w:rsidRPr="00000000" w14:paraId="00000344">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b w:val="1"/>
                <w:rtl w:val="0"/>
              </w:rPr>
              <w:t xml:space="preserve">PRE-REQUISITES: N</w:t>
            </w:r>
          </w:p>
        </w:tc>
        <w:tc>
          <w:tcPr>
            <w:shd w:fill="auto" w:val="clear"/>
          </w:tcPr>
          <w:p w:rsidR="00000000" w:rsidDel="00000000" w:rsidP="00000000" w:rsidRDefault="00000000" w:rsidRPr="00000000" w14:paraId="00000345">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CO-REQUISITES:  N</w:t>
            </w:r>
          </w:p>
        </w:tc>
        <w:tc>
          <w:tcPr>
            <w:shd w:fill="auto" w:val="clear"/>
          </w:tcPr>
          <w:p w:rsidR="00000000" w:rsidDel="00000000" w:rsidP="00000000" w:rsidRDefault="00000000" w:rsidRPr="00000000" w14:paraId="00000346">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COMPENSATABLE:  Y</w:t>
            </w:r>
          </w:p>
        </w:tc>
      </w:tr>
    </w:tbl>
    <w:p w:rsidR="00000000" w:rsidDel="00000000" w:rsidP="00000000" w:rsidRDefault="00000000" w:rsidRPr="00000000" w14:paraId="00000347">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r>
    </w:p>
    <w:tbl>
      <w:tblPr>
        <w:tblStyle w:val="Table2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348">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SHORT MODULE DESCRIPTOR: </w:t>
            </w:r>
          </w:p>
          <w:p w:rsidR="00000000" w:rsidDel="00000000" w:rsidP="00000000" w:rsidRDefault="00000000" w:rsidRPr="00000000" w14:paraId="00000349">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rtl w:val="0"/>
              </w:rPr>
            </w:r>
          </w:p>
          <w:tbl>
            <w:tblPr>
              <w:tblStyle w:val="Table26"/>
              <w:tblW w:w="10241.0" w:type="dxa"/>
              <w:jc w:val="left"/>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10241"/>
              <w:tblGridChange w:id="0">
                <w:tblGrid>
                  <w:gridCol w:w="10241"/>
                </w:tblGrid>
              </w:tblGridChange>
            </w:tblGrid>
            <w:tr>
              <w:trPr>
                <w:cantSplit w:val="0"/>
                <w:trHeight w:val="388" w:hRule="atLeast"/>
                <w:tblHeader w:val="0"/>
              </w:trPr>
              <w:tc>
                <w:tcPr/>
                <w:p w:rsidR="00000000" w:rsidDel="00000000" w:rsidP="00000000" w:rsidRDefault="00000000" w:rsidRPr="00000000" w14:paraId="0000034A">
                  <w:pPr>
                    <w:ind w:left="0"/>
                    <w:rPr>
                      <w:sz w:val="23"/>
                      <w:szCs w:val="23"/>
                    </w:rPr>
                  </w:pPr>
                  <w:r w:rsidDel="00000000" w:rsidR="00000000" w:rsidRPr="00000000">
                    <w:rPr>
                      <w:sz w:val="23"/>
                      <w:szCs w:val="23"/>
                      <w:rtl w:val="0"/>
                    </w:rPr>
                    <w:t xml:space="preserve">An introduction to mechanical principles, energy transfer and AC electrical theory. Mechanical principles including solid mechanics, statics, dynamics and mechanical vibrations. Modes of heat transfer and energy losses. Electrical principles and single phase AC theory. </w:t>
                  </w:r>
                </w:p>
              </w:tc>
            </w:tr>
          </w:tbl>
          <w:p w:rsidR="00000000" w:rsidDel="00000000" w:rsidP="00000000" w:rsidRDefault="00000000" w:rsidRPr="00000000" w14:paraId="0000034B">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rtl w:val="0"/>
              </w:rPr>
            </w:r>
          </w:p>
        </w:tc>
      </w:tr>
    </w:tbl>
    <w:p w:rsidR="00000000" w:rsidDel="00000000" w:rsidP="00000000" w:rsidRDefault="00000000" w:rsidRPr="00000000" w14:paraId="0000034C">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w:t>
      </w:r>
    </w:p>
    <w:tbl>
      <w:tblPr>
        <w:tblStyle w:val="Table2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5"/>
        <w:gridCol w:w="1320"/>
        <w:gridCol w:w="2010"/>
        <w:gridCol w:w="1284"/>
        <w:gridCol w:w="1373"/>
        <w:gridCol w:w="1865"/>
        <w:tblGridChange w:id="0">
          <w:tblGrid>
            <w:gridCol w:w="2605"/>
            <w:gridCol w:w="1320"/>
            <w:gridCol w:w="2010"/>
            <w:gridCol w:w="1284"/>
            <w:gridCol w:w="1373"/>
            <w:gridCol w:w="1865"/>
          </w:tblGrid>
        </w:tblGridChange>
      </w:tblGrid>
      <w:tr>
        <w:trPr>
          <w:cantSplit w:val="0"/>
          <w:tblHeader w:val="0"/>
        </w:trPr>
        <w:tc>
          <w:tcPr>
            <w:gridSpan w:val="6"/>
            <w:shd w:fill="auto" w:val="clear"/>
          </w:tcPr>
          <w:p w:rsidR="00000000" w:rsidDel="00000000" w:rsidP="00000000" w:rsidRDefault="00000000" w:rsidRPr="00000000" w14:paraId="0000034D">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ELEMENTS OF ASSESSMENT </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353">
            <w:pPr>
              <w:tabs>
                <w:tab w:val="left" w:leader="none" w:pos="1985"/>
                <w:tab w:val="left" w:leader="none" w:pos="2410"/>
                <w:tab w:val="left" w:leader="none" w:pos="3686"/>
                <w:tab w:val="left" w:leader="none" w:pos="6096"/>
                <w:tab w:val="left" w:leader="none" w:pos="7230"/>
                <w:tab w:val="left" w:leader="none" w:pos="8364"/>
              </w:tabs>
              <w:ind w:left="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355">
            <w:pPr>
              <w:tabs>
                <w:tab w:val="left" w:leader="none" w:pos="1985"/>
                <w:tab w:val="left" w:leader="none" w:pos="2410"/>
                <w:tab w:val="left" w:leader="none" w:pos="3686"/>
                <w:tab w:val="left" w:leader="none" w:pos="6096"/>
                <w:tab w:val="left" w:leader="none" w:pos="7230"/>
                <w:tab w:val="left" w:leader="none" w:pos="8364"/>
              </w:tabs>
              <w:ind w:left="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357">
            <w:pPr>
              <w:tabs>
                <w:tab w:val="left" w:leader="none" w:pos="1985"/>
                <w:tab w:val="left" w:leader="none" w:pos="2410"/>
                <w:tab w:val="left" w:leader="none" w:pos="3686"/>
                <w:tab w:val="left" w:leader="none" w:pos="6096"/>
                <w:tab w:val="left" w:leader="none" w:pos="7230"/>
                <w:tab w:val="left" w:leader="none" w:pos="8364"/>
              </w:tabs>
              <w:ind w:left="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359">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35A">
            <w:pPr>
              <w:tabs>
                <w:tab w:val="left" w:leader="none" w:pos="1985"/>
                <w:tab w:val="left" w:leader="none" w:pos="2410"/>
                <w:tab w:val="left" w:leader="none" w:pos="3686"/>
                <w:tab w:val="left" w:leader="none" w:pos="6096"/>
                <w:tab w:val="left" w:leader="none" w:pos="7230"/>
                <w:tab w:val="left" w:leader="none" w:pos="8364"/>
              </w:tabs>
              <w:ind w:left="0"/>
              <w:jc w:val="center"/>
              <w:rPr>
                <w:b w:val="1"/>
              </w:rPr>
            </w:pPr>
            <w:r w:rsidDel="00000000" w:rsidR="00000000" w:rsidRPr="00000000">
              <w:rPr>
                <w:rtl w:val="0"/>
              </w:rPr>
              <w:t xml:space="preserve">50%</w:t>
            </w:r>
            <w:r w:rsidDel="00000000" w:rsidR="00000000" w:rsidRPr="00000000">
              <w:rPr>
                <w:rtl w:val="0"/>
              </w:rPr>
            </w:r>
          </w:p>
        </w:tc>
        <w:tc>
          <w:tcPr>
            <w:shd w:fill="auto" w:val="clear"/>
          </w:tcPr>
          <w:p w:rsidR="00000000" w:rsidDel="00000000" w:rsidP="00000000" w:rsidRDefault="00000000" w:rsidRPr="00000000" w14:paraId="0000035B">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35C">
            <w:pPr>
              <w:tabs>
                <w:tab w:val="left" w:leader="none" w:pos="1985"/>
                <w:tab w:val="left" w:leader="none" w:pos="2410"/>
                <w:tab w:val="left" w:leader="none" w:pos="3686"/>
                <w:tab w:val="left" w:leader="none" w:pos="6096"/>
                <w:tab w:val="left" w:leader="none" w:pos="7230"/>
                <w:tab w:val="left" w:leader="none" w:pos="8364"/>
              </w:tabs>
              <w:ind w:left="0"/>
              <w:jc w:val="center"/>
              <w:rPr>
                <w:b w:val="1"/>
              </w:rPr>
            </w:pPr>
            <w:r w:rsidDel="00000000" w:rsidR="00000000" w:rsidRPr="00000000">
              <w:rPr>
                <w:rtl w:val="0"/>
              </w:rPr>
              <w:t xml:space="preserve">50%</w:t>
            </w:r>
            <w:r w:rsidDel="00000000" w:rsidR="00000000" w:rsidRPr="00000000">
              <w:rPr>
                <w:rtl w:val="0"/>
              </w:rPr>
            </w:r>
          </w:p>
        </w:tc>
        <w:tc>
          <w:tcPr>
            <w:shd w:fill="auto" w:val="clear"/>
          </w:tcPr>
          <w:p w:rsidR="00000000" w:rsidDel="00000000" w:rsidP="00000000" w:rsidRDefault="00000000" w:rsidRPr="00000000" w14:paraId="0000035D">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35E">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35F">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360">
            <w:pPr>
              <w:tabs>
                <w:tab w:val="left" w:leader="none" w:pos="1985"/>
                <w:tab w:val="left" w:leader="none" w:pos="2410"/>
                <w:tab w:val="left" w:leader="none" w:pos="3686"/>
                <w:tab w:val="left" w:leader="none" w:pos="6096"/>
                <w:tab w:val="left" w:leader="none" w:pos="7230"/>
                <w:tab w:val="left" w:leader="none" w:pos="8364"/>
              </w:tabs>
              <w:ind w:left="0"/>
              <w:jc w:val="center"/>
              <w:rPr/>
            </w:pPr>
            <w:r w:rsidDel="00000000" w:rsidR="00000000" w:rsidRPr="00000000">
              <w:rPr>
                <w:rtl w:val="0"/>
              </w:rPr>
            </w:r>
          </w:p>
        </w:tc>
        <w:tc>
          <w:tcPr>
            <w:shd w:fill="auto" w:val="clear"/>
          </w:tcPr>
          <w:p w:rsidR="00000000" w:rsidDel="00000000" w:rsidP="00000000" w:rsidRDefault="00000000" w:rsidRPr="00000000" w14:paraId="00000361">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362">
            <w:pPr>
              <w:tabs>
                <w:tab w:val="left" w:leader="none" w:pos="1985"/>
                <w:tab w:val="left" w:leader="none" w:pos="2410"/>
                <w:tab w:val="left" w:leader="none" w:pos="3686"/>
                <w:tab w:val="left" w:leader="none" w:pos="6096"/>
                <w:tab w:val="left" w:leader="none" w:pos="7230"/>
                <w:tab w:val="left" w:leader="none" w:pos="8364"/>
              </w:tabs>
              <w:ind w:left="0"/>
              <w:jc w:val="center"/>
              <w:rPr/>
            </w:pPr>
            <w:r w:rsidDel="00000000" w:rsidR="00000000" w:rsidRPr="00000000">
              <w:rPr>
                <w:rtl w:val="0"/>
              </w:rPr>
            </w:r>
          </w:p>
        </w:tc>
        <w:tc>
          <w:tcPr>
            <w:shd w:fill="auto" w:val="clear"/>
          </w:tcPr>
          <w:p w:rsidR="00000000" w:rsidDel="00000000" w:rsidP="00000000" w:rsidRDefault="00000000" w:rsidRPr="00000000" w14:paraId="00000363">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364">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365">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366">
            <w:pPr>
              <w:tabs>
                <w:tab w:val="left" w:leader="none" w:pos="1985"/>
                <w:tab w:val="left" w:leader="none" w:pos="2410"/>
                <w:tab w:val="left" w:leader="none" w:pos="3686"/>
                <w:tab w:val="left" w:leader="none" w:pos="6096"/>
                <w:tab w:val="left" w:leader="none" w:pos="7230"/>
                <w:tab w:val="left" w:leader="none" w:pos="8364"/>
              </w:tabs>
              <w:ind w:left="0"/>
              <w:jc w:val="center"/>
              <w:rPr/>
            </w:pPr>
            <w:r w:rsidDel="00000000" w:rsidR="00000000" w:rsidRPr="00000000">
              <w:rPr>
                <w:rtl w:val="0"/>
              </w:rPr>
            </w:r>
          </w:p>
        </w:tc>
        <w:tc>
          <w:tcPr>
            <w:shd w:fill="auto" w:val="clear"/>
          </w:tcPr>
          <w:p w:rsidR="00000000" w:rsidDel="00000000" w:rsidP="00000000" w:rsidRDefault="00000000" w:rsidRPr="00000000" w14:paraId="00000367">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368">
            <w:pPr>
              <w:tabs>
                <w:tab w:val="left" w:leader="none" w:pos="1985"/>
                <w:tab w:val="left" w:leader="none" w:pos="2410"/>
                <w:tab w:val="left" w:leader="none" w:pos="3686"/>
                <w:tab w:val="left" w:leader="none" w:pos="6096"/>
                <w:tab w:val="left" w:leader="none" w:pos="7230"/>
                <w:tab w:val="left" w:leader="none" w:pos="8364"/>
              </w:tabs>
              <w:ind w:left="0"/>
              <w:jc w:val="center"/>
              <w:rPr/>
            </w:pPr>
            <w:r w:rsidDel="00000000" w:rsidR="00000000" w:rsidRPr="00000000">
              <w:rPr>
                <w:rtl w:val="0"/>
              </w:rPr>
            </w:r>
          </w:p>
        </w:tc>
        <w:tc>
          <w:tcPr>
            <w:shd w:fill="auto" w:val="clear"/>
          </w:tcPr>
          <w:p w:rsidR="00000000" w:rsidDel="00000000" w:rsidP="00000000" w:rsidRDefault="00000000" w:rsidRPr="00000000" w14:paraId="00000369">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rtl w:val="0"/>
              </w:rPr>
            </w:r>
          </w:p>
        </w:tc>
        <w:tc>
          <w:tcPr>
            <w:shd w:fill="auto" w:val="clear"/>
          </w:tcPr>
          <w:p w:rsidR="00000000" w:rsidDel="00000000" w:rsidP="00000000" w:rsidRDefault="00000000" w:rsidRPr="00000000" w14:paraId="0000036A">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rtl w:val="0"/>
              </w:rPr>
            </w:r>
          </w:p>
        </w:tc>
      </w:tr>
    </w:tbl>
    <w:p w:rsidR="00000000" w:rsidDel="00000000" w:rsidP="00000000" w:rsidRDefault="00000000" w:rsidRPr="00000000" w14:paraId="0000036B">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r>
    </w:p>
    <w:tbl>
      <w:tblPr>
        <w:tblStyle w:val="Table2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36C">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SUBJECT ASSESSMENT PANEL: Technology</w:t>
            </w:r>
            <w:r w:rsidDel="00000000" w:rsidR="00000000" w:rsidRPr="00000000">
              <w:rPr>
                <w:rtl w:val="0"/>
              </w:rPr>
              <w:t xml:space="preserve"> </w:t>
            </w:r>
          </w:p>
        </w:tc>
      </w:tr>
    </w:tbl>
    <w:p w:rsidR="00000000" w:rsidDel="00000000" w:rsidP="00000000" w:rsidRDefault="00000000" w:rsidRPr="00000000" w14:paraId="0000036D">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r>
    </w:p>
    <w:tbl>
      <w:tblPr>
        <w:tblStyle w:val="Table2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36E">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36F">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r>
    </w:p>
    <w:p w:rsidR="00000000" w:rsidDel="00000000" w:rsidP="00000000" w:rsidRDefault="00000000" w:rsidRPr="00000000" w14:paraId="00000370">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r>
    </w:p>
    <w:tbl>
      <w:tblPr>
        <w:tblStyle w:val="Table3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371">
            <w:pPr>
              <w:ind w:left="0"/>
              <w:rPr>
                <w:i w:val="1"/>
              </w:rPr>
            </w:pPr>
            <w:r w:rsidDel="00000000" w:rsidR="00000000" w:rsidRPr="00000000">
              <w:rPr>
                <w:b w:val="1"/>
                <w:rtl w:val="0"/>
              </w:rPr>
              <w:t xml:space="preserve">MODULE AIMS:</w:t>
            </w:r>
            <w:r w:rsidDel="00000000" w:rsidR="00000000" w:rsidRPr="00000000">
              <w:rPr>
                <w:rtl w:val="0"/>
              </w:rPr>
            </w:r>
          </w:p>
          <w:p w:rsidR="00000000" w:rsidDel="00000000" w:rsidP="00000000" w:rsidRDefault="00000000" w:rsidRPr="00000000" w14:paraId="00000372">
            <w:pPr>
              <w:ind w:left="0"/>
              <w:rPr/>
            </w:pPr>
            <w:r w:rsidDel="00000000" w:rsidR="00000000" w:rsidRPr="00000000">
              <w:rPr>
                <w:rtl w:val="0"/>
              </w:rPr>
            </w:r>
          </w:p>
          <w:p w:rsidR="00000000" w:rsidDel="00000000" w:rsidP="00000000" w:rsidRDefault="00000000" w:rsidRPr="00000000" w14:paraId="00000373">
            <w:pPr>
              <w:numPr>
                <w:ilvl w:val="0"/>
                <w:numId w:val="5"/>
              </w:numPr>
              <w:ind w:left="720" w:hanging="360"/>
              <w:rPr>
                <w:rFonts w:ascii="Noto Sans Symbols" w:cs="Noto Sans Symbols" w:eastAsia="Noto Sans Symbols" w:hAnsi="Noto Sans Symbols"/>
                <w:sz w:val="23"/>
                <w:szCs w:val="23"/>
              </w:rPr>
            </w:pPr>
            <w:r w:rsidDel="00000000" w:rsidR="00000000" w:rsidRPr="00000000">
              <w:rPr>
                <w:sz w:val="23"/>
                <w:szCs w:val="23"/>
                <w:rtl w:val="0"/>
              </w:rPr>
              <w:t xml:space="preserve">To investigate the fundamental scientific principles which underpin the design and operation of engineering systems. </w:t>
            </w:r>
          </w:p>
          <w:p w:rsidR="00000000" w:rsidDel="00000000" w:rsidP="00000000" w:rsidRDefault="00000000" w:rsidRPr="00000000" w14:paraId="00000374">
            <w:pPr>
              <w:numPr>
                <w:ilvl w:val="0"/>
                <w:numId w:val="5"/>
              </w:numPr>
              <w:ind w:left="720" w:hanging="360"/>
              <w:rPr>
                <w:rFonts w:ascii="Noto Sans Symbols" w:cs="Noto Sans Symbols" w:eastAsia="Noto Sans Symbols" w:hAnsi="Noto Sans Symbols"/>
                <w:sz w:val="23"/>
                <w:szCs w:val="23"/>
              </w:rPr>
            </w:pPr>
            <w:r w:rsidDel="00000000" w:rsidR="00000000" w:rsidRPr="00000000">
              <w:rPr>
                <w:sz w:val="23"/>
                <w:szCs w:val="23"/>
                <w:rtl w:val="0"/>
              </w:rPr>
              <w:t xml:space="preserve">To give a mechanical and electrical overview which will provide the basis for further study in specialist areas of engineering. </w:t>
            </w:r>
          </w:p>
          <w:p w:rsidR="00000000" w:rsidDel="00000000" w:rsidP="00000000" w:rsidRDefault="00000000" w:rsidRPr="00000000" w14:paraId="00000375">
            <w:pPr>
              <w:ind w:left="0"/>
              <w:rPr/>
            </w:pPr>
            <w:r w:rsidDel="00000000" w:rsidR="00000000" w:rsidRPr="00000000">
              <w:rPr>
                <w:rtl w:val="0"/>
              </w:rPr>
            </w:r>
          </w:p>
        </w:tc>
      </w:tr>
    </w:tbl>
    <w:p w:rsidR="00000000" w:rsidDel="00000000" w:rsidP="00000000" w:rsidRDefault="00000000" w:rsidRPr="00000000" w14:paraId="00000376">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r>
    </w:p>
    <w:tbl>
      <w:tblPr>
        <w:tblStyle w:val="Table3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377">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378">
            <w:pPr>
              <w:ind w:left="0"/>
              <w:rPr>
                <w:sz w:val="22"/>
                <w:szCs w:val="22"/>
              </w:rPr>
            </w:pPr>
            <w:r w:rsidDel="00000000" w:rsidR="00000000" w:rsidRPr="00000000">
              <w:rPr>
                <w:rtl w:val="0"/>
              </w:rPr>
            </w:r>
          </w:p>
          <w:p w:rsidR="00000000" w:rsidDel="00000000" w:rsidP="00000000" w:rsidRDefault="00000000" w:rsidRPr="00000000" w14:paraId="00000379">
            <w:pPr>
              <w:ind w:left="0"/>
              <w:rPr>
                <w:b w:val="1"/>
                <w:sz w:val="22"/>
                <w:szCs w:val="22"/>
              </w:rPr>
            </w:pPr>
            <w:r w:rsidDel="00000000" w:rsidR="00000000" w:rsidRPr="00000000">
              <w:rPr>
                <w:sz w:val="22"/>
                <w:szCs w:val="22"/>
                <w:rtl w:val="0"/>
              </w:rPr>
              <w:t xml:space="preserve">At the end of a module the learner </w:t>
            </w:r>
            <w:r w:rsidDel="00000000" w:rsidR="00000000" w:rsidRPr="00000000">
              <w:rPr>
                <w:b w:val="1"/>
                <w:sz w:val="22"/>
                <w:szCs w:val="22"/>
                <w:rtl w:val="0"/>
              </w:rPr>
              <w:t xml:space="preserve">will be expected to be able to:</w:t>
            </w:r>
          </w:p>
          <w:p w:rsidR="00000000" w:rsidDel="00000000" w:rsidP="00000000" w:rsidRDefault="00000000" w:rsidRPr="00000000" w14:paraId="0000037A">
            <w:pPr>
              <w:ind w:left="0"/>
              <w:rPr>
                <w:b w:val="1"/>
              </w:rPr>
            </w:pPr>
            <w:r w:rsidDel="00000000" w:rsidR="00000000" w:rsidRPr="00000000">
              <w:rPr>
                <w:rtl w:val="0"/>
              </w:rPr>
            </w:r>
          </w:p>
          <w:tbl>
            <w:tblPr>
              <w:tblStyle w:val="Table32"/>
              <w:tblW w:w="9857.0" w:type="dxa"/>
              <w:jc w:val="left"/>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9857"/>
              <w:tblGridChange w:id="0">
                <w:tblGrid>
                  <w:gridCol w:w="9857"/>
                </w:tblGrid>
              </w:tblGridChange>
            </w:tblGrid>
            <w:tr>
              <w:trPr>
                <w:cantSplit w:val="0"/>
                <w:trHeight w:val="526" w:hRule="atLeast"/>
                <w:tblHeader w:val="0"/>
              </w:trPr>
              <w:tc>
                <w:tcPr/>
                <w:p w:rsidR="00000000" w:rsidDel="00000000" w:rsidP="00000000" w:rsidRDefault="00000000" w:rsidRPr="00000000" w14:paraId="0000037B">
                  <w:pPr>
                    <w:ind w:left="0"/>
                    <w:rPr>
                      <w:sz w:val="23"/>
                      <w:szCs w:val="23"/>
                    </w:rPr>
                  </w:pPr>
                  <w:r w:rsidDel="00000000" w:rsidR="00000000" w:rsidRPr="00000000">
                    <w:rPr>
                      <w:b w:val="1"/>
                      <w:sz w:val="23"/>
                      <w:szCs w:val="23"/>
                      <w:rtl w:val="0"/>
                    </w:rPr>
                    <w:t xml:space="preserve">LO1. </w:t>
                  </w:r>
                  <w:r w:rsidDel="00000000" w:rsidR="00000000" w:rsidRPr="00000000">
                    <w:rPr>
                      <w:sz w:val="23"/>
                      <w:szCs w:val="23"/>
                      <w:rtl w:val="0"/>
                    </w:rPr>
                    <w:t xml:space="preserve">Demonstrate an understanding of basic static and dynamic mechanical systems </w:t>
                  </w:r>
                </w:p>
                <w:p w:rsidR="00000000" w:rsidDel="00000000" w:rsidP="00000000" w:rsidRDefault="00000000" w:rsidRPr="00000000" w14:paraId="0000037C">
                  <w:pPr>
                    <w:ind w:left="0"/>
                    <w:rPr>
                      <w:sz w:val="23"/>
                      <w:szCs w:val="23"/>
                    </w:rPr>
                  </w:pPr>
                  <w:r w:rsidDel="00000000" w:rsidR="00000000" w:rsidRPr="00000000">
                    <w:rPr>
                      <w:b w:val="1"/>
                      <w:sz w:val="23"/>
                      <w:szCs w:val="23"/>
                      <w:rtl w:val="0"/>
                    </w:rPr>
                    <w:t xml:space="preserve">LO2. </w:t>
                  </w:r>
                  <w:r w:rsidDel="00000000" w:rsidR="00000000" w:rsidRPr="00000000">
                    <w:rPr>
                      <w:sz w:val="23"/>
                      <w:szCs w:val="23"/>
                      <w:rtl w:val="0"/>
                    </w:rPr>
                    <w:t xml:space="preserve">Investigate energy transfer in thermal and fluid systems </w:t>
                  </w:r>
                </w:p>
                <w:p w:rsidR="00000000" w:rsidDel="00000000" w:rsidP="00000000" w:rsidRDefault="00000000" w:rsidRPr="00000000" w14:paraId="0000037D">
                  <w:pPr>
                    <w:ind w:left="0"/>
                    <w:rPr>
                      <w:sz w:val="23"/>
                      <w:szCs w:val="23"/>
                    </w:rPr>
                  </w:pPr>
                  <w:r w:rsidDel="00000000" w:rsidR="00000000" w:rsidRPr="00000000">
                    <w:rPr>
                      <w:b w:val="1"/>
                      <w:sz w:val="23"/>
                      <w:szCs w:val="23"/>
                      <w:rtl w:val="0"/>
                    </w:rPr>
                    <w:t xml:space="preserve">LO3. </w:t>
                  </w:r>
                  <w:r w:rsidDel="00000000" w:rsidR="00000000" w:rsidRPr="00000000">
                    <w:rPr>
                      <w:sz w:val="23"/>
                      <w:szCs w:val="23"/>
                      <w:rtl w:val="0"/>
                    </w:rPr>
                    <w:t xml:space="preserve">Recognise and recall how DC theory relates to simple electrical machines </w:t>
                  </w:r>
                </w:p>
                <w:p w:rsidR="00000000" w:rsidDel="00000000" w:rsidP="00000000" w:rsidRDefault="00000000" w:rsidRPr="00000000" w14:paraId="0000037E">
                  <w:pPr>
                    <w:ind w:left="0"/>
                    <w:rPr>
                      <w:sz w:val="23"/>
                      <w:szCs w:val="23"/>
                    </w:rPr>
                  </w:pPr>
                  <w:r w:rsidDel="00000000" w:rsidR="00000000" w:rsidRPr="00000000">
                    <w:rPr>
                      <w:b w:val="1"/>
                      <w:sz w:val="23"/>
                      <w:szCs w:val="23"/>
                      <w:rtl w:val="0"/>
                    </w:rPr>
                    <w:t xml:space="preserve">LO4. </w:t>
                  </w:r>
                  <w:r w:rsidDel="00000000" w:rsidR="00000000" w:rsidRPr="00000000">
                    <w:rPr>
                      <w:sz w:val="23"/>
                      <w:szCs w:val="23"/>
                      <w:rtl w:val="0"/>
                    </w:rPr>
                    <w:t xml:space="preserve">Show knowledge and awareness of the fundamental principles of single phase AC theory</w:t>
                  </w:r>
                </w:p>
                <w:p w:rsidR="00000000" w:rsidDel="00000000" w:rsidP="00000000" w:rsidRDefault="00000000" w:rsidRPr="00000000" w14:paraId="0000037F">
                  <w:pPr>
                    <w:ind w:left="0"/>
                    <w:rPr>
                      <w:sz w:val="23"/>
                      <w:szCs w:val="23"/>
                    </w:rPr>
                  </w:pPr>
                  <w:r w:rsidDel="00000000" w:rsidR="00000000" w:rsidRPr="00000000">
                    <w:rPr>
                      <w:sz w:val="23"/>
                      <w:szCs w:val="23"/>
                      <w:rtl w:val="0"/>
                    </w:rPr>
                    <w:t xml:space="preserve"> </w:t>
                  </w:r>
                </w:p>
              </w:tc>
            </w:tr>
          </w:tbl>
          <w:p w:rsidR="00000000" w:rsidDel="00000000" w:rsidP="00000000" w:rsidRDefault="00000000" w:rsidRPr="00000000" w14:paraId="00000380">
            <w:pPr>
              <w:spacing w:after="34" w:lineRule="auto"/>
              <w:ind w:left="1080" w:firstLine="0"/>
              <w:rPr>
                <w:b w:val="1"/>
              </w:rPr>
            </w:pPr>
            <w:r w:rsidDel="00000000" w:rsidR="00000000" w:rsidRPr="00000000">
              <w:rPr>
                <w:rtl w:val="0"/>
              </w:rPr>
            </w:r>
          </w:p>
        </w:tc>
      </w:tr>
    </w:tbl>
    <w:p w:rsidR="00000000" w:rsidDel="00000000" w:rsidP="00000000" w:rsidRDefault="00000000" w:rsidRPr="00000000" w14:paraId="00000381">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r>
    </w:p>
    <w:p w:rsidR="00000000" w:rsidDel="00000000" w:rsidP="00000000" w:rsidRDefault="00000000" w:rsidRPr="00000000" w14:paraId="00000382">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rtl w:val="0"/>
        </w:rPr>
      </w:r>
    </w:p>
    <w:tbl>
      <w:tblPr>
        <w:tblStyle w:val="Table3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90"/>
        <w:gridCol w:w="4567"/>
        <w:tblGridChange w:id="0">
          <w:tblGrid>
            <w:gridCol w:w="5890"/>
            <w:gridCol w:w="4567"/>
          </w:tblGrid>
        </w:tblGridChange>
      </w:tblGrid>
      <w:tr>
        <w:trPr>
          <w:cantSplit w:val="0"/>
          <w:tblHeader w:val="0"/>
        </w:trPr>
        <w:tc>
          <w:tcPr>
            <w:shd w:fill="auto" w:val="clear"/>
          </w:tcPr>
          <w:p w:rsidR="00000000" w:rsidDel="00000000" w:rsidP="00000000" w:rsidRDefault="00000000" w:rsidRPr="00000000" w14:paraId="00000383">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384">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FACULTY/OFFICE: Academic Partnerships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85">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DATE OF IMPLEMENTATION</w:t>
            </w:r>
            <w:r w:rsidDel="00000000" w:rsidR="00000000" w:rsidRPr="00000000">
              <w:rPr>
                <w:rtl w:val="0"/>
              </w:rPr>
              <w:t xml:space="preserve">: </w:t>
              <w:tab/>
              <w:t xml:space="preserve">Sept 2017</w:t>
            </w:r>
          </w:p>
        </w:tc>
        <w:tc>
          <w:tcPr>
            <w:shd w:fill="auto" w:val="clear"/>
          </w:tcPr>
          <w:p w:rsidR="00000000" w:rsidDel="00000000" w:rsidP="00000000" w:rsidRDefault="00000000" w:rsidRPr="00000000" w14:paraId="00000386">
            <w:pPr>
              <w:tabs>
                <w:tab w:val="left" w:leader="none" w:pos="2977"/>
                <w:tab w:val="left" w:leader="none" w:pos="3686"/>
                <w:tab w:val="left" w:leader="none" w:pos="5245"/>
                <w:tab w:val="left" w:leader="none" w:pos="6096"/>
                <w:tab w:val="left" w:leader="none" w:pos="7230"/>
                <w:tab w:val="left" w:leader="none" w:pos="8364"/>
              </w:tabs>
              <w:ind w:left="0"/>
              <w:rPr/>
            </w:pPr>
            <w:r w:rsidDel="00000000" w:rsidR="00000000" w:rsidRPr="00000000">
              <w:rPr>
                <w:b w:val="1"/>
                <w:rtl w:val="0"/>
              </w:rPr>
              <w:t xml:space="preserve">SCHOOL/PARTNER: CCP</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87">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388">
            <w:pPr>
              <w:tabs>
                <w:tab w:val="left" w:leader="none" w:pos="2977"/>
                <w:tab w:val="left" w:leader="none" w:pos="3686"/>
                <w:tab w:val="left" w:leader="none" w:pos="5245"/>
                <w:tab w:val="left" w:leader="none" w:pos="6096"/>
                <w:tab w:val="left" w:leader="none" w:pos="7230"/>
                <w:tab w:val="left" w:leader="none" w:pos="8364"/>
              </w:tabs>
              <w:ind w:left="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389">
      <w:pPr>
        <w:tabs>
          <w:tab w:val="left" w:leader="none" w:pos="1985"/>
          <w:tab w:val="left" w:leader="none" w:pos="2410"/>
          <w:tab w:val="left" w:leader="none" w:pos="3686"/>
          <w:tab w:val="left" w:leader="none" w:pos="4253"/>
          <w:tab w:val="left" w:leader="none" w:pos="6096"/>
          <w:tab w:val="left" w:leader="none" w:pos="7230"/>
          <w:tab w:val="left" w:leader="none" w:pos="8364"/>
        </w:tabs>
        <w:ind w:left="0"/>
        <w:rPr/>
      </w:pPr>
      <w:r w:rsidDel="00000000" w:rsidR="00000000" w:rsidRPr="00000000">
        <w:rPr>
          <w:rtl w:val="0"/>
        </w:rPr>
      </w:r>
    </w:p>
    <w:p w:rsidR="00000000" w:rsidDel="00000000" w:rsidP="00000000" w:rsidRDefault="00000000" w:rsidRPr="00000000" w14:paraId="0000038A">
      <w:pPr>
        <w:tabs>
          <w:tab w:val="left" w:leader="none" w:pos="1985"/>
          <w:tab w:val="left" w:leader="none" w:pos="2410"/>
          <w:tab w:val="left" w:leader="none" w:pos="3686"/>
          <w:tab w:val="left" w:leader="none" w:pos="4253"/>
          <w:tab w:val="left" w:leader="none" w:pos="6096"/>
          <w:tab w:val="left" w:leader="none" w:pos="7230"/>
          <w:tab w:val="left" w:leader="none" w:pos="8364"/>
        </w:tabs>
        <w:ind w:left="0"/>
        <w:rPr/>
      </w:pPr>
      <w:r w:rsidDel="00000000" w:rsidR="00000000" w:rsidRPr="00000000">
        <w:rPr>
          <w:rtl w:val="0"/>
        </w:rPr>
      </w:r>
    </w:p>
    <w:p w:rsidR="00000000" w:rsidDel="00000000" w:rsidP="00000000" w:rsidRDefault="00000000" w:rsidRPr="00000000" w14:paraId="0000038B">
      <w:pPr>
        <w:tabs>
          <w:tab w:val="left" w:leader="none" w:pos="1985"/>
          <w:tab w:val="left" w:leader="none" w:pos="2410"/>
          <w:tab w:val="left" w:leader="none" w:pos="3686"/>
          <w:tab w:val="left" w:leader="none" w:pos="4253"/>
          <w:tab w:val="left" w:leader="none" w:pos="6096"/>
          <w:tab w:val="left" w:leader="none" w:pos="7230"/>
          <w:tab w:val="left" w:leader="none" w:pos="8364"/>
        </w:tabs>
        <w:ind w:left="0"/>
        <w:rPr/>
      </w:pPr>
      <w:r w:rsidDel="00000000" w:rsidR="00000000" w:rsidRPr="00000000">
        <w:rPr>
          <w:rtl w:val="0"/>
        </w:rPr>
      </w:r>
    </w:p>
    <w:tbl>
      <w:tblPr>
        <w:tblStyle w:val="Table3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38C">
            <w:pPr>
              <w:tabs>
                <w:tab w:val="left" w:leader="none" w:pos="2977"/>
                <w:tab w:val="left" w:leader="none" w:pos="3686"/>
                <w:tab w:val="left" w:leader="none" w:pos="5245"/>
                <w:tab w:val="left" w:leader="none" w:pos="6096"/>
                <w:tab w:val="left" w:leader="none" w:pos="7230"/>
                <w:tab w:val="left" w:leader="none" w:pos="8364"/>
              </w:tabs>
              <w:ind w:left="0"/>
              <w:rPr/>
            </w:pPr>
            <w:r w:rsidDel="00000000" w:rsidR="00000000" w:rsidRPr="00000000">
              <w:rPr>
                <w:rtl w:val="0"/>
              </w:rPr>
              <w:t xml:space="preserve">Additional notes (for office use only):</w:t>
            </w:r>
          </w:p>
          <w:p w:rsidR="00000000" w:rsidDel="00000000" w:rsidP="00000000" w:rsidRDefault="00000000" w:rsidRPr="00000000" w14:paraId="0000038D">
            <w:pPr>
              <w:tabs>
                <w:tab w:val="left" w:leader="none" w:pos="2977"/>
                <w:tab w:val="left" w:leader="none" w:pos="3686"/>
                <w:tab w:val="left" w:leader="none" w:pos="5245"/>
                <w:tab w:val="left" w:leader="none" w:pos="6096"/>
                <w:tab w:val="left" w:leader="none" w:pos="7230"/>
                <w:tab w:val="left" w:leader="none" w:pos="8364"/>
              </w:tabs>
              <w:ind w:left="0"/>
              <w:rPr/>
            </w:pPr>
            <w:r w:rsidDel="00000000" w:rsidR="00000000" w:rsidRPr="00000000">
              <w:rPr>
                <w:rtl w:val="0"/>
              </w:rPr>
            </w:r>
          </w:p>
          <w:p w:rsidR="00000000" w:rsidDel="00000000" w:rsidP="00000000" w:rsidRDefault="00000000" w:rsidRPr="00000000" w14:paraId="0000038E">
            <w:pPr>
              <w:tabs>
                <w:tab w:val="left" w:leader="none" w:pos="2977"/>
                <w:tab w:val="left" w:leader="none" w:pos="3686"/>
                <w:tab w:val="left" w:leader="none" w:pos="5245"/>
                <w:tab w:val="left" w:leader="none" w:pos="6096"/>
                <w:tab w:val="left" w:leader="none" w:pos="7230"/>
                <w:tab w:val="left" w:leader="none" w:pos="8364"/>
              </w:tabs>
              <w:ind w:left="0"/>
              <w:rPr/>
            </w:pPr>
            <w:r w:rsidDel="00000000" w:rsidR="00000000" w:rsidRPr="00000000">
              <w:rPr>
                <w:rtl w:val="0"/>
              </w:rPr>
            </w:r>
          </w:p>
          <w:p w:rsidR="00000000" w:rsidDel="00000000" w:rsidP="00000000" w:rsidRDefault="00000000" w:rsidRPr="00000000" w14:paraId="0000038F">
            <w:pPr>
              <w:tabs>
                <w:tab w:val="left" w:leader="none" w:pos="2977"/>
                <w:tab w:val="left" w:leader="none" w:pos="3686"/>
                <w:tab w:val="left" w:leader="none" w:pos="5245"/>
                <w:tab w:val="left" w:leader="none" w:pos="6096"/>
                <w:tab w:val="left" w:leader="none" w:pos="7230"/>
                <w:tab w:val="left" w:leader="none" w:pos="8364"/>
              </w:tabs>
              <w:ind w:left="0"/>
              <w:rPr/>
            </w:pPr>
            <w:r w:rsidDel="00000000" w:rsidR="00000000" w:rsidRPr="00000000">
              <w:rPr>
                <w:rtl w:val="0"/>
              </w:rPr>
            </w:r>
          </w:p>
          <w:p w:rsidR="00000000" w:rsidDel="00000000" w:rsidP="00000000" w:rsidRDefault="00000000" w:rsidRPr="00000000" w14:paraId="00000390">
            <w:pPr>
              <w:tabs>
                <w:tab w:val="left" w:leader="none" w:pos="2977"/>
                <w:tab w:val="left" w:leader="none" w:pos="3686"/>
                <w:tab w:val="left" w:leader="none" w:pos="5245"/>
                <w:tab w:val="left" w:leader="none" w:pos="6096"/>
                <w:tab w:val="left" w:leader="none" w:pos="7230"/>
                <w:tab w:val="left" w:leader="none" w:pos="8364"/>
              </w:tabs>
              <w:ind w:left="0"/>
              <w:rPr/>
            </w:pPr>
            <w:r w:rsidDel="00000000" w:rsidR="00000000" w:rsidRPr="00000000">
              <w:rPr>
                <w:rtl w:val="0"/>
              </w:rPr>
            </w:r>
          </w:p>
          <w:p w:rsidR="00000000" w:rsidDel="00000000" w:rsidP="00000000" w:rsidRDefault="00000000" w:rsidRPr="00000000" w14:paraId="00000391">
            <w:pPr>
              <w:tabs>
                <w:tab w:val="left" w:leader="none" w:pos="2977"/>
                <w:tab w:val="left" w:leader="none" w:pos="3686"/>
                <w:tab w:val="left" w:leader="none" w:pos="5245"/>
                <w:tab w:val="left" w:leader="none" w:pos="6096"/>
                <w:tab w:val="left" w:leader="none" w:pos="7230"/>
                <w:tab w:val="left" w:leader="none" w:pos="8364"/>
              </w:tabs>
              <w:ind w:left="0"/>
              <w:rPr/>
            </w:pPr>
            <w:r w:rsidDel="00000000" w:rsidR="00000000" w:rsidRPr="00000000">
              <w:rPr>
                <w:rtl w:val="0"/>
              </w:rPr>
            </w:r>
          </w:p>
          <w:p w:rsidR="00000000" w:rsidDel="00000000" w:rsidP="00000000" w:rsidRDefault="00000000" w:rsidRPr="00000000" w14:paraId="00000392">
            <w:pPr>
              <w:tabs>
                <w:tab w:val="left" w:leader="none" w:pos="2977"/>
                <w:tab w:val="left" w:leader="none" w:pos="3686"/>
                <w:tab w:val="left" w:leader="none" w:pos="5245"/>
                <w:tab w:val="left" w:leader="none" w:pos="6096"/>
                <w:tab w:val="left" w:leader="none" w:pos="7230"/>
                <w:tab w:val="left" w:leader="none" w:pos="8364"/>
              </w:tabs>
              <w:ind w:left="0"/>
              <w:rPr/>
            </w:pPr>
            <w:r w:rsidDel="00000000" w:rsidR="00000000" w:rsidRPr="00000000">
              <w:rPr>
                <w:rtl w:val="0"/>
              </w:rPr>
            </w:r>
          </w:p>
          <w:p w:rsidR="00000000" w:rsidDel="00000000" w:rsidP="00000000" w:rsidRDefault="00000000" w:rsidRPr="00000000" w14:paraId="00000393">
            <w:pPr>
              <w:tabs>
                <w:tab w:val="left" w:leader="none" w:pos="2977"/>
                <w:tab w:val="left" w:leader="none" w:pos="3686"/>
                <w:tab w:val="left" w:leader="none" w:pos="5245"/>
                <w:tab w:val="left" w:leader="none" w:pos="6096"/>
                <w:tab w:val="left" w:leader="none" w:pos="7230"/>
                <w:tab w:val="left" w:leader="none" w:pos="8364"/>
              </w:tabs>
              <w:ind w:left="0"/>
              <w:rPr/>
            </w:pPr>
            <w:r w:rsidDel="00000000" w:rsidR="00000000" w:rsidRPr="00000000">
              <w:rPr>
                <w:rtl w:val="0"/>
              </w:rPr>
            </w:r>
          </w:p>
          <w:p w:rsidR="00000000" w:rsidDel="00000000" w:rsidP="00000000" w:rsidRDefault="00000000" w:rsidRPr="00000000" w14:paraId="00000394">
            <w:pPr>
              <w:tabs>
                <w:tab w:val="left" w:leader="none" w:pos="2977"/>
                <w:tab w:val="left" w:leader="none" w:pos="3686"/>
                <w:tab w:val="left" w:leader="none" w:pos="5245"/>
                <w:tab w:val="left" w:leader="none" w:pos="6096"/>
                <w:tab w:val="left" w:leader="none" w:pos="7230"/>
                <w:tab w:val="left" w:leader="none" w:pos="8364"/>
              </w:tabs>
              <w:ind w:left="0"/>
              <w:rPr/>
            </w:pPr>
            <w:r w:rsidDel="00000000" w:rsidR="00000000" w:rsidRPr="00000000">
              <w:rPr>
                <w:rtl w:val="0"/>
              </w:rPr>
            </w:r>
          </w:p>
          <w:p w:rsidR="00000000" w:rsidDel="00000000" w:rsidP="00000000" w:rsidRDefault="00000000" w:rsidRPr="00000000" w14:paraId="00000395">
            <w:pPr>
              <w:tabs>
                <w:tab w:val="left" w:leader="none" w:pos="2977"/>
                <w:tab w:val="left" w:leader="none" w:pos="3686"/>
                <w:tab w:val="left" w:leader="none" w:pos="5245"/>
                <w:tab w:val="left" w:leader="none" w:pos="6096"/>
                <w:tab w:val="left" w:leader="none" w:pos="7230"/>
                <w:tab w:val="left" w:leader="none" w:pos="8364"/>
              </w:tabs>
              <w:ind w:left="0"/>
              <w:rPr/>
            </w:pPr>
            <w:r w:rsidDel="00000000" w:rsidR="00000000" w:rsidRPr="00000000">
              <w:rPr>
                <w:rtl w:val="0"/>
              </w:rPr>
            </w:r>
          </w:p>
          <w:p w:rsidR="00000000" w:rsidDel="00000000" w:rsidP="00000000" w:rsidRDefault="00000000" w:rsidRPr="00000000" w14:paraId="00000396">
            <w:pPr>
              <w:tabs>
                <w:tab w:val="left" w:leader="none" w:pos="2977"/>
                <w:tab w:val="left" w:leader="none" w:pos="3686"/>
                <w:tab w:val="left" w:leader="none" w:pos="5245"/>
                <w:tab w:val="left" w:leader="none" w:pos="6096"/>
                <w:tab w:val="left" w:leader="none" w:pos="7230"/>
                <w:tab w:val="left" w:leader="none" w:pos="8364"/>
              </w:tabs>
              <w:ind w:left="0"/>
              <w:rPr/>
            </w:pPr>
            <w:r w:rsidDel="00000000" w:rsidR="00000000" w:rsidRPr="00000000">
              <w:rPr>
                <w:rtl w:val="0"/>
              </w:rPr>
            </w:r>
          </w:p>
          <w:p w:rsidR="00000000" w:rsidDel="00000000" w:rsidP="00000000" w:rsidRDefault="00000000" w:rsidRPr="00000000" w14:paraId="00000397">
            <w:pPr>
              <w:tabs>
                <w:tab w:val="left" w:leader="none" w:pos="2977"/>
                <w:tab w:val="left" w:leader="none" w:pos="3686"/>
                <w:tab w:val="left" w:leader="none" w:pos="5245"/>
                <w:tab w:val="left" w:leader="none" w:pos="6096"/>
                <w:tab w:val="left" w:leader="none" w:pos="7230"/>
                <w:tab w:val="left" w:leader="none" w:pos="8364"/>
              </w:tabs>
              <w:ind w:left="0"/>
              <w:rPr/>
            </w:pPr>
            <w:r w:rsidDel="00000000" w:rsidR="00000000" w:rsidRPr="00000000">
              <w:rPr>
                <w:rtl w:val="0"/>
              </w:rPr>
            </w:r>
          </w:p>
        </w:tc>
      </w:tr>
    </w:tbl>
    <w:p w:rsidR="00000000" w:rsidDel="00000000" w:rsidP="00000000" w:rsidRDefault="00000000" w:rsidRPr="00000000" w14:paraId="00000398">
      <w:pPr>
        <w:spacing w:after="34" w:lineRule="auto"/>
        <w:ind w:left="0"/>
        <w:rPr>
          <w:b w:val="1"/>
          <w:u w:val="single"/>
        </w:rPr>
      </w:pPr>
      <w:r w:rsidDel="00000000" w:rsidR="00000000" w:rsidRPr="00000000">
        <w:rPr>
          <w:rtl w:val="0"/>
        </w:rPr>
      </w:r>
    </w:p>
    <w:p w:rsidR="00000000" w:rsidDel="00000000" w:rsidP="00000000" w:rsidRDefault="00000000" w:rsidRPr="00000000" w14:paraId="00000399">
      <w:pPr>
        <w:spacing w:after="34" w:lineRule="auto"/>
        <w:ind w:left="0"/>
        <w:rPr/>
      </w:pPr>
      <w:r w:rsidDel="00000000" w:rsidR="00000000" w:rsidRPr="00000000">
        <w:rPr>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39A">
      <w:pPr>
        <w:spacing w:after="34" w:lineRule="auto"/>
        <w:ind w:left="0"/>
        <w:rPr/>
      </w:pPr>
      <w:r w:rsidDel="00000000" w:rsidR="00000000" w:rsidRPr="00000000">
        <w:rPr>
          <w:rtl w:val="0"/>
        </w:rPr>
      </w:r>
    </w:p>
    <w:p w:rsidR="00000000" w:rsidDel="00000000" w:rsidP="00000000" w:rsidRDefault="00000000" w:rsidRPr="00000000" w14:paraId="0000039B">
      <w:pPr>
        <w:ind w:left="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39C">
      <w:pPr>
        <w:ind w:left="0"/>
        <w:rPr>
          <w:b w:val="1"/>
        </w:rPr>
      </w:pPr>
      <w:r w:rsidDel="00000000" w:rsidR="00000000" w:rsidRPr="00000000">
        <w:rPr>
          <w:rtl w:val="0"/>
        </w:rPr>
      </w:r>
    </w:p>
    <w:p w:rsidR="00000000" w:rsidDel="00000000" w:rsidP="00000000" w:rsidRDefault="00000000" w:rsidRPr="00000000" w14:paraId="0000039D">
      <w:pPr>
        <w:numPr>
          <w:ilvl w:val="0"/>
          <w:numId w:val="3"/>
        </w:numPr>
        <w:ind w:left="720" w:hanging="360"/>
        <w:rPr>
          <w:rFonts w:ascii="Noto Sans Symbols" w:cs="Noto Sans Symbols" w:eastAsia="Noto Sans Symbols" w:hAnsi="Noto Sans Symbols"/>
        </w:rPr>
      </w:pPr>
      <w:r w:rsidDel="00000000" w:rsidR="00000000" w:rsidRPr="00000000">
        <w:rPr>
          <w:rtl w:val="0"/>
        </w:rPr>
        <w:t xml:space="preserve">Framework for Higher Education Qualifications </w:t>
      </w:r>
    </w:p>
    <w:p w:rsidR="00000000" w:rsidDel="00000000" w:rsidP="00000000" w:rsidRDefault="00000000" w:rsidRPr="00000000" w14:paraId="0000039E">
      <w:pPr>
        <w:ind w:left="720" w:firstLine="0"/>
        <w:rPr/>
      </w:pPr>
      <w:hyperlink r:id="rId25">
        <w:r w:rsidDel="00000000" w:rsidR="00000000" w:rsidRPr="00000000">
          <w:rPr>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39F">
      <w:pPr>
        <w:numPr>
          <w:ilvl w:val="0"/>
          <w:numId w:val="3"/>
        </w:numPr>
        <w:ind w:left="720" w:hanging="360"/>
        <w:rPr>
          <w:rFonts w:ascii="Noto Sans Symbols" w:cs="Noto Sans Symbols" w:eastAsia="Noto Sans Symbols" w:hAnsi="Noto Sans Symbols"/>
        </w:rPr>
      </w:pPr>
      <w:r w:rsidDel="00000000" w:rsidR="00000000" w:rsidRPr="00000000">
        <w:rPr>
          <w:rtl w:val="0"/>
        </w:rPr>
        <w:t xml:space="preserve">Subject benchmark statements </w:t>
      </w:r>
      <w:hyperlink r:id="rId26">
        <w:r w:rsidDel="00000000" w:rsidR="00000000" w:rsidRPr="00000000">
          <w:rPr>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3A0">
      <w:pPr>
        <w:numPr>
          <w:ilvl w:val="0"/>
          <w:numId w:val="3"/>
        </w:numPr>
        <w:ind w:left="720" w:hanging="360"/>
        <w:rPr>
          <w:rFonts w:ascii="Noto Sans Symbols" w:cs="Noto Sans Symbols" w:eastAsia="Noto Sans Symbols" w:hAnsi="Noto Sans Symbols"/>
        </w:rPr>
      </w:pPr>
      <w:r w:rsidDel="00000000" w:rsidR="00000000" w:rsidRPr="00000000">
        <w:rPr>
          <w:rtl w:val="0"/>
        </w:rPr>
        <w:t xml:space="preserve">SEEC level descriptors </w:t>
      </w:r>
      <w:hyperlink r:id="rId27">
        <w:r w:rsidDel="00000000" w:rsidR="00000000" w:rsidRPr="00000000">
          <w:rPr>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3A1">
      <w:pPr>
        <w:numPr>
          <w:ilvl w:val="0"/>
          <w:numId w:val="3"/>
        </w:numPr>
        <w:ind w:left="720" w:hanging="360"/>
        <w:rPr>
          <w:rFonts w:ascii="Noto Sans Symbols" w:cs="Noto Sans Symbols" w:eastAsia="Noto Sans Symbols" w:hAnsi="Noto Sans Symbols"/>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3A2">
      <w:pPr>
        <w:numPr>
          <w:ilvl w:val="0"/>
          <w:numId w:val="3"/>
        </w:numPr>
        <w:spacing w:after="34" w:lineRule="auto"/>
        <w:ind w:left="720" w:hanging="360"/>
        <w:rPr>
          <w:rFonts w:ascii="Noto Sans Symbols" w:cs="Noto Sans Symbols" w:eastAsia="Noto Sans Symbols" w:hAnsi="Noto Sans Symbols"/>
          <w:b w:val="1"/>
        </w:rPr>
      </w:pPr>
      <w:r w:rsidDel="00000000" w:rsidR="00000000" w:rsidRPr="00000000">
        <w:rPr>
          <w:rtl w:val="0"/>
        </w:rPr>
        <w:t xml:space="preserve">QAA Quality Code </w:t>
      </w:r>
      <w:hyperlink r:id="rId28">
        <w:r w:rsidDel="00000000" w:rsidR="00000000" w:rsidRPr="00000000">
          <w:rPr>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3A3">
      <w:pPr>
        <w:numPr>
          <w:ilvl w:val="0"/>
          <w:numId w:val="3"/>
        </w:numPr>
        <w:spacing w:after="34" w:lineRule="auto"/>
        <w:ind w:left="720" w:hanging="360"/>
        <w:rPr>
          <w:rFonts w:ascii="Noto Sans Symbols" w:cs="Noto Sans Symbols" w:eastAsia="Noto Sans Symbols" w:hAnsi="Noto Sans Symbols"/>
          <w:b w:val="1"/>
        </w:rPr>
      </w:pPr>
      <w:r w:rsidDel="00000000" w:rsidR="00000000" w:rsidRPr="00000000">
        <w:br w:type="page"/>
      </w: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p>
    <w:p w:rsidR="00000000" w:rsidDel="00000000" w:rsidP="00000000" w:rsidRDefault="00000000" w:rsidRPr="00000000" w14:paraId="000003A4">
      <w:pPr>
        <w:ind w:left="0"/>
        <w:rPr>
          <w:b w:val="1"/>
          <w:i w:val="1"/>
        </w:rPr>
      </w:pPr>
      <w:r w:rsidDel="00000000" w:rsidR="00000000" w:rsidRPr="00000000">
        <w:rPr>
          <w:b w:val="1"/>
          <w:i w:val="1"/>
          <w:rtl w:val="0"/>
        </w:rPr>
        <w:t xml:space="preserve">Items in this section must be considered annually and amended as appropriate, in conjunction with the Module Review Process. </w:t>
      </w:r>
      <w:r w:rsidDel="00000000" w:rsidR="00000000" w:rsidRPr="00000000">
        <w:rPr>
          <w:b w:val="1"/>
          <w:i w:val="1"/>
          <w:u w:val="single"/>
          <w:rtl w:val="0"/>
        </w:rPr>
        <w:t xml:space="preserve">Some parts of this page may be used in the KIS return and published on the extranet as a guide for prospective students.</w:t>
      </w:r>
      <w:r w:rsidDel="00000000" w:rsidR="00000000" w:rsidRPr="00000000">
        <w:rPr>
          <w:b w:val="1"/>
          <w:i w:val="1"/>
          <w:rtl w:val="0"/>
        </w:rPr>
        <w:t xml:space="preserve"> Further details for current students should be provided in module guidance notes.</w:t>
      </w:r>
    </w:p>
    <w:p w:rsidR="00000000" w:rsidDel="00000000" w:rsidP="00000000" w:rsidRDefault="00000000" w:rsidRPr="00000000" w14:paraId="000003A5">
      <w:pPr>
        <w:ind w:left="0"/>
        <w:rPr>
          <w:b w:val="1"/>
        </w:rPr>
      </w:pPr>
      <w:r w:rsidDel="00000000" w:rsidR="00000000" w:rsidRPr="00000000">
        <w:rPr>
          <w:rtl w:val="0"/>
        </w:rPr>
      </w:r>
    </w:p>
    <w:tbl>
      <w:tblPr>
        <w:tblStyle w:val="Table3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0"/>
        <w:gridCol w:w="5767"/>
        <w:tblGridChange w:id="0">
          <w:tblGrid>
            <w:gridCol w:w="4690"/>
            <w:gridCol w:w="5767"/>
          </w:tblGrid>
        </w:tblGridChange>
      </w:tblGrid>
      <w:tr>
        <w:trPr>
          <w:cantSplit w:val="0"/>
          <w:tblHeader w:val="0"/>
        </w:trPr>
        <w:tc>
          <w:tcPr>
            <w:shd w:fill="auto" w:val="clear"/>
          </w:tcPr>
          <w:p w:rsidR="00000000" w:rsidDel="00000000" w:rsidP="00000000" w:rsidRDefault="00000000" w:rsidRPr="00000000" w14:paraId="000003A6">
            <w:pPr>
              <w:ind w:left="0"/>
              <w:rPr>
                <w:b w:val="1"/>
              </w:rPr>
            </w:pPr>
            <w:r w:rsidDel="00000000" w:rsidR="00000000" w:rsidRPr="00000000">
              <w:rPr>
                <w:b w:val="1"/>
                <w:rtl w:val="0"/>
              </w:rPr>
              <w:t xml:space="preserve">ACADEMIC YEAR: 2024/25</w:t>
            </w:r>
          </w:p>
        </w:tc>
        <w:tc>
          <w:tcPr>
            <w:shd w:fill="auto" w:val="clear"/>
          </w:tcPr>
          <w:p w:rsidR="00000000" w:rsidDel="00000000" w:rsidP="00000000" w:rsidRDefault="00000000" w:rsidRPr="00000000" w14:paraId="000003A7">
            <w:pPr>
              <w:ind w:left="0"/>
              <w:rPr>
                <w:b w:val="1"/>
              </w:rPr>
            </w:pPr>
            <w:r w:rsidDel="00000000" w:rsidR="00000000" w:rsidRPr="00000000">
              <w:rPr>
                <w:b w:val="1"/>
                <w:rtl w:val="0"/>
              </w:rPr>
              <w:t xml:space="preserve">NATIONAL COST CENTRE: 114</w:t>
            </w:r>
          </w:p>
        </w:tc>
      </w:tr>
    </w:tbl>
    <w:p w:rsidR="00000000" w:rsidDel="00000000" w:rsidP="00000000" w:rsidRDefault="00000000" w:rsidRPr="00000000" w14:paraId="000003A8">
      <w:pPr>
        <w:ind w:left="0"/>
        <w:rPr>
          <w:b w:val="1"/>
        </w:rPr>
      </w:pPr>
      <w:r w:rsidDel="00000000" w:rsidR="00000000" w:rsidRPr="00000000">
        <w:rPr>
          <w:rtl w:val="0"/>
        </w:rPr>
      </w:r>
    </w:p>
    <w:tbl>
      <w:tblPr>
        <w:tblStyle w:val="Table36"/>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9"/>
        <w:gridCol w:w="5768"/>
        <w:tblGridChange w:id="0">
          <w:tblGrid>
            <w:gridCol w:w="4689"/>
            <w:gridCol w:w="5768"/>
          </w:tblGrid>
        </w:tblGridChange>
      </w:tblGrid>
      <w:tr>
        <w:trPr>
          <w:cantSplit w:val="0"/>
          <w:tblHeader w:val="0"/>
        </w:trPr>
        <w:tc>
          <w:tcPr>
            <w:shd w:fill="auto" w:val="clear"/>
          </w:tcPr>
          <w:p w:rsidR="00000000" w:rsidDel="00000000" w:rsidP="00000000" w:rsidRDefault="00000000" w:rsidRPr="00000000" w14:paraId="000003A9">
            <w:pPr>
              <w:ind w:left="0"/>
              <w:rPr>
                <w:b w:val="1"/>
              </w:rPr>
            </w:pPr>
            <w:r w:rsidDel="00000000" w:rsidR="00000000" w:rsidRPr="00000000">
              <w:rPr>
                <w:b w:val="1"/>
                <w:rtl w:val="0"/>
              </w:rPr>
              <w:t xml:space="preserve">MODULE LEADER: Mayowa Adio</w:t>
            </w:r>
          </w:p>
        </w:tc>
        <w:tc>
          <w:tcPr>
            <w:shd w:fill="auto" w:val="clear"/>
          </w:tcPr>
          <w:p w:rsidR="00000000" w:rsidDel="00000000" w:rsidP="00000000" w:rsidRDefault="00000000" w:rsidRPr="00000000" w14:paraId="000003AA">
            <w:pPr>
              <w:ind w:left="0"/>
              <w:rPr>
                <w:b w:val="1"/>
              </w:rPr>
            </w:pPr>
            <w:r w:rsidDel="00000000" w:rsidR="00000000" w:rsidRPr="00000000">
              <w:rPr>
                <w:b w:val="1"/>
                <w:rtl w:val="0"/>
              </w:rPr>
              <w:t xml:space="preserve">OTHER MODULE STAFF:  </w:t>
            </w:r>
          </w:p>
          <w:p w:rsidR="00000000" w:rsidDel="00000000" w:rsidP="00000000" w:rsidRDefault="00000000" w:rsidRPr="00000000" w14:paraId="000003AB">
            <w:pPr>
              <w:ind w:left="0"/>
              <w:rPr>
                <w:b w:val="1"/>
              </w:rPr>
            </w:pPr>
            <w:r w:rsidDel="00000000" w:rsidR="00000000" w:rsidRPr="00000000">
              <w:rPr>
                <w:rtl w:val="0"/>
              </w:rPr>
            </w:r>
          </w:p>
        </w:tc>
      </w:tr>
    </w:tbl>
    <w:p w:rsidR="00000000" w:rsidDel="00000000" w:rsidP="00000000" w:rsidRDefault="00000000" w:rsidRPr="00000000" w14:paraId="000003AC">
      <w:pPr>
        <w:ind w:left="0"/>
        <w:rPr>
          <w:b w:val="1"/>
        </w:rPr>
      </w:pPr>
      <w:r w:rsidDel="00000000" w:rsidR="00000000" w:rsidRPr="00000000">
        <w:rPr>
          <w:rtl w:val="0"/>
        </w:rPr>
      </w:r>
    </w:p>
    <w:tbl>
      <w:tblPr>
        <w:tblStyle w:val="Table3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3AD">
            <w:pPr>
              <w:ind w:left="0"/>
              <w:rPr>
                <w:b w:val="1"/>
                <w:i w:val="1"/>
              </w:rPr>
            </w:pPr>
            <w:r w:rsidDel="00000000" w:rsidR="00000000" w:rsidRPr="00000000">
              <w:rPr>
                <w:b w:val="1"/>
                <w:rtl w:val="0"/>
              </w:rPr>
              <w:t xml:space="preserve">Summary of Module Content </w:t>
            </w:r>
            <w:r w:rsidDel="00000000" w:rsidR="00000000" w:rsidRPr="00000000">
              <w:rPr>
                <w:rtl w:val="0"/>
              </w:rPr>
            </w:r>
          </w:p>
          <w:p w:rsidR="00000000" w:rsidDel="00000000" w:rsidP="00000000" w:rsidRDefault="00000000" w:rsidRPr="00000000" w14:paraId="000003AE">
            <w:pPr>
              <w:ind w:left="0"/>
              <w:rPr>
                <w:sz w:val="22"/>
                <w:szCs w:val="22"/>
              </w:rPr>
            </w:pPr>
            <w:r w:rsidDel="00000000" w:rsidR="00000000" w:rsidRPr="00000000">
              <w:rPr>
                <w:sz w:val="22"/>
                <w:szCs w:val="22"/>
                <w:rtl w:val="0"/>
              </w:rPr>
              <w:t xml:space="preserve">Statics and Dynamics: SF and BM, bending stresses. Torsion . Uniform acceleration linear and angular. Newton’s laws of motion, mass moment of inertia, kinetic energy, effects of friction. Vibrations, SHM, forcing and damping. Energy Transfer: Heat transfer: conduction, convection, radiation, thermal conductivity, forced convection, black and grey body radiation. insulated surfaces. Viscosity: boundary layer formation, laminar and turbulent flow, pressure loss in pipes. Energy losses: dynamic viscosity, power loss in bearings. pipe friction losses.</w:t>
            </w:r>
          </w:p>
          <w:p w:rsidR="00000000" w:rsidDel="00000000" w:rsidP="00000000" w:rsidRDefault="00000000" w:rsidRPr="00000000" w14:paraId="000003AF">
            <w:pPr>
              <w:ind w:left="0"/>
              <w:rPr>
                <w:b w:val="1"/>
              </w:rPr>
            </w:pPr>
            <w:r w:rsidDel="00000000" w:rsidR="00000000" w:rsidRPr="00000000">
              <w:rPr>
                <w:sz w:val="22"/>
                <w:szCs w:val="22"/>
                <w:rtl w:val="0"/>
              </w:rPr>
              <w:t xml:space="preserve">Electrical Principles: Conductors, insulators, voltage and current. Ohm’s law, Kirchhoff’’s law. Power: Electro-magnetic induction, transformers, Lenz’s and Faraday’s laws. Generator and motor principles. Single Phase AC theory: Non-resonant circuits: R-C-L circuits; Argand diagrams. Resonant circuits, L-C series and parallel, resonant frequency, Power factor correction, Complex waveforms: graphical analysis, odd and even-harmonics, phase shift, non-linear characteristics.</w:t>
            </w:r>
            <w:r w:rsidDel="00000000" w:rsidR="00000000" w:rsidRPr="00000000">
              <w:rPr>
                <w:rtl w:val="0"/>
              </w:rPr>
            </w:r>
          </w:p>
        </w:tc>
      </w:tr>
    </w:tbl>
    <w:p w:rsidR="00000000" w:rsidDel="00000000" w:rsidP="00000000" w:rsidRDefault="00000000" w:rsidRPr="00000000" w14:paraId="000003B0">
      <w:pPr>
        <w:ind w:left="0"/>
        <w:rPr>
          <w:b w:val="1"/>
          <w:color w:val="c0504d"/>
        </w:rPr>
      </w:pPr>
      <w:r w:rsidDel="00000000" w:rsidR="00000000" w:rsidRPr="00000000">
        <w:rPr>
          <w:rtl w:val="0"/>
        </w:rPr>
      </w:r>
    </w:p>
    <w:tbl>
      <w:tblPr>
        <w:tblStyle w:val="Table38"/>
        <w:tblW w:w="96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7"/>
        <w:gridCol w:w="910"/>
        <w:gridCol w:w="5613"/>
        <w:tblGridChange w:id="0">
          <w:tblGrid>
            <w:gridCol w:w="3157"/>
            <w:gridCol w:w="910"/>
            <w:gridCol w:w="5613"/>
          </w:tblGrid>
        </w:tblGridChange>
      </w:tblGrid>
      <w:tr>
        <w:trPr>
          <w:cantSplit w:val="0"/>
          <w:trHeight w:val="275" w:hRule="atLeast"/>
          <w:tblHeader w:val="0"/>
        </w:trPr>
        <w:tc>
          <w:tcPr>
            <w:gridSpan w:val="3"/>
            <w:shd w:fill="auto" w:val="clear"/>
          </w:tcPr>
          <w:p w:rsidR="00000000" w:rsidDel="00000000" w:rsidP="00000000" w:rsidRDefault="00000000" w:rsidRPr="00000000" w14:paraId="000003B1">
            <w:pPr>
              <w:tabs>
                <w:tab w:val="left" w:leader="none" w:pos="1985"/>
                <w:tab w:val="left" w:leader="none" w:pos="2410"/>
                <w:tab w:val="left" w:leader="none" w:pos="4253"/>
                <w:tab w:val="left" w:leader="none" w:pos="6096"/>
                <w:tab w:val="left" w:leader="none" w:pos="7371"/>
                <w:tab w:val="left" w:leader="none" w:pos="8364"/>
              </w:tabs>
              <w:ind w:left="0"/>
              <w:rPr>
                <w:b w:val="1"/>
                <w:i w:val="1"/>
              </w:rPr>
            </w:pPr>
            <w:r w:rsidDel="00000000" w:rsidR="00000000" w:rsidRPr="00000000">
              <w:rPr>
                <w:b w:val="1"/>
                <w:rtl w:val="0"/>
              </w:rPr>
              <w:t xml:space="preserve">SUMMARY OF TEACHING AND LEARNING </w:t>
            </w:r>
            <w:r w:rsidDel="00000000" w:rsidR="00000000" w:rsidRPr="00000000">
              <w:rPr>
                <w:rtl w:val="0"/>
              </w:rPr>
            </w:r>
          </w:p>
        </w:tc>
      </w:tr>
      <w:tr>
        <w:trPr>
          <w:cantSplit w:val="0"/>
          <w:trHeight w:val="275" w:hRule="atLeast"/>
          <w:tblHeader w:val="0"/>
        </w:trPr>
        <w:tc>
          <w:tcPr>
            <w:shd w:fill="auto" w:val="clear"/>
          </w:tcPr>
          <w:p w:rsidR="00000000" w:rsidDel="00000000" w:rsidP="00000000" w:rsidRDefault="00000000" w:rsidRPr="00000000" w14:paraId="000003B4">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3B5">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3B6">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Comments/Additional Information</w:t>
            </w:r>
          </w:p>
        </w:tc>
      </w:tr>
      <w:tr>
        <w:trPr>
          <w:cantSplit w:val="0"/>
          <w:trHeight w:val="275" w:hRule="atLeast"/>
          <w:tblHeader w:val="0"/>
        </w:trPr>
        <w:tc>
          <w:tcPr>
            <w:shd w:fill="auto" w:val="clear"/>
          </w:tcPr>
          <w:p w:rsidR="00000000" w:rsidDel="00000000" w:rsidP="00000000" w:rsidRDefault="00000000" w:rsidRPr="00000000" w14:paraId="000003B7">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Lecture / Lab time</w:t>
            </w:r>
          </w:p>
        </w:tc>
        <w:tc>
          <w:tcPr>
            <w:shd w:fill="auto" w:val="clear"/>
          </w:tcPr>
          <w:p w:rsidR="00000000" w:rsidDel="00000000" w:rsidP="00000000" w:rsidRDefault="00000000" w:rsidRPr="00000000" w14:paraId="000003B8">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60</w:t>
            </w:r>
          </w:p>
        </w:tc>
        <w:tc>
          <w:tcPr>
            <w:shd w:fill="auto" w:val="clear"/>
          </w:tcPr>
          <w:p w:rsidR="00000000" w:rsidDel="00000000" w:rsidP="00000000" w:rsidRDefault="00000000" w:rsidRPr="00000000" w14:paraId="000003B9">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30 x 2hr sessions </w:t>
            </w:r>
          </w:p>
        </w:tc>
      </w:tr>
      <w:tr>
        <w:trPr>
          <w:cantSplit w:val="0"/>
          <w:trHeight w:val="275" w:hRule="atLeast"/>
          <w:tblHeader w:val="0"/>
        </w:trPr>
        <w:tc>
          <w:tcPr>
            <w:shd w:fill="auto" w:val="clear"/>
          </w:tcPr>
          <w:p w:rsidR="00000000" w:rsidDel="00000000" w:rsidP="00000000" w:rsidRDefault="00000000" w:rsidRPr="00000000" w14:paraId="000003BA">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Tutorial</w:t>
            </w:r>
          </w:p>
        </w:tc>
        <w:tc>
          <w:tcPr>
            <w:shd w:fill="auto" w:val="clear"/>
          </w:tcPr>
          <w:p w:rsidR="00000000" w:rsidDel="00000000" w:rsidP="00000000" w:rsidRDefault="00000000" w:rsidRPr="00000000" w14:paraId="000003BB">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15</w:t>
            </w:r>
          </w:p>
        </w:tc>
        <w:tc>
          <w:tcPr>
            <w:shd w:fill="auto" w:val="clear"/>
          </w:tcPr>
          <w:p w:rsidR="00000000" w:rsidDel="00000000" w:rsidP="00000000" w:rsidRDefault="00000000" w:rsidRPr="00000000" w14:paraId="000003BC">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30 x 1hr </w:t>
            </w:r>
          </w:p>
        </w:tc>
      </w:tr>
      <w:tr>
        <w:trPr>
          <w:cantSplit w:val="0"/>
          <w:trHeight w:val="275" w:hRule="atLeast"/>
          <w:tblHeader w:val="0"/>
        </w:trPr>
        <w:tc>
          <w:tcPr>
            <w:shd w:fill="auto" w:val="clear"/>
          </w:tcPr>
          <w:p w:rsidR="00000000" w:rsidDel="00000000" w:rsidP="00000000" w:rsidRDefault="00000000" w:rsidRPr="00000000" w14:paraId="000003BD">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Independent Study</w:t>
            </w:r>
          </w:p>
        </w:tc>
        <w:tc>
          <w:tcPr>
            <w:shd w:fill="auto" w:val="clear"/>
          </w:tcPr>
          <w:p w:rsidR="00000000" w:rsidDel="00000000" w:rsidP="00000000" w:rsidRDefault="00000000" w:rsidRPr="00000000" w14:paraId="000003BE">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125</w:t>
            </w:r>
          </w:p>
        </w:tc>
        <w:tc>
          <w:tcPr>
            <w:shd w:fill="auto" w:val="clear"/>
          </w:tcPr>
          <w:p w:rsidR="00000000" w:rsidDel="00000000" w:rsidP="00000000" w:rsidRDefault="00000000" w:rsidRPr="00000000" w14:paraId="000003BF">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A mixture of guided study and self-study.</w:t>
            </w:r>
          </w:p>
        </w:tc>
      </w:tr>
      <w:tr>
        <w:trPr>
          <w:cantSplit w:val="0"/>
          <w:trHeight w:val="564" w:hRule="atLeast"/>
          <w:tblHeader w:val="0"/>
        </w:trPr>
        <w:tc>
          <w:tcPr>
            <w:shd w:fill="auto" w:val="clear"/>
          </w:tcPr>
          <w:p w:rsidR="00000000" w:rsidDel="00000000" w:rsidP="00000000" w:rsidRDefault="00000000" w:rsidRPr="00000000" w14:paraId="000003C0">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3C1">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200</w:t>
            </w:r>
          </w:p>
          <w:p w:rsidR="00000000" w:rsidDel="00000000" w:rsidP="00000000" w:rsidRDefault="00000000" w:rsidRPr="00000000" w14:paraId="000003C2">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rtl w:val="0"/>
              </w:rPr>
            </w:r>
          </w:p>
        </w:tc>
        <w:tc>
          <w:tcPr>
            <w:shd w:fill="auto" w:val="clear"/>
          </w:tcPr>
          <w:p w:rsidR="00000000" w:rsidDel="00000000" w:rsidP="00000000" w:rsidRDefault="00000000" w:rsidRPr="00000000" w14:paraId="000003C3">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r>
          </w:p>
        </w:tc>
      </w:tr>
    </w:tbl>
    <w:p w:rsidR="00000000" w:rsidDel="00000000" w:rsidP="00000000" w:rsidRDefault="00000000" w:rsidRPr="00000000" w14:paraId="000003C4">
      <w:pPr>
        <w:ind w:left="0"/>
        <w:rPr/>
      </w:pPr>
      <w:r w:rsidDel="00000000" w:rsidR="00000000" w:rsidRPr="00000000">
        <w:rPr>
          <w:rtl w:val="0"/>
        </w:rPr>
      </w:r>
    </w:p>
    <w:tbl>
      <w:tblPr>
        <w:tblStyle w:val="Table39"/>
        <w:tblW w:w="97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4"/>
        <w:gridCol w:w="696"/>
        <w:gridCol w:w="1604"/>
        <w:gridCol w:w="1535"/>
        <w:gridCol w:w="4389"/>
        <w:tblGridChange w:id="0">
          <w:tblGrid>
            <w:gridCol w:w="1524"/>
            <w:gridCol w:w="696"/>
            <w:gridCol w:w="1604"/>
            <w:gridCol w:w="1535"/>
            <w:gridCol w:w="4389"/>
          </w:tblGrid>
        </w:tblGridChange>
      </w:tblGrid>
      <w:tr>
        <w:trPr>
          <w:cantSplit w:val="1"/>
          <w:trHeight w:val="1517" w:hRule="atLeast"/>
          <w:tblHeader w:val="0"/>
        </w:trPr>
        <w:tc>
          <w:tcPr>
            <w:shd w:fill="auto" w:val="clear"/>
          </w:tcPr>
          <w:p w:rsidR="00000000" w:rsidDel="00000000" w:rsidP="00000000" w:rsidRDefault="00000000" w:rsidRPr="00000000" w14:paraId="000003C5">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Category</w:t>
            </w:r>
          </w:p>
        </w:tc>
        <w:tc>
          <w:tcPr/>
          <w:p w:rsidR="00000000" w:rsidDel="00000000" w:rsidP="00000000" w:rsidRDefault="00000000" w:rsidRPr="00000000" w14:paraId="000003C6">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Element</w:t>
            </w:r>
          </w:p>
        </w:tc>
        <w:tc>
          <w:tcPr>
            <w:shd w:fill="auto" w:val="clear"/>
          </w:tcPr>
          <w:p w:rsidR="00000000" w:rsidDel="00000000" w:rsidP="00000000" w:rsidRDefault="00000000" w:rsidRPr="00000000" w14:paraId="000003C7">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Component Name</w:t>
            </w:r>
          </w:p>
        </w:tc>
        <w:tc>
          <w:tcPr>
            <w:shd w:fill="auto" w:val="clear"/>
          </w:tcPr>
          <w:p w:rsidR="00000000" w:rsidDel="00000000" w:rsidP="00000000" w:rsidRDefault="00000000" w:rsidRPr="00000000" w14:paraId="000003C8">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Component  weighting</w:t>
            </w:r>
          </w:p>
        </w:tc>
        <w:tc>
          <w:tcPr>
            <w:shd w:fill="auto" w:val="clear"/>
          </w:tcPr>
          <w:p w:rsidR="00000000" w:rsidDel="00000000" w:rsidP="00000000" w:rsidRDefault="00000000" w:rsidRPr="00000000" w14:paraId="000003C9">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Comments</w:t>
            </w:r>
            <w:r w:rsidDel="00000000" w:rsidR="00000000" w:rsidRPr="00000000">
              <w:rPr>
                <w:rFonts w:ascii="Calibri" w:cs="Calibri" w:eastAsia="Calibri" w:hAnsi="Calibri"/>
                <w:i w:val="1"/>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3CA">
            <w:pPr>
              <w:tabs>
                <w:tab w:val="left" w:leader="none" w:pos="1985"/>
                <w:tab w:val="left" w:leader="none" w:pos="2410"/>
                <w:tab w:val="left" w:leader="none" w:pos="4253"/>
                <w:tab w:val="left" w:leader="none" w:pos="6096"/>
                <w:tab w:val="left" w:leader="none" w:pos="7371"/>
                <w:tab w:val="left" w:leader="none" w:pos="8364"/>
              </w:tabs>
              <w:ind w:left="0"/>
              <w:jc w:val="center"/>
              <w:rPr/>
            </w:pPr>
            <w:r w:rsidDel="00000000" w:rsidR="00000000" w:rsidRPr="00000000">
              <w:rPr>
                <w:rtl w:val="0"/>
              </w:rPr>
              <w:t xml:space="preserve">Written exam</w:t>
            </w:r>
          </w:p>
        </w:tc>
        <w:tc>
          <w:tcPr/>
          <w:p w:rsidR="00000000" w:rsidDel="00000000" w:rsidP="00000000" w:rsidRDefault="00000000" w:rsidRPr="00000000" w14:paraId="000003CB">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E_</w:t>
            </w:r>
          </w:p>
          <w:p w:rsidR="00000000" w:rsidDel="00000000" w:rsidP="00000000" w:rsidRDefault="00000000" w:rsidRPr="00000000" w14:paraId="000003CC">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r>
          </w:p>
        </w:tc>
        <w:tc>
          <w:tcPr>
            <w:shd w:fill="auto" w:val="clear"/>
          </w:tcPr>
          <w:p w:rsidR="00000000" w:rsidDel="00000000" w:rsidP="00000000" w:rsidRDefault="00000000" w:rsidRPr="00000000" w14:paraId="000003CD">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rtl w:val="0"/>
              </w:rPr>
              <w:t xml:space="preserve">End of Module Examination</w:t>
            </w:r>
            <w:r w:rsidDel="00000000" w:rsidR="00000000" w:rsidRPr="00000000">
              <w:rPr>
                <w:rtl w:val="0"/>
              </w:rPr>
            </w:r>
          </w:p>
        </w:tc>
        <w:tc>
          <w:tcPr>
            <w:shd w:fill="auto" w:val="clear"/>
          </w:tcPr>
          <w:p w:rsidR="00000000" w:rsidDel="00000000" w:rsidP="00000000" w:rsidRDefault="00000000" w:rsidRPr="00000000" w14:paraId="000003CE">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     100%</w:t>
            </w:r>
          </w:p>
        </w:tc>
        <w:tc>
          <w:tcPr>
            <w:shd w:fill="auto" w:val="clear"/>
          </w:tcPr>
          <w:p w:rsidR="00000000" w:rsidDel="00000000" w:rsidP="00000000" w:rsidRDefault="00000000" w:rsidRPr="00000000" w14:paraId="000003CF">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LO1, LO2</w:t>
            </w:r>
          </w:p>
        </w:tc>
      </w:tr>
      <w:tr>
        <w:trPr>
          <w:cantSplit w:val="0"/>
          <w:tblHeader w:val="0"/>
        </w:trPr>
        <w:tc>
          <w:tcPr>
            <w:vMerge w:val="continue"/>
            <w:shd w:fill="auto" w:val="clear"/>
            <w:vAlign w:val="center"/>
          </w:tcPr>
          <w:p w:rsidR="00000000" w:rsidDel="00000000" w:rsidP="00000000" w:rsidRDefault="00000000" w:rsidRPr="00000000" w14:paraId="000003D0">
            <w:pPr>
              <w:widowControl w:val="0"/>
              <w:spacing w:line="276" w:lineRule="auto"/>
              <w:ind w:left="0"/>
              <w:rPr/>
            </w:pPr>
            <w:r w:rsidDel="00000000" w:rsidR="00000000" w:rsidRPr="00000000">
              <w:rPr>
                <w:rtl w:val="0"/>
              </w:rPr>
            </w:r>
          </w:p>
        </w:tc>
        <w:tc>
          <w:tcPr/>
          <w:p w:rsidR="00000000" w:rsidDel="00000000" w:rsidP="00000000" w:rsidRDefault="00000000" w:rsidRPr="00000000" w14:paraId="000003D1">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T_</w:t>
            </w:r>
          </w:p>
        </w:tc>
        <w:tc>
          <w:tcPr>
            <w:shd w:fill="auto" w:val="clear"/>
          </w:tcPr>
          <w:p w:rsidR="00000000" w:rsidDel="00000000" w:rsidP="00000000" w:rsidRDefault="00000000" w:rsidRPr="00000000" w14:paraId="000003D2">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In Class Test</w:t>
            </w:r>
          </w:p>
        </w:tc>
        <w:tc>
          <w:tcPr>
            <w:shd w:fill="auto" w:val="clear"/>
          </w:tcPr>
          <w:p w:rsidR="00000000" w:rsidDel="00000000" w:rsidP="00000000" w:rsidRDefault="00000000" w:rsidRPr="00000000" w14:paraId="000003D3">
            <w:pPr>
              <w:tabs>
                <w:tab w:val="left" w:leader="none" w:pos="1985"/>
                <w:tab w:val="left" w:leader="none" w:pos="2410"/>
                <w:tab w:val="left" w:leader="none" w:pos="4253"/>
                <w:tab w:val="left" w:leader="none" w:pos="6096"/>
                <w:tab w:val="left" w:leader="none" w:pos="7371"/>
                <w:tab w:val="left" w:leader="none" w:pos="8364"/>
              </w:tabs>
              <w:ind w:left="0"/>
              <w:jc w:val="center"/>
              <w:rPr/>
            </w:pPr>
            <w:r w:rsidDel="00000000" w:rsidR="00000000" w:rsidRPr="00000000">
              <w:rPr>
                <w:rtl w:val="0"/>
              </w:rPr>
            </w:r>
          </w:p>
        </w:tc>
        <w:tc>
          <w:tcPr>
            <w:shd w:fill="auto" w:val="clear"/>
          </w:tcPr>
          <w:p w:rsidR="00000000" w:rsidDel="00000000" w:rsidP="00000000" w:rsidRDefault="00000000" w:rsidRPr="00000000" w14:paraId="000003D4">
            <w:pPr>
              <w:tabs>
                <w:tab w:val="left" w:leader="none" w:pos="1985"/>
                <w:tab w:val="left" w:leader="none" w:pos="2410"/>
                <w:tab w:val="left" w:leader="none" w:pos="4253"/>
                <w:tab w:val="left" w:leader="none" w:pos="6096"/>
                <w:tab w:val="left" w:leader="none" w:pos="7371"/>
                <w:tab w:val="left" w:leader="none" w:pos="8364"/>
              </w:tabs>
              <w:ind w:left="0"/>
              <w:rPr>
                <w:i w:val="1"/>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3D5">
            <w:pPr>
              <w:tabs>
                <w:tab w:val="left" w:leader="none" w:pos="1985"/>
                <w:tab w:val="left" w:leader="none" w:pos="2410"/>
                <w:tab w:val="left" w:leader="none" w:pos="4253"/>
                <w:tab w:val="left" w:leader="none" w:pos="6096"/>
                <w:tab w:val="left" w:leader="none" w:pos="7371"/>
                <w:tab w:val="left" w:leader="none" w:pos="8364"/>
              </w:tabs>
              <w:ind w:left="0"/>
              <w:jc w:val="center"/>
              <w:rPr/>
            </w:pPr>
            <w:r w:rsidDel="00000000" w:rsidR="00000000" w:rsidRPr="00000000">
              <w:rPr>
                <w:rtl w:val="0"/>
              </w:rPr>
              <w:t xml:space="preserve">Coursework</w:t>
            </w:r>
          </w:p>
        </w:tc>
        <w:tc>
          <w:tcPr/>
          <w:p w:rsidR="00000000" w:rsidDel="00000000" w:rsidP="00000000" w:rsidRDefault="00000000" w:rsidRPr="00000000" w14:paraId="000003D6">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C_</w:t>
            </w:r>
          </w:p>
          <w:p w:rsidR="00000000" w:rsidDel="00000000" w:rsidP="00000000" w:rsidRDefault="00000000" w:rsidRPr="00000000" w14:paraId="000003D7">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r>
          </w:p>
        </w:tc>
        <w:tc>
          <w:tcPr>
            <w:shd w:fill="auto" w:val="clear"/>
          </w:tcPr>
          <w:p w:rsidR="00000000" w:rsidDel="00000000" w:rsidP="00000000" w:rsidRDefault="00000000" w:rsidRPr="00000000" w14:paraId="000003D8">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Assignment</w:t>
            </w:r>
          </w:p>
          <w:p w:rsidR="00000000" w:rsidDel="00000000" w:rsidP="00000000" w:rsidRDefault="00000000" w:rsidRPr="00000000" w14:paraId="000003D9">
            <w:pPr>
              <w:tabs>
                <w:tab w:val="left" w:leader="none" w:pos="1985"/>
                <w:tab w:val="left" w:leader="none" w:pos="2410"/>
                <w:tab w:val="left" w:leader="none" w:pos="4253"/>
                <w:tab w:val="left" w:leader="none" w:pos="6096"/>
                <w:tab w:val="left" w:leader="none" w:pos="7371"/>
                <w:tab w:val="left" w:leader="none" w:pos="8364"/>
              </w:tabs>
              <w:ind w:left="0"/>
              <w:rPr>
                <w:i w:val="1"/>
              </w:rPr>
            </w:pPr>
            <w:r w:rsidDel="00000000" w:rsidR="00000000" w:rsidRPr="00000000">
              <w:rPr>
                <w:i w:val="1"/>
                <w:rtl w:val="0"/>
              </w:rPr>
              <w:t xml:space="preserve">(Report on in class experiments)</w:t>
            </w:r>
          </w:p>
          <w:p w:rsidR="00000000" w:rsidDel="00000000" w:rsidP="00000000" w:rsidRDefault="00000000" w:rsidRPr="00000000" w14:paraId="000003DA">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rtl w:val="0"/>
              </w:rPr>
            </w:r>
          </w:p>
        </w:tc>
        <w:tc>
          <w:tcPr>
            <w:shd w:fill="auto" w:val="clear"/>
          </w:tcPr>
          <w:p w:rsidR="00000000" w:rsidDel="00000000" w:rsidP="00000000" w:rsidRDefault="00000000" w:rsidRPr="00000000" w14:paraId="000003DB">
            <w:pPr>
              <w:tabs>
                <w:tab w:val="left" w:leader="none" w:pos="1985"/>
                <w:tab w:val="left" w:leader="none" w:pos="2410"/>
                <w:tab w:val="left" w:leader="none" w:pos="4253"/>
                <w:tab w:val="left" w:leader="none" w:pos="6096"/>
                <w:tab w:val="left" w:leader="none" w:pos="7371"/>
                <w:tab w:val="left" w:leader="none" w:pos="8364"/>
              </w:tabs>
              <w:ind w:left="0"/>
              <w:jc w:val="center"/>
              <w:rPr/>
            </w:pPr>
            <w:r w:rsidDel="00000000" w:rsidR="00000000" w:rsidRPr="00000000">
              <w:rPr>
                <w:rtl w:val="0"/>
              </w:rPr>
              <w:t xml:space="preserve">100%</w:t>
            </w:r>
          </w:p>
        </w:tc>
        <w:tc>
          <w:tcPr>
            <w:shd w:fill="auto" w:val="clear"/>
          </w:tcPr>
          <w:p w:rsidR="00000000" w:rsidDel="00000000" w:rsidP="00000000" w:rsidRDefault="00000000" w:rsidRPr="00000000" w14:paraId="000003DC">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LO3, LO4</w:t>
            </w:r>
          </w:p>
        </w:tc>
      </w:tr>
      <w:tr>
        <w:trPr>
          <w:cantSplit w:val="0"/>
          <w:tblHeader w:val="0"/>
        </w:trPr>
        <w:tc>
          <w:tcPr>
            <w:shd w:fill="auto" w:val="clear"/>
            <w:vAlign w:val="center"/>
          </w:tcPr>
          <w:p w:rsidR="00000000" w:rsidDel="00000000" w:rsidP="00000000" w:rsidRDefault="00000000" w:rsidRPr="00000000" w14:paraId="000003DD">
            <w:pPr>
              <w:tabs>
                <w:tab w:val="left" w:leader="none" w:pos="1985"/>
                <w:tab w:val="left" w:leader="none" w:pos="2410"/>
                <w:tab w:val="left" w:leader="none" w:pos="4253"/>
                <w:tab w:val="left" w:leader="none" w:pos="6096"/>
                <w:tab w:val="left" w:leader="none" w:pos="7371"/>
                <w:tab w:val="left" w:leader="none" w:pos="8364"/>
              </w:tabs>
              <w:ind w:left="0"/>
              <w:jc w:val="center"/>
              <w:rPr/>
            </w:pPr>
            <w:r w:rsidDel="00000000" w:rsidR="00000000" w:rsidRPr="00000000">
              <w:rPr>
                <w:rtl w:val="0"/>
              </w:rPr>
              <w:t xml:space="preserve">Practice</w:t>
            </w:r>
          </w:p>
        </w:tc>
        <w:tc>
          <w:tcPr/>
          <w:p w:rsidR="00000000" w:rsidDel="00000000" w:rsidP="00000000" w:rsidRDefault="00000000" w:rsidRPr="00000000" w14:paraId="000003DE">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P_</w:t>
            </w:r>
          </w:p>
        </w:tc>
        <w:tc>
          <w:tcPr>
            <w:shd w:fill="auto" w:val="clear"/>
          </w:tcPr>
          <w:p w:rsidR="00000000" w:rsidDel="00000000" w:rsidP="00000000" w:rsidRDefault="00000000" w:rsidRPr="00000000" w14:paraId="000003DF">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rtl w:val="0"/>
              </w:rPr>
            </w:r>
          </w:p>
        </w:tc>
        <w:tc>
          <w:tcPr>
            <w:shd w:fill="auto" w:val="clear"/>
          </w:tcPr>
          <w:p w:rsidR="00000000" w:rsidDel="00000000" w:rsidP="00000000" w:rsidRDefault="00000000" w:rsidRPr="00000000" w14:paraId="000003E0">
            <w:pPr>
              <w:tabs>
                <w:tab w:val="left" w:leader="none" w:pos="1985"/>
                <w:tab w:val="left" w:leader="none" w:pos="2410"/>
                <w:tab w:val="left" w:leader="none" w:pos="4253"/>
                <w:tab w:val="left" w:leader="none" w:pos="6096"/>
                <w:tab w:val="left" w:leader="none" w:pos="7371"/>
                <w:tab w:val="left" w:leader="none" w:pos="8364"/>
              </w:tabs>
              <w:ind w:left="0"/>
              <w:jc w:val="center"/>
              <w:rPr/>
            </w:pPr>
            <w:r w:rsidDel="00000000" w:rsidR="00000000" w:rsidRPr="00000000">
              <w:rPr>
                <w:rtl w:val="0"/>
              </w:rPr>
              <w:t xml:space="preserve">N/A</w:t>
            </w:r>
          </w:p>
        </w:tc>
        <w:tc>
          <w:tcPr>
            <w:shd w:fill="auto" w:val="clear"/>
          </w:tcPr>
          <w:p w:rsidR="00000000" w:rsidDel="00000000" w:rsidP="00000000" w:rsidRDefault="00000000" w:rsidRPr="00000000" w14:paraId="000003E1">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r>
          </w:p>
        </w:tc>
      </w:tr>
    </w:tbl>
    <w:p w:rsidR="00000000" w:rsidDel="00000000" w:rsidP="00000000" w:rsidRDefault="00000000" w:rsidRPr="00000000" w14:paraId="000003E2">
      <w:pPr>
        <w:ind w:left="0"/>
        <w:rPr/>
      </w:pPr>
      <w:r w:rsidDel="00000000" w:rsidR="00000000" w:rsidRPr="00000000">
        <w:rPr>
          <w:rtl w:val="0"/>
        </w:rPr>
      </w:r>
    </w:p>
    <w:tbl>
      <w:tblPr>
        <w:tblStyle w:val="Table4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03E3">
            <w:pPr>
              <w:ind w:left="0"/>
              <w:rPr/>
            </w:pPr>
            <w:r w:rsidDel="00000000" w:rsidR="00000000" w:rsidRPr="00000000">
              <w:rPr>
                <w:b w:val="1"/>
                <w:rtl w:val="0"/>
              </w:rPr>
              <w:t xml:space="preserve">Updated by</w:t>
            </w:r>
            <w:r w:rsidDel="00000000" w:rsidR="00000000" w:rsidRPr="00000000">
              <w:rPr>
                <w:rtl w:val="0"/>
              </w:rPr>
              <w:t xml:space="preserve">: Mayowa Adio</w:t>
            </w:r>
          </w:p>
          <w:p w:rsidR="00000000" w:rsidDel="00000000" w:rsidP="00000000" w:rsidRDefault="00000000" w:rsidRPr="00000000" w14:paraId="000003E4">
            <w:pPr>
              <w:ind w:left="0"/>
              <w:rPr/>
            </w:pPr>
            <w:r w:rsidDel="00000000" w:rsidR="00000000" w:rsidRPr="00000000">
              <w:rPr>
                <w:rtl w:val="0"/>
              </w:rPr>
              <w:t xml:space="preserve">Date: July 2024</w:t>
            </w:r>
          </w:p>
        </w:tc>
        <w:tc>
          <w:tcPr>
            <w:shd w:fill="auto" w:val="clear"/>
          </w:tcPr>
          <w:p w:rsidR="00000000" w:rsidDel="00000000" w:rsidP="00000000" w:rsidRDefault="00000000" w:rsidRPr="00000000" w14:paraId="000003E5">
            <w:pPr>
              <w:ind w:left="0"/>
              <w:rPr/>
            </w:pPr>
            <w:r w:rsidDel="00000000" w:rsidR="00000000" w:rsidRPr="00000000">
              <w:rPr>
                <w:b w:val="1"/>
                <w:rtl w:val="0"/>
              </w:rPr>
              <w:t xml:space="preserve">Approved by</w:t>
            </w:r>
            <w:r w:rsidDel="00000000" w:rsidR="00000000" w:rsidRPr="00000000">
              <w:rPr>
                <w:rtl w:val="0"/>
              </w:rPr>
              <w:t xml:space="preserve">: H Galpin-Mitchell</w:t>
            </w:r>
          </w:p>
          <w:p w:rsidR="00000000" w:rsidDel="00000000" w:rsidP="00000000" w:rsidRDefault="00000000" w:rsidRPr="00000000" w14:paraId="000003E6">
            <w:pPr>
              <w:ind w:left="0"/>
              <w:rPr/>
            </w:pPr>
            <w:r w:rsidDel="00000000" w:rsidR="00000000" w:rsidRPr="00000000">
              <w:rPr>
                <w:rtl w:val="0"/>
              </w:rPr>
              <w:t xml:space="preserve">Date: July 2024</w:t>
            </w:r>
          </w:p>
        </w:tc>
      </w:tr>
    </w:tbl>
    <w:p w:rsidR="00000000" w:rsidDel="00000000" w:rsidP="00000000" w:rsidRDefault="00000000" w:rsidRPr="00000000" w14:paraId="000003E7">
      <w:pPr>
        <w:tabs>
          <w:tab w:val="left" w:leader="none" w:pos="1985"/>
          <w:tab w:val="left" w:leader="none" w:pos="4253"/>
          <w:tab w:val="left" w:leader="none" w:pos="7371"/>
          <w:tab w:val="left" w:leader="none" w:pos="8364"/>
        </w:tabs>
        <w:ind w:left="0"/>
        <w:rPr/>
      </w:pPr>
      <w:r w:rsidDel="00000000" w:rsidR="00000000" w:rsidRPr="00000000">
        <w:rPr>
          <w:rtl w:val="0"/>
        </w:rPr>
      </w:r>
    </w:p>
    <w:p w:rsidR="00000000" w:rsidDel="00000000" w:rsidP="00000000" w:rsidRDefault="00000000" w:rsidRPr="00000000" w14:paraId="000003E8">
      <w:pPr>
        <w:ind w:left="0"/>
        <w:rPr>
          <w:b w:val="1"/>
        </w:rPr>
      </w:pPr>
      <w:r w:rsidDel="00000000" w:rsidR="00000000" w:rsidRPr="00000000">
        <w:rPr>
          <w:rtl w:val="0"/>
        </w:rPr>
      </w:r>
    </w:p>
    <w:p w:rsidR="00000000" w:rsidDel="00000000" w:rsidP="00000000" w:rsidRDefault="00000000" w:rsidRPr="00000000" w14:paraId="000003E9">
      <w:pPr>
        <w:ind w:left="0"/>
        <w:rPr>
          <w:b w:val="1"/>
        </w:rPr>
      </w:pPr>
      <w:r w:rsidDel="00000000" w:rsidR="00000000" w:rsidRPr="00000000">
        <w:rPr>
          <w:rtl w:val="0"/>
        </w:rPr>
      </w:r>
    </w:p>
    <w:p w:rsidR="00000000" w:rsidDel="00000000" w:rsidP="00000000" w:rsidRDefault="00000000" w:rsidRPr="00000000" w14:paraId="000003EA">
      <w:pPr>
        <w:ind w:left="0"/>
        <w:rPr>
          <w:b w:val="1"/>
        </w:rPr>
      </w:pPr>
      <w:r w:rsidDel="00000000" w:rsidR="00000000" w:rsidRPr="00000000">
        <w:rPr>
          <w:b w:val="1"/>
          <w:rtl w:val="0"/>
        </w:rPr>
        <w:t xml:space="preserve">The recommended texts for the course are:</w:t>
      </w:r>
    </w:p>
    <w:p w:rsidR="00000000" w:rsidDel="00000000" w:rsidP="00000000" w:rsidRDefault="00000000" w:rsidRPr="00000000" w14:paraId="000003EB">
      <w:pPr>
        <w:tabs>
          <w:tab w:val="left" w:leader="none" w:pos="1985"/>
          <w:tab w:val="left" w:leader="none" w:pos="4253"/>
          <w:tab w:val="left" w:leader="none" w:pos="7371"/>
          <w:tab w:val="left" w:leader="none" w:pos="8364"/>
        </w:tabs>
        <w:ind w:left="0"/>
        <w:rPr/>
      </w:pPr>
      <w:r w:rsidDel="00000000" w:rsidR="00000000" w:rsidRPr="00000000">
        <w:rPr>
          <w:rtl w:val="0"/>
        </w:rPr>
      </w:r>
    </w:p>
    <w:p w:rsidR="00000000" w:rsidDel="00000000" w:rsidP="00000000" w:rsidRDefault="00000000" w:rsidRPr="00000000" w14:paraId="000003EC">
      <w:pPr>
        <w:tabs>
          <w:tab w:val="left" w:leader="none" w:pos="1985"/>
          <w:tab w:val="left" w:leader="none" w:pos="4253"/>
          <w:tab w:val="left" w:leader="none" w:pos="7371"/>
          <w:tab w:val="left" w:leader="none" w:pos="8364"/>
        </w:tabs>
        <w:ind w:left="0"/>
        <w:rPr/>
      </w:pPr>
      <w:r w:rsidDel="00000000" w:rsidR="00000000" w:rsidRPr="00000000">
        <w:rPr>
          <w:rtl w:val="0"/>
        </w:rPr>
        <w:t xml:space="preserve">Bolton, W. (2004) Higher engineering science. 2nd edn. Amsterdam, [Pays-Bas]: Newnes (an imprint of Butterworth-Heinemann Ltd ).</w:t>
      </w:r>
    </w:p>
    <w:p w:rsidR="00000000" w:rsidDel="00000000" w:rsidP="00000000" w:rsidRDefault="00000000" w:rsidRPr="00000000" w14:paraId="000003ED">
      <w:pPr>
        <w:tabs>
          <w:tab w:val="left" w:leader="none" w:pos="1985"/>
          <w:tab w:val="left" w:leader="none" w:pos="4253"/>
          <w:tab w:val="left" w:leader="none" w:pos="7371"/>
          <w:tab w:val="left" w:leader="none" w:pos="8364"/>
        </w:tabs>
        <w:ind w:left="0"/>
        <w:rPr/>
      </w:pPr>
      <w:r w:rsidDel="00000000" w:rsidR="00000000" w:rsidRPr="00000000">
        <w:rPr>
          <w:rtl w:val="0"/>
        </w:rPr>
      </w:r>
    </w:p>
    <w:p w:rsidR="00000000" w:rsidDel="00000000" w:rsidP="00000000" w:rsidRDefault="00000000" w:rsidRPr="00000000" w14:paraId="000003EE">
      <w:pPr>
        <w:tabs>
          <w:tab w:val="left" w:leader="none" w:pos="1985"/>
          <w:tab w:val="left" w:leader="none" w:pos="4253"/>
          <w:tab w:val="left" w:leader="none" w:pos="7371"/>
          <w:tab w:val="left" w:leader="none" w:pos="8364"/>
        </w:tabs>
        <w:ind w:left="0"/>
        <w:rPr/>
      </w:pPr>
      <w:r w:rsidDel="00000000" w:rsidR="00000000" w:rsidRPr="00000000">
        <w:rPr>
          <w:rtl w:val="0"/>
        </w:rPr>
        <w:t xml:space="preserve">Tooley, M.H., Dingle, L., BA, M.T. and Technol.., A. (2012) Engineering science: For foundation degree and higher national. New York: Elsevier Science.</w:t>
      </w:r>
    </w:p>
    <w:p w:rsidR="00000000" w:rsidDel="00000000" w:rsidP="00000000" w:rsidRDefault="00000000" w:rsidRPr="00000000" w14:paraId="000003EF">
      <w:pPr>
        <w:tabs>
          <w:tab w:val="left" w:leader="none" w:pos="1985"/>
          <w:tab w:val="left" w:leader="none" w:pos="4253"/>
          <w:tab w:val="left" w:leader="none" w:pos="7371"/>
          <w:tab w:val="left" w:leader="none" w:pos="8364"/>
        </w:tabs>
        <w:ind w:left="0"/>
        <w:rPr/>
      </w:pPr>
      <w:r w:rsidDel="00000000" w:rsidR="00000000" w:rsidRPr="00000000">
        <w:rPr>
          <w:rtl w:val="0"/>
        </w:rPr>
      </w:r>
    </w:p>
    <w:p w:rsidR="00000000" w:rsidDel="00000000" w:rsidP="00000000" w:rsidRDefault="00000000" w:rsidRPr="00000000" w14:paraId="000003F0">
      <w:pPr>
        <w:tabs>
          <w:tab w:val="left" w:leader="none" w:pos="1985"/>
          <w:tab w:val="left" w:leader="none" w:pos="4253"/>
          <w:tab w:val="left" w:leader="none" w:pos="7371"/>
          <w:tab w:val="left" w:leader="none" w:pos="8364"/>
        </w:tabs>
        <w:ind w:left="0"/>
        <w:rPr/>
      </w:pPr>
      <w:r w:rsidDel="00000000" w:rsidR="00000000" w:rsidRPr="00000000">
        <w:rPr>
          <w:rtl w:val="0"/>
        </w:rPr>
        <w:t xml:space="preserve">Bacon, D H and Stephens, R C (2000) Mechanical technology, Industrial Press, New York</w:t>
      </w:r>
    </w:p>
    <w:p w:rsidR="00000000" w:rsidDel="00000000" w:rsidP="00000000" w:rsidRDefault="00000000" w:rsidRPr="00000000" w14:paraId="000003F1">
      <w:pPr>
        <w:spacing w:after="200" w:line="276" w:lineRule="auto"/>
        <w:ind w:left="0"/>
        <w:rPr/>
      </w:pPr>
      <w:r w:rsidDel="00000000" w:rsidR="00000000" w:rsidRPr="00000000">
        <w:br w:type="page"/>
      </w:r>
      <w:r w:rsidDel="00000000" w:rsidR="00000000" w:rsidRPr="00000000">
        <w:rPr>
          <w:rtl w:val="0"/>
        </w:rPr>
      </w:r>
    </w:p>
    <w:p w:rsidR="00000000" w:rsidDel="00000000" w:rsidP="00000000" w:rsidRDefault="00000000" w:rsidRPr="00000000" w14:paraId="000003F2">
      <w:pPr>
        <w:tabs>
          <w:tab w:val="left" w:leader="none" w:pos="1985"/>
          <w:tab w:val="left" w:leader="none" w:pos="4253"/>
          <w:tab w:val="left" w:leader="none" w:pos="7371"/>
          <w:tab w:val="left" w:leader="none" w:pos="8364"/>
        </w:tabs>
        <w:ind w:left="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3F3">
      <w:pPr>
        <w:tabs>
          <w:tab w:val="left" w:leader="none" w:pos="1985"/>
          <w:tab w:val="left" w:leader="none" w:pos="4253"/>
          <w:tab w:val="left" w:leader="none" w:pos="7371"/>
          <w:tab w:val="left" w:leader="none" w:pos="8364"/>
        </w:tabs>
        <w:ind w:left="0"/>
        <w:rPr>
          <w:b w:val="1"/>
          <w:i w:val="1"/>
        </w:rPr>
      </w:pPr>
      <w:r w:rsidDel="00000000" w:rsidR="00000000" w:rsidRPr="00000000">
        <w:rPr>
          <w:rtl w:val="0"/>
        </w:rPr>
      </w:r>
    </w:p>
    <w:tbl>
      <w:tblPr>
        <w:tblStyle w:val="Table41"/>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4"/>
        <w:gridCol w:w="5233"/>
        <w:tblGridChange w:id="0">
          <w:tblGrid>
            <w:gridCol w:w="5224"/>
            <w:gridCol w:w="5233"/>
          </w:tblGrid>
        </w:tblGridChange>
      </w:tblGrid>
      <w:tr>
        <w:trPr>
          <w:cantSplit w:val="0"/>
          <w:tblHeader w:val="0"/>
        </w:trPr>
        <w:tc>
          <w:tcPr>
            <w:shd w:fill="auto" w:val="clear"/>
          </w:tcPr>
          <w:p w:rsidR="00000000" w:rsidDel="00000000" w:rsidP="00000000" w:rsidRDefault="00000000" w:rsidRPr="00000000" w14:paraId="000003F4">
            <w:pPr>
              <w:tabs>
                <w:tab w:val="left" w:leader="none" w:pos="1985"/>
                <w:tab w:val="left" w:leader="none" w:pos="4253"/>
                <w:tab w:val="left" w:leader="none" w:pos="7371"/>
                <w:tab w:val="left" w:leader="none" w:pos="8364"/>
              </w:tabs>
              <w:ind w:left="0"/>
              <w:rPr>
                <w:b w:val="1"/>
              </w:rPr>
            </w:pPr>
            <w:r w:rsidDel="00000000" w:rsidR="00000000" w:rsidRPr="00000000">
              <w:rPr>
                <w:b w:val="1"/>
                <w:rtl w:val="0"/>
              </w:rPr>
              <w:t xml:space="preserve">MODULE CODE:  CITY1091</w:t>
            </w:r>
          </w:p>
        </w:tc>
        <w:tc>
          <w:tcPr>
            <w:shd w:fill="auto" w:val="clear"/>
          </w:tcPr>
          <w:p w:rsidR="00000000" w:rsidDel="00000000" w:rsidP="00000000" w:rsidRDefault="00000000" w:rsidRPr="00000000" w14:paraId="000003F5">
            <w:pPr>
              <w:tabs>
                <w:tab w:val="center" w:leader="none" w:pos="2562"/>
              </w:tabs>
              <w:ind w:left="0"/>
              <w:rPr>
                <w:b w:val="1"/>
              </w:rPr>
            </w:pPr>
            <w:r w:rsidDel="00000000" w:rsidR="00000000" w:rsidRPr="00000000">
              <w:rPr>
                <w:b w:val="1"/>
                <w:rtl w:val="0"/>
              </w:rPr>
              <w:t xml:space="preserve">MODULE TITLE: Engineering Materials</w:t>
            </w:r>
          </w:p>
        </w:tc>
      </w:tr>
    </w:tbl>
    <w:p w:rsidR="00000000" w:rsidDel="00000000" w:rsidP="00000000" w:rsidRDefault="00000000" w:rsidRPr="00000000" w14:paraId="000003F6">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r>
    </w:p>
    <w:tbl>
      <w:tblPr>
        <w:tblStyle w:val="Table4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3"/>
        <w:gridCol w:w="3056"/>
        <w:gridCol w:w="3958"/>
        <w:tblGridChange w:id="0">
          <w:tblGrid>
            <w:gridCol w:w="3443"/>
            <w:gridCol w:w="3056"/>
            <w:gridCol w:w="3958"/>
          </w:tblGrid>
        </w:tblGridChange>
      </w:tblGrid>
      <w:tr>
        <w:trPr>
          <w:cantSplit w:val="0"/>
          <w:tblHeader w:val="0"/>
        </w:trPr>
        <w:tc>
          <w:tcPr>
            <w:shd w:fill="auto" w:val="clear"/>
          </w:tcPr>
          <w:p w:rsidR="00000000" w:rsidDel="00000000" w:rsidP="00000000" w:rsidRDefault="00000000" w:rsidRPr="00000000" w14:paraId="000003F7">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r w:rsidDel="00000000" w:rsidR="00000000" w:rsidRPr="00000000">
              <w:rPr>
                <w:rtl w:val="0"/>
              </w:rPr>
            </w:r>
          </w:p>
        </w:tc>
        <w:tc>
          <w:tcPr>
            <w:shd w:fill="auto" w:val="clear"/>
          </w:tcPr>
          <w:p w:rsidR="00000000" w:rsidDel="00000000" w:rsidP="00000000" w:rsidRDefault="00000000" w:rsidRPr="00000000" w14:paraId="000003F8">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4</w:t>
            </w:r>
          </w:p>
        </w:tc>
        <w:tc>
          <w:tcPr>
            <w:shd w:fill="auto" w:val="clear"/>
          </w:tcPr>
          <w:p w:rsidR="00000000" w:rsidDel="00000000" w:rsidP="00000000" w:rsidRDefault="00000000" w:rsidRPr="00000000" w14:paraId="000003F9">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b w:val="1"/>
                <w:rtl w:val="0"/>
              </w:rPr>
              <w:t xml:space="preserve">JACS CODE:   J500</w:t>
            </w:r>
          </w:p>
        </w:tc>
      </w:tr>
    </w:tbl>
    <w:p w:rsidR="00000000" w:rsidDel="00000000" w:rsidP="00000000" w:rsidRDefault="00000000" w:rsidRPr="00000000" w14:paraId="000003FA">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r>
    </w:p>
    <w:tbl>
      <w:tblPr>
        <w:tblStyle w:val="Table4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8"/>
        <w:gridCol w:w="2479"/>
        <w:gridCol w:w="4910"/>
        <w:tblGridChange w:id="0">
          <w:tblGrid>
            <w:gridCol w:w="3068"/>
            <w:gridCol w:w="2479"/>
            <w:gridCol w:w="4910"/>
          </w:tblGrid>
        </w:tblGridChange>
      </w:tblGrid>
      <w:tr>
        <w:trPr>
          <w:cantSplit w:val="0"/>
          <w:tblHeader w:val="0"/>
        </w:trPr>
        <w:tc>
          <w:tcPr>
            <w:shd w:fill="auto" w:val="clear"/>
          </w:tcPr>
          <w:p w:rsidR="00000000" w:rsidDel="00000000" w:rsidP="00000000" w:rsidRDefault="00000000" w:rsidRPr="00000000" w14:paraId="000003FB">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b w:val="1"/>
                <w:rtl w:val="0"/>
              </w:rPr>
              <w:t xml:space="preserve">PRE-REQUISITES: </w:t>
            </w:r>
          </w:p>
          <w:p w:rsidR="00000000" w:rsidDel="00000000" w:rsidP="00000000" w:rsidRDefault="00000000" w:rsidRPr="00000000" w14:paraId="000003FC">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b w:val="1"/>
                <w:rtl w:val="0"/>
              </w:rPr>
              <w:t xml:space="preserve">None</w:t>
            </w:r>
          </w:p>
        </w:tc>
        <w:tc>
          <w:tcPr>
            <w:shd w:fill="auto" w:val="clear"/>
          </w:tcPr>
          <w:p w:rsidR="00000000" w:rsidDel="00000000" w:rsidP="00000000" w:rsidRDefault="00000000" w:rsidRPr="00000000" w14:paraId="000003FD">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CO-REQUISITES:</w:t>
            </w:r>
          </w:p>
          <w:p w:rsidR="00000000" w:rsidDel="00000000" w:rsidP="00000000" w:rsidRDefault="00000000" w:rsidRPr="00000000" w14:paraId="000003FE">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None</w:t>
            </w:r>
          </w:p>
        </w:tc>
        <w:tc>
          <w:tcPr>
            <w:shd w:fill="auto" w:val="clear"/>
          </w:tcPr>
          <w:p w:rsidR="00000000" w:rsidDel="00000000" w:rsidP="00000000" w:rsidRDefault="00000000" w:rsidRPr="00000000" w14:paraId="000003FF">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COMPENSATABLE: </w:t>
            </w:r>
          </w:p>
          <w:p w:rsidR="00000000" w:rsidDel="00000000" w:rsidP="00000000" w:rsidRDefault="00000000" w:rsidRPr="00000000" w14:paraId="00000400">
            <w:pPr>
              <w:tabs>
                <w:tab w:val="left" w:leader="none" w:pos="1985"/>
                <w:tab w:val="left" w:leader="none" w:pos="2410"/>
                <w:tab w:val="left" w:leader="none" w:pos="4253"/>
                <w:tab w:val="left" w:leader="none" w:pos="6096"/>
                <w:tab w:val="left" w:leader="none" w:pos="7371"/>
                <w:tab w:val="left" w:leader="none" w:pos="8364"/>
              </w:tabs>
              <w:ind w:left="0"/>
              <w:rPr>
                <w:b w:val="1"/>
                <w:color w:val="ff0000"/>
              </w:rPr>
            </w:pPr>
            <w:r w:rsidDel="00000000" w:rsidR="00000000" w:rsidRPr="00000000">
              <w:rPr>
                <w:b w:val="1"/>
                <w:rtl w:val="0"/>
              </w:rPr>
              <w:t xml:space="preserve"> Yes</w:t>
            </w:r>
            <w:r w:rsidDel="00000000" w:rsidR="00000000" w:rsidRPr="00000000">
              <w:rPr>
                <w:b w:val="1"/>
                <w:color w:val="ff0000"/>
                <w:rtl w:val="0"/>
              </w:rPr>
              <w:t xml:space="preserve"> </w:t>
            </w:r>
          </w:p>
        </w:tc>
      </w:tr>
    </w:tbl>
    <w:p w:rsidR="00000000" w:rsidDel="00000000" w:rsidP="00000000" w:rsidRDefault="00000000" w:rsidRPr="00000000" w14:paraId="00000401">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r>
    </w:p>
    <w:tbl>
      <w:tblPr>
        <w:tblStyle w:val="Table4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402">
            <w:pPr>
              <w:tabs>
                <w:tab w:val="left" w:leader="none" w:pos="1985"/>
                <w:tab w:val="left" w:leader="none" w:pos="2410"/>
                <w:tab w:val="left" w:leader="none" w:pos="4253"/>
                <w:tab w:val="left" w:leader="none" w:pos="6096"/>
                <w:tab w:val="left" w:leader="none" w:pos="7371"/>
                <w:tab w:val="left" w:leader="none" w:pos="8364"/>
              </w:tabs>
              <w:ind w:left="0"/>
              <w:rPr>
                <w:i w:val="1"/>
              </w:rPr>
            </w:pPr>
            <w:r w:rsidDel="00000000" w:rsidR="00000000" w:rsidRPr="00000000">
              <w:rPr>
                <w:b w:val="1"/>
                <w:rtl w:val="0"/>
              </w:rPr>
              <w:t xml:space="preserve">SHORT MODULE DESCRIPTOR: </w:t>
            </w:r>
            <w:r w:rsidDel="00000000" w:rsidR="00000000" w:rsidRPr="00000000">
              <w:rPr>
                <w:i w:val="1"/>
                <w:rtl w:val="0"/>
              </w:rPr>
              <w:t xml:space="preserve">(max 425 characters)</w:t>
            </w:r>
          </w:p>
          <w:p w:rsidR="00000000" w:rsidDel="00000000" w:rsidP="00000000" w:rsidRDefault="00000000" w:rsidRPr="00000000" w14:paraId="00000403">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Study of Material structure. Appreciation of material properties. Understanding of manufacturing and design considerations for the use of different materials.</w:t>
            </w:r>
          </w:p>
        </w:tc>
      </w:tr>
    </w:tbl>
    <w:p w:rsidR="00000000" w:rsidDel="00000000" w:rsidP="00000000" w:rsidRDefault="00000000" w:rsidRPr="00000000" w14:paraId="00000404">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w:t>
      </w:r>
    </w:p>
    <w:tbl>
      <w:tblPr>
        <w:tblStyle w:val="Table4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6"/>
        <w:gridCol w:w="1303"/>
        <w:gridCol w:w="1999"/>
        <w:gridCol w:w="1298"/>
        <w:gridCol w:w="1373"/>
        <w:gridCol w:w="1868"/>
        <w:tblGridChange w:id="0">
          <w:tblGrid>
            <w:gridCol w:w="2616"/>
            <w:gridCol w:w="1303"/>
            <w:gridCol w:w="1999"/>
            <w:gridCol w:w="1298"/>
            <w:gridCol w:w="1373"/>
            <w:gridCol w:w="1868"/>
          </w:tblGrid>
        </w:tblGridChange>
      </w:tblGrid>
      <w:tr>
        <w:trPr>
          <w:cantSplit w:val="0"/>
          <w:tblHeader w:val="0"/>
        </w:trPr>
        <w:tc>
          <w:tcPr>
            <w:gridSpan w:val="6"/>
            <w:shd w:fill="auto" w:val="clear"/>
          </w:tcPr>
          <w:p w:rsidR="00000000" w:rsidDel="00000000" w:rsidP="00000000" w:rsidRDefault="00000000" w:rsidRPr="00000000" w14:paraId="00000405">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40B">
            <w:pPr>
              <w:tabs>
                <w:tab w:val="left" w:leader="none" w:pos="1985"/>
                <w:tab w:val="left" w:leader="none" w:pos="2410"/>
                <w:tab w:val="left" w:leader="none" w:pos="3686"/>
                <w:tab w:val="left" w:leader="none" w:pos="6096"/>
                <w:tab w:val="left" w:leader="none" w:pos="7230"/>
                <w:tab w:val="left" w:leader="none" w:pos="8364"/>
              </w:tabs>
              <w:ind w:left="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40D">
            <w:pPr>
              <w:tabs>
                <w:tab w:val="left" w:leader="none" w:pos="1985"/>
                <w:tab w:val="left" w:leader="none" w:pos="2410"/>
                <w:tab w:val="left" w:leader="none" w:pos="3686"/>
                <w:tab w:val="left" w:leader="none" w:pos="6096"/>
                <w:tab w:val="left" w:leader="none" w:pos="7230"/>
                <w:tab w:val="left" w:leader="none" w:pos="8364"/>
              </w:tabs>
              <w:ind w:left="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40F">
            <w:pPr>
              <w:tabs>
                <w:tab w:val="left" w:leader="none" w:pos="1985"/>
                <w:tab w:val="left" w:leader="none" w:pos="2410"/>
                <w:tab w:val="left" w:leader="none" w:pos="3686"/>
                <w:tab w:val="left" w:leader="none" w:pos="6096"/>
                <w:tab w:val="left" w:leader="none" w:pos="7230"/>
                <w:tab w:val="left" w:leader="none" w:pos="8364"/>
              </w:tabs>
              <w:ind w:left="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411">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412">
            <w:pPr>
              <w:tabs>
                <w:tab w:val="left" w:leader="none" w:pos="1985"/>
                <w:tab w:val="left" w:leader="none" w:pos="2410"/>
                <w:tab w:val="left" w:leader="none" w:pos="3686"/>
                <w:tab w:val="left" w:leader="none" w:pos="6096"/>
                <w:tab w:val="left" w:leader="none" w:pos="7230"/>
                <w:tab w:val="left" w:leader="none" w:pos="8364"/>
              </w:tabs>
              <w:ind w:left="0"/>
              <w:jc w:val="center"/>
              <w:rPr>
                <w:b w:val="1"/>
              </w:rPr>
            </w:pPr>
            <w:r w:rsidDel="00000000" w:rsidR="00000000" w:rsidRPr="00000000">
              <w:rPr>
                <w:rtl w:val="0"/>
              </w:rPr>
            </w:r>
          </w:p>
        </w:tc>
        <w:tc>
          <w:tcPr>
            <w:shd w:fill="auto" w:val="clear"/>
          </w:tcPr>
          <w:p w:rsidR="00000000" w:rsidDel="00000000" w:rsidP="00000000" w:rsidRDefault="00000000" w:rsidRPr="00000000" w14:paraId="00000413">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414">
            <w:pPr>
              <w:tabs>
                <w:tab w:val="left" w:leader="none" w:pos="315"/>
                <w:tab w:val="center" w:leader="none" w:pos="542"/>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tab/>
              <w:t xml:space="preserve">100%</w:t>
            </w:r>
            <w:r w:rsidDel="00000000" w:rsidR="00000000" w:rsidRPr="00000000">
              <w:rPr>
                <w:rtl w:val="0"/>
              </w:rPr>
            </w:r>
          </w:p>
        </w:tc>
        <w:tc>
          <w:tcPr>
            <w:shd w:fill="auto" w:val="clear"/>
          </w:tcPr>
          <w:p w:rsidR="00000000" w:rsidDel="00000000" w:rsidP="00000000" w:rsidRDefault="00000000" w:rsidRPr="00000000" w14:paraId="00000415">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416">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417">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418">
            <w:pPr>
              <w:tabs>
                <w:tab w:val="left" w:leader="none" w:pos="1985"/>
                <w:tab w:val="left" w:leader="none" w:pos="2410"/>
                <w:tab w:val="left" w:leader="none" w:pos="3686"/>
                <w:tab w:val="left" w:leader="none" w:pos="6096"/>
                <w:tab w:val="left" w:leader="none" w:pos="7230"/>
                <w:tab w:val="left" w:leader="none" w:pos="8364"/>
              </w:tabs>
              <w:ind w:left="0"/>
              <w:jc w:val="center"/>
              <w:rPr/>
            </w:pPr>
            <w:r w:rsidDel="00000000" w:rsidR="00000000" w:rsidRPr="00000000">
              <w:rPr>
                <w:rtl w:val="0"/>
              </w:rPr>
            </w:r>
          </w:p>
        </w:tc>
        <w:tc>
          <w:tcPr>
            <w:shd w:fill="auto" w:val="clear"/>
          </w:tcPr>
          <w:p w:rsidR="00000000" w:rsidDel="00000000" w:rsidP="00000000" w:rsidRDefault="00000000" w:rsidRPr="00000000" w14:paraId="00000419">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41A">
            <w:pPr>
              <w:tabs>
                <w:tab w:val="left" w:leader="none" w:pos="1985"/>
                <w:tab w:val="left" w:leader="none" w:pos="2410"/>
                <w:tab w:val="left" w:leader="none" w:pos="3686"/>
                <w:tab w:val="left" w:leader="none" w:pos="6096"/>
                <w:tab w:val="left" w:leader="none" w:pos="7230"/>
                <w:tab w:val="left" w:leader="none" w:pos="8364"/>
              </w:tabs>
              <w:ind w:left="0"/>
              <w:jc w:val="center"/>
              <w:rPr/>
            </w:pPr>
            <w:r w:rsidDel="00000000" w:rsidR="00000000" w:rsidRPr="00000000">
              <w:rPr>
                <w:rtl w:val="0"/>
              </w:rPr>
            </w:r>
          </w:p>
        </w:tc>
        <w:tc>
          <w:tcPr>
            <w:shd w:fill="auto" w:val="clear"/>
          </w:tcPr>
          <w:p w:rsidR="00000000" w:rsidDel="00000000" w:rsidP="00000000" w:rsidRDefault="00000000" w:rsidRPr="00000000" w14:paraId="0000041B">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41C">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41D">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41E">
            <w:pPr>
              <w:tabs>
                <w:tab w:val="left" w:leader="none" w:pos="1985"/>
                <w:tab w:val="left" w:leader="none" w:pos="2410"/>
                <w:tab w:val="left" w:leader="none" w:pos="3686"/>
                <w:tab w:val="left" w:leader="none" w:pos="6096"/>
                <w:tab w:val="left" w:leader="none" w:pos="7230"/>
                <w:tab w:val="left" w:leader="none" w:pos="8364"/>
              </w:tabs>
              <w:ind w:left="0"/>
              <w:jc w:val="center"/>
              <w:rPr/>
            </w:pPr>
            <w:r w:rsidDel="00000000" w:rsidR="00000000" w:rsidRPr="00000000">
              <w:rPr>
                <w:rtl w:val="0"/>
              </w:rPr>
            </w:r>
          </w:p>
        </w:tc>
        <w:tc>
          <w:tcPr>
            <w:shd w:fill="auto" w:val="clear"/>
          </w:tcPr>
          <w:p w:rsidR="00000000" w:rsidDel="00000000" w:rsidP="00000000" w:rsidRDefault="00000000" w:rsidRPr="00000000" w14:paraId="0000041F">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420">
            <w:pPr>
              <w:tabs>
                <w:tab w:val="left" w:leader="none" w:pos="1985"/>
                <w:tab w:val="left" w:leader="none" w:pos="2410"/>
                <w:tab w:val="left" w:leader="none" w:pos="3686"/>
                <w:tab w:val="left" w:leader="none" w:pos="6096"/>
                <w:tab w:val="left" w:leader="none" w:pos="7230"/>
                <w:tab w:val="left" w:leader="none" w:pos="8364"/>
              </w:tabs>
              <w:ind w:left="0"/>
              <w:jc w:val="center"/>
              <w:rPr/>
            </w:pPr>
            <w:r w:rsidDel="00000000" w:rsidR="00000000" w:rsidRPr="00000000">
              <w:rPr>
                <w:rtl w:val="0"/>
              </w:rPr>
            </w:r>
          </w:p>
        </w:tc>
        <w:tc>
          <w:tcPr>
            <w:shd w:fill="auto" w:val="clear"/>
          </w:tcPr>
          <w:p w:rsidR="00000000" w:rsidDel="00000000" w:rsidP="00000000" w:rsidRDefault="00000000" w:rsidRPr="00000000" w14:paraId="00000421">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rtl w:val="0"/>
              </w:rPr>
            </w:r>
          </w:p>
        </w:tc>
        <w:tc>
          <w:tcPr>
            <w:shd w:fill="auto" w:val="clear"/>
          </w:tcPr>
          <w:p w:rsidR="00000000" w:rsidDel="00000000" w:rsidP="00000000" w:rsidRDefault="00000000" w:rsidRPr="00000000" w14:paraId="00000422">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rtl w:val="0"/>
              </w:rPr>
            </w:r>
          </w:p>
        </w:tc>
      </w:tr>
    </w:tbl>
    <w:p w:rsidR="00000000" w:rsidDel="00000000" w:rsidP="00000000" w:rsidRDefault="00000000" w:rsidRPr="00000000" w14:paraId="00000423">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r>
    </w:p>
    <w:tbl>
      <w:tblPr>
        <w:tblStyle w:val="Table4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424">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425">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r>
    </w:p>
    <w:tbl>
      <w:tblPr>
        <w:tblStyle w:val="Table4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426">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427">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r>
    </w:p>
    <w:tbl>
      <w:tblPr>
        <w:tblStyle w:val="Table4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428">
            <w:pPr>
              <w:ind w:left="0"/>
              <w:rPr>
                <w:b w:val="1"/>
              </w:rPr>
            </w:pPr>
            <w:r w:rsidDel="00000000" w:rsidR="00000000" w:rsidRPr="00000000">
              <w:rPr>
                <w:b w:val="1"/>
                <w:rtl w:val="0"/>
              </w:rPr>
              <w:t xml:space="preserve">MODULE AIMS: </w:t>
            </w:r>
          </w:p>
          <w:p w:rsidR="00000000" w:rsidDel="00000000" w:rsidP="00000000" w:rsidRDefault="00000000" w:rsidRPr="00000000" w14:paraId="00000429">
            <w:pPr>
              <w:ind w:left="0"/>
              <w:rPr/>
            </w:pPr>
            <w:r w:rsidDel="00000000" w:rsidR="00000000" w:rsidRPr="00000000">
              <w:rPr>
                <w:rtl w:val="0"/>
              </w:rPr>
              <w:t xml:space="preserve">To develop students’ understanding and knowledge of basic manufacturing and materials technology, enabling them to appreciate why an understanding of the relationships between processing, structure, and properties is a key element in engineering.</w:t>
            </w:r>
          </w:p>
        </w:tc>
      </w:tr>
    </w:tbl>
    <w:p w:rsidR="00000000" w:rsidDel="00000000" w:rsidP="00000000" w:rsidRDefault="00000000" w:rsidRPr="00000000" w14:paraId="0000042A">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r>
    </w:p>
    <w:tbl>
      <w:tblPr>
        <w:tblStyle w:val="Table4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rHeight w:val="2368" w:hRule="atLeast"/>
          <w:tblHeader w:val="0"/>
        </w:trPr>
        <w:tc>
          <w:tcPr>
            <w:shd w:fill="auto" w:val="clear"/>
          </w:tcPr>
          <w:p w:rsidR="00000000" w:rsidDel="00000000" w:rsidP="00000000" w:rsidRDefault="00000000" w:rsidRPr="00000000" w14:paraId="0000042B">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42C">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42D">
            <w:pPr>
              <w:tabs>
                <w:tab w:val="left" w:leader="none" w:pos="5196"/>
              </w:tabs>
              <w:ind w:left="0"/>
              <w:rPr>
                <w:b w:val="1"/>
              </w:rPr>
            </w:pPr>
            <w:r w:rsidDel="00000000" w:rsidR="00000000" w:rsidRPr="00000000">
              <w:rPr>
                <w:rtl w:val="0"/>
              </w:rPr>
            </w:r>
          </w:p>
          <w:p w:rsidR="00000000" w:rsidDel="00000000" w:rsidP="00000000" w:rsidRDefault="00000000" w:rsidRPr="00000000" w14:paraId="0000042E">
            <w:pPr>
              <w:numPr>
                <w:ilvl w:val="0"/>
                <w:numId w:val="15"/>
              </w:numPr>
              <w:tabs>
                <w:tab w:val="left" w:leader="none" w:pos="5196"/>
              </w:tabs>
              <w:ind w:left="624"/>
              <w:rPr>
                <w:b w:val="1"/>
              </w:rPr>
            </w:pPr>
            <w:r w:rsidDel="00000000" w:rsidR="00000000" w:rsidRPr="00000000">
              <w:rPr>
                <w:rtl w:val="0"/>
              </w:rPr>
              <w:t xml:space="preserve">Understand the effects of material structure on material properties.</w:t>
            </w:r>
          </w:p>
          <w:p w:rsidR="00000000" w:rsidDel="00000000" w:rsidP="00000000" w:rsidRDefault="00000000" w:rsidRPr="00000000" w14:paraId="0000042F">
            <w:pPr>
              <w:numPr>
                <w:ilvl w:val="0"/>
                <w:numId w:val="15"/>
              </w:numPr>
              <w:tabs>
                <w:tab w:val="left" w:leader="none" w:pos="5196"/>
              </w:tabs>
              <w:ind w:left="624"/>
              <w:rPr>
                <w:b w:val="1"/>
              </w:rPr>
            </w:pPr>
            <w:r w:rsidDel="00000000" w:rsidR="00000000" w:rsidRPr="00000000">
              <w:rPr>
                <w:rtl w:val="0"/>
              </w:rPr>
              <w:t xml:space="preserve">Appreciate the effect of material choice on manufacturing procedures.</w:t>
            </w:r>
          </w:p>
          <w:p w:rsidR="00000000" w:rsidDel="00000000" w:rsidP="00000000" w:rsidRDefault="00000000" w:rsidRPr="00000000" w14:paraId="00000430">
            <w:pPr>
              <w:numPr>
                <w:ilvl w:val="0"/>
                <w:numId w:val="15"/>
              </w:numPr>
              <w:tabs>
                <w:tab w:val="left" w:leader="none" w:pos="5196"/>
              </w:tabs>
              <w:ind w:left="360"/>
              <w:rPr>
                <w:b w:val="1"/>
              </w:rPr>
            </w:pPr>
            <w:r w:rsidDel="00000000" w:rsidR="00000000" w:rsidRPr="00000000">
              <w:rPr>
                <w:rtl w:val="0"/>
              </w:rPr>
              <w:t xml:space="preserve">Describe the effects of processing on structure and properties of engineering materials.</w:t>
            </w:r>
            <w:r w:rsidDel="00000000" w:rsidR="00000000" w:rsidRPr="00000000">
              <w:rPr>
                <w:rtl w:val="0"/>
              </w:rPr>
            </w:r>
          </w:p>
          <w:p w:rsidR="00000000" w:rsidDel="00000000" w:rsidP="00000000" w:rsidRDefault="00000000" w:rsidRPr="00000000" w14:paraId="00000431">
            <w:pPr>
              <w:numPr>
                <w:ilvl w:val="0"/>
                <w:numId w:val="15"/>
              </w:numPr>
              <w:tabs>
                <w:tab w:val="left" w:leader="none" w:pos="5196"/>
              </w:tabs>
              <w:ind w:left="360"/>
              <w:rPr>
                <w:b w:val="1"/>
              </w:rPr>
            </w:pPr>
            <w:r w:rsidDel="00000000" w:rsidR="00000000" w:rsidRPr="00000000">
              <w:rPr>
                <w:rtl w:val="0"/>
              </w:rPr>
              <w:t xml:space="preserve">Carry out tensile testing and interpret the results.</w:t>
            </w:r>
            <w:r w:rsidDel="00000000" w:rsidR="00000000" w:rsidRPr="00000000">
              <w:rPr>
                <w:rtl w:val="0"/>
              </w:rPr>
            </w:r>
          </w:p>
        </w:tc>
      </w:tr>
    </w:tbl>
    <w:p w:rsidR="00000000" w:rsidDel="00000000" w:rsidP="00000000" w:rsidRDefault="00000000" w:rsidRPr="00000000" w14:paraId="00000432">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rtl w:val="0"/>
        </w:rPr>
      </w:r>
    </w:p>
    <w:tbl>
      <w:tblPr>
        <w:tblStyle w:val="Table5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9"/>
        <w:gridCol w:w="4548"/>
        <w:tblGridChange w:id="0">
          <w:tblGrid>
            <w:gridCol w:w="5909"/>
            <w:gridCol w:w="4548"/>
          </w:tblGrid>
        </w:tblGridChange>
      </w:tblGrid>
      <w:tr>
        <w:trPr>
          <w:cantSplit w:val="0"/>
          <w:tblHeader w:val="0"/>
        </w:trPr>
        <w:tc>
          <w:tcPr>
            <w:shd w:fill="auto" w:val="clear"/>
          </w:tcPr>
          <w:p w:rsidR="00000000" w:rsidDel="00000000" w:rsidP="00000000" w:rsidRDefault="00000000" w:rsidRPr="00000000" w14:paraId="00000433">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434">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Academic Partnerships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35">
            <w:pPr>
              <w:ind w:left="0"/>
              <w:rPr/>
            </w:pPr>
            <w:r w:rsidDel="00000000" w:rsidR="00000000" w:rsidRPr="00000000">
              <w:rPr>
                <w:b w:val="1"/>
                <w:rtl w:val="0"/>
              </w:rPr>
              <w:t xml:space="preserve">DATE OF IMPLEMENTATION</w:t>
            </w:r>
            <w:r w:rsidDel="00000000" w:rsidR="00000000" w:rsidRPr="00000000">
              <w:rPr>
                <w:rtl w:val="0"/>
              </w:rPr>
              <w:t xml:space="preserve">: </w:t>
              <w:tab/>
              <w:t xml:space="preserve">September 2017</w:t>
            </w:r>
          </w:p>
        </w:tc>
        <w:tc>
          <w:tcPr>
            <w:shd w:fill="auto" w:val="clear"/>
          </w:tcPr>
          <w:p w:rsidR="00000000" w:rsidDel="00000000" w:rsidP="00000000" w:rsidRDefault="00000000" w:rsidRPr="00000000" w14:paraId="00000436">
            <w:pPr>
              <w:tabs>
                <w:tab w:val="left" w:leader="none" w:pos="2977"/>
                <w:tab w:val="left" w:leader="none" w:pos="3686"/>
                <w:tab w:val="left" w:leader="none" w:pos="5245"/>
                <w:tab w:val="left" w:leader="none" w:pos="6096"/>
                <w:tab w:val="left" w:leader="none" w:pos="7230"/>
                <w:tab w:val="left" w:leader="none" w:pos="8364"/>
              </w:tabs>
              <w:ind w:left="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37">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438">
            <w:pPr>
              <w:tabs>
                <w:tab w:val="left" w:leader="none" w:pos="2977"/>
                <w:tab w:val="left" w:leader="none" w:pos="3686"/>
                <w:tab w:val="left" w:leader="none" w:pos="5245"/>
                <w:tab w:val="left" w:leader="none" w:pos="6096"/>
                <w:tab w:val="left" w:leader="none" w:pos="7230"/>
                <w:tab w:val="left" w:leader="none" w:pos="8364"/>
              </w:tabs>
              <w:ind w:left="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439">
      <w:pPr>
        <w:tabs>
          <w:tab w:val="left" w:leader="none" w:pos="1985"/>
          <w:tab w:val="left" w:leader="none" w:pos="2410"/>
          <w:tab w:val="left" w:leader="none" w:pos="3686"/>
          <w:tab w:val="left" w:leader="none" w:pos="4253"/>
          <w:tab w:val="left" w:leader="none" w:pos="6096"/>
          <w:tab w:val="left" w:leader="none" w:pos="7230"/>
          <w:tab w:val="left" w:leader="none" w:pos="8364"/>
        </w:tabs>
        <w:ind w:left="0"/>
        <w:rPr/>
      </w:pPr>
      <w:r w:rsidDel="00000000" w:rsidR="00000000" w:rsidRPr="00000000">
        <w:rPr>
          <w:rtl w:val="0"/>
        </w:rPr>
      </w:r>
    </w:p>
    <w:p w:rsidR="00000000" w:rsidDel="00000000" w:rsidP="00000000" w:rsidRDefault="00000000" w:rsidRPr="00000000" w14:paraId="0000043A">
      <w:pPr>
        <w:tabs>
          <w:tab w:val="left" w:leader="none" w:pos="1985"/>
          <w:tab w:val="left" w:leader="none" w:pos="2410"/>
          <w:tab w:val="left" w:leader="none" w:pos="3686"/>
          <w:tab w:val="left" w:leader="none" w:pos="4253"/>
          <w:tab w:val="left" w:leader="none" w:pos="6096"/>
          <w:tab w:val="left" w:leader="none" w:pos="7230"/>
          <w:tab w:val="left" w:leader="none" w:pos="8364"/>
        </w:tabs>
        <w:ind w:left="0"/>
        <w:rPr/>
      </w:pPr>
      <w:r w:rsidDel="00000000" w:rsidR="00000000" w:rsidRPr="00000000">
        <w:rPr>
          <w:rtl w:val="0"/>
        </w:rPr>
      </w:r>
    </w:p>
    <w:p w:rsidR="00000000" w:rsidDel="00000000" w:rsidP="00000000" w:rsidRDefault="00000000" w:rsidRPr="00000000" w14:paraId="0000043B">
      <w:pPr>
        <w:tabs>
          <w:tab w:val="left" w:leader="none" w:pos="1985"/>
          <w:tab w:val="left" w:leader="none" w:pos="2410"/>
          <w:tab w:val="left" w:leader="none" w:pos="3686"/>
          <w:tab w:val="left" w:leader="none" w:pos="4253"/>
          <w:tab w:val="left" w:leader="none" w:pos="6096"/>
          <w:tab w:val="left" w:leader="none" w:pos="7230"/>
          <w:tab w:val="left" w:leader="none" w:pos="8364"/>
        </w:tabs>
        <w:ind w:left="0"/>
        <w:rPr/>
      </w:pPr>
      <w:r w:rsidDel="00000000" w:rsidR="00000000" w:rsidRPr="00000000">
        <w:rPr>
          <w:rtl w:val="0"/>
        </w:rPr>
      </w:r>
    </w:p>
    <w:tbl>
      <w:tblPr>
        <w:tblStyle w:val="Table5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43C">
            <w:pPr>
              <w:tabs>
                <w:tab w:val="left" w:leader="none" w:pos="2977"/>
                <w:tab w:val="left" w:leader="none" w:pos="3686"/>
                <w:tab w:val="left" w:leader="none" w:pos="5245"/>
                <w:tab w:val="left" w:leader="none" w:pos="6096"/>
                <w:tab w:val="left" w:leader="none" w:pos="7230"/>
                <w:tab w:val="left" w:leader="none" w:pos="8364"/>
              </w:tabs>
              <w:ind w:left="0"/>
              <w:rPr/>
            </w:pPr>
            <w:r w:rsidDel="00000000" w:rsidR="00000000" w:rsidRPr="00000000">
              <w:rPr>
                <w:rtl w:val="0"/>
              </w:rPr>
              <w:t xml:space="preserve">Additional notes (for office use only):</w:t>
            </w:r>
          </w:p>
          <w:p w:rsidR="00000000" w:rsidDel="00000000" w:rsidP="00000000" w:rsidRDefault="00000000" w:rsidRPr="00000000" w14:paraId="0000043D">
            <w:pPr>
              <w:tabs>
                <w:tab w:val="left" w:leader="none" w:pos="2977"/>
                <w:tab w:val="left" w:leader="none" w:pos="3686"/>
                <w:tab w:val="left" w:leader="none" w:pos="5245"/>
                <w:tab w:val="left" w:leader="none" w:pos="6096"/>
                <w:tab w:val="left" w:leader="none" w:pos="7230"/>
                <w:tab w:val="left" w:leader="none" w:pos="8364"/>
              </w:tabs>
              <w:ind w:left="0"/>
              <w:rPr/>
            </w:pPr>
            <w:r w:rsidDel="00000000" w:rsidR="00000000" w:rsidRPr="00000000">
              <w:rPr>
                <w:rtl w:val="0"/>
              </w:rPr>
            </w:r>
          </w:p>
          <w:p w:rsidR="00000000" w:rsidDel="00000000" w:rsidP="00000000" w:rsidRDefault="00000000" w:rsidRPr="00000000" w14:paraId="0000043E">
            <w:pPr>
              <w:tabs>
                <w:tab w:val="left" w:leader="none" w:pos="2977"/>
                <w:tab w:val="left" w:leader="none" w:pos="3686"/>
                <w:tab w:val="left" w:leader="none" w:pos="5245"/>
                <w:tab w:val="left" w:leader="none" w:pos="6096"/>
                <w:tab w:val="left" w:leader="none" w:pos="7230"/>
                <w:tab w:val="left" w:leader="none" w:pos="8364"/>
              </w:tabs>
              <w:ind w:left="0"/>
              <w:rPr/>
            </w:pPr>
            <w:r w:rsidDel="00000000" w:rsidR="00000000" w:rsidRPr="00000000">
              <w:rPr>
                <w:rtl w:val="0"/>
              </w:rPr>
            </w:r>
          </w:p>
          <w:p w:rsidR="00000000" w:rsidDel="00000000" w:rsidP="00000000" w:rsidRDefault="00000000" w:rsidRPr="00000000" w14:paraId="0000043F">
            <w:pPr>
              <w:tabs>
                <w:tab w:val="left" w:leader="none" w:pos="2977"/>
                <w:tab w:val="left" w:leader="none" w:pos="3686"/>
                <w:tab w:val="left" w:leader="none" w:pos="5245"/>
                <w:tab w:val="left" w:leader="none" w:pos="6096"/>
                <w:tab w:val="left" w:leader="none" w:pos="7230"/>
                <w:tab w:val="left" w:leader="none" w:pos="8364"/>
              </w:tabs>
              <w:ind w:left="0"/>
              <w:rPr/>
            </w:pPr>
            <w:r w:rsidDel="00000000" w:rsidR="00000000" w:rsidRPr="00000000">
              <w:rPr>
                <w:rtl w:val="0"/>
              </w:rPr>
            </w:r>
          </w:p>
          <w:p w:rsidR="00000000" w:rsidDel="00000000" w:rsidP="00000000" w:rsidRDefault="00000000" w:rsidRPr="00000000" w14:paraId="00000440">
            <w:pPr>
              <w:tabs>
                <w:tab w:val="left" w:leader="none" w:pos="2977"/>
                <w:tab w:val="left" w:leader="none" w:pos="3686"/>
                <w:tab w:val="left" w:leader="none" w:pos="5245"/>
                <w:tab w:val="left" w:leader="none" w:pos="6096"/>
                <w:tab w:val="left" w:leader="none" w:pos="7230"/>
                <w:tab w:val="left" w:leader="none" w:pos="8364"/>
              </w:tabs>
              <w:ind w:left="0"/>
              <w:rPr/>
            </w:pPr>
            <w:r w:rsidDel="00000000" w:rsidR="00000000" w:rsidRPr="00000000">
              <w:rPr>
                <w:rtl w:val="0"/>
              </w:rPr>
            </w:r>
          </w:p>
          <w:p w:rsidR="00000000" w:rsidDel="00000000" w:rsidP="00000000" w:rsidRDefault="00000000" w:rsidRPr="00000000" w14:paraId="00000441">
            <w:pPr>
              <w:tabs>
                <w:tab w:val="left" w:leader="none" w:pos="2977"/>
                <w:tab w:val="left" w:leader="none" w:pos="3686"/>
                <w:tab w:val="left" w:leader="none" w:pos="5245"/>
                <w:tab w:val="left" w:leader="none" w:pos="6096"/>
                <w:tab w:val="left" w:leader="none" w:pos="7230"/>
                <w:tab w:val="left" w:leader="none" w:pos="8364"/>
              </w:tabs>
              <w:ind w:left="0"/>
              <w:rPr/>
            </w:pPr>
            <w:r w:rsidDel="00000000" w:rsidR="00000000" w:rsidRPr="00000000">
              <w:rPr>
                <w:rtl w:val="0"/>
              </w:rPr>
            </w:r>
          </w:p>
          <w:p w:rsidR="00000000" w:rsidDel="00000000" w:rsidP="00000000" w:rsidRDefault="00000000" w:rsidRPr="00000000" w14:paraId="00000442">
            <w:pPr>
              <w:tabs>
                <w:tab w:val="left" w:leader="none" w:pos="2977"/>
                <w:tab w:val="left" w:leader="none" w:pos="3686"/>
                <w:tab w:val="left" w:leader="none" w:pos="5245"/>
                <w:tab w:val="left" w:leader="none" w:pos="6096"/>
                <w:tab w:val="left" w:leader="none" w:pos="7230"/>
                <w:tab w:val="left" w:leader="none" w:pos="8364"/>
              </w:tabs>
              <w:ind w:left="0"/>
              <w:rPr/>
            </w:pPr>
            <w:r w:rsidDel="00000000" w:rsidR="00000000" w:rsidRPr="00000000">
              <w:rPr>
                <w:rtl w:val="0"/>
              </w:rPr>
            </w:r>
          </w:p>
          <w:p w:rsidR="00000000" w:rsidDel="00000000" w:rsidP="00000000" w:rsidRDefault="00000000" w:rsidRPr="00000000" w14:paraId="00000443">
            <w:pPr>
              <w:tabs>
                <w:tab w:val="left" w:leader="none" w:pos="2977"/>
                <w:tab w:val="left" w:leader="none" w:pos="3686"/>
                <w:tab w:val="left" w:leader="none" w:pos="5245"/>
                <w:tab w:val="left" w:leader="none" w:pos="6096"/>
                <w:tab w:val="left" w:leader="none" w:pos="7230"/>
                <w:tab w:val="left" w:leader="none" w:pos="8364"/>
              </w:tabs>
              <w:ind w:left="0"/>
              <w:rPr/>
            </w:pPr>
            <w:r w:rsidDel="00000000" w:rsidR="00000000" w:rsidRPr="00000000">
              <w:rPr>
                <w:rtl w:val="0"/>
              </w:rPr>
            </w:r>
          </w:p>
        </w:tc>
      </w:tr>
    </w:tbl>
    <w:p w:rsidR="00000000" w:rsidDel="00000000" w:rsidP="00000000" w:rsidRDefault="00000000" w:rsidRPr="00000000" w14:paraId="00000444">
      <w:pPr>
        <w:spacing w:after="34" w:lineRule="auto"/>
        <w:ind w:left="0"/>
        <w:rPr>
          <w:b w:val="1"/>
          <w:u w:val="single"/>
        </w:rPr>
      </w:pPr>
      <w:r w:rsidDel="00000000" w:rsidR="00000000" w:rsidRPr="00000000">
        <w:rPr>
          <w:rtl w:val="0"/>
        </w:rPr>
      </w:r>
    </w:p>
    <w:p w:rsidR="00000000" w:rsidDel="00000000" w:rsidP="00000000" w:rsidRDefault="00000000" w:rsidRPr="00000000" w14:paraId="00000445">
      <w:pPr>
        <w:spacing w:after="34" w:lineRule="auto"/>
        <w:ind w:left="0"/>
        <w:rPr/>
      </w:pPr>
      <w:r w:rsidDel="00000000" w:rsidR="00000000" w:rsidRPr="00000000">
        <w:rPr>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446">
      <w:pPr>
        <w:spacing w:after="34" w:lineRule="auto"/>
        <w:ind w:left="0"/>
        <w:rPr/>
      </w:pPr>
      <w:r w:rsidDel="00000000" w:rsidR="00000000" w:rsidRPr="00000000">
        <w:rPr>
          <w:rtl w:val="0"/>
        </w:rPr>
      </w:r>
    </w:p>
    <w:p w:rsidR="00000000" w:rsidDel="00000000" w:rsidP="00000000" w:rsidRDefault="00000000" w:rsidRPr="00000000" w14:paraId="00000447">
      <w:pPr>
        <w:ind w:left="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448">
      <w:pPr>
        <w:ind w:left="0"/>
        <w:rPr>
          <w:b w:val="1"/>
        </w:rPr>
      </w:pPr>
      <w:r w:rsidDel="00000000" w:rsidR="00000000" w:rsidRPr="00000000">
        <w:rPr>
          <w:rtl w:val="0"/>
        </w:rPr>
      </w:r>
    </w:p>
    <w:p w:rsidR="00000000" w:rsidDel="00000000" w:rsidP="00000000" w:rsidRDefault="00000000" w:rsidRPr="00000000" w14:paraId="00000449">
      <w:pPr>
        <w:numPr>
          <w:ilvl w:val="0"/>
          <w:numId w:val="3"/>
        </w:numPr>
        <w:ind w:left="720" w:hanging="360"/>
        <w:rPr>
          <w:rFonts w:ascii="Noto Sans Symbols" w:cs="Noto Sans Symbols" w:eastAsia="Noto Sans Symbols" w:hAnsi="Noto Sans Symbols"/>
        </w:rPr>
      </w:pPr>
      <w:r w:rsidDel="00000000" w:rsidR="00000000" w:rsidRPr="00000000">
        <w:rPr>
          <w:rtl w:val="0"/>
        </w:rPr>
        <w:t xml:space="preserve">Framework for Higher Education Qualifications </w:t>
      </w:r>
    </w:p>
    <w:p w:rsidR="00000000" w:rsidDel="00000000" w:rsidP="00000000" w:rsidRDefault="00000000" w:rsidRPr="00000000" w14:paraId="0000044A">
      <w:pPr>
        <w:ind w:left="720" w:firstLine="0"/>
        <w:rPr/>
      </w:pPr>
      <w:hyperlink r:id="rId29">
        <w:r w:rsidDel="00000000" w:rsidR="00000000" w:rsidRPr="00000000">
          <w:rPr>
            <w:color w:val="0000ff"/>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44B">
      <w:pPr>
        <w:numPr>
          <w:ilvl w:val="0"/>
          <w:numId w:val="3"/>
        </w:numPr>
        <w:ind w:left="720" w:hanging="360"/>
        <w:rPr>
          <w:rFonts w:ascii="Noto Sans Symbols" w:cs="Noto Sans Symbols" w:eastAsia="Noto Sans Symbols" w:hAnsi="Noto Sans Symbols"/>
        </w:rPr>
      </w:pPr>
      <w:r w:rsidDel="00000000" w:rsidR="00000000" w:rsidRPr="00000000">
        <w:rPr>
          <w:rtl w:val="0"/>
        </w:rPr>
        <w:t xml:space="preserve">Subject benchmark statements </w:t>
      </w:r>
      <w:hyperlink r:id="rId30">
        <w:r w:rsidDel="00000000" w:rsidR="00000000" w:rsidRPr="00000000">
          <w:rPr>
            <w:color w:val="0000ff"/>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44C">
      <w:pPr>
        <w:numPr>
          <w:ilvl w:val="0"/>
          <w:numId w:val="3"/>
        </w:numPr>
        <w:ind w:left="720" w:hanging="360"/>
        <w:rPr>
          <w:rFonts w:ascii="Noto Sans Symbols" w:cs="Noto Sans Symbols" w:eastAsia="Noto Sans Symbols" w:hAnsi="Noto Sans Symbols"/>
        </w:rPr>
      </w:pPr>
      <w:r w:rsidDel="00000000" w:rsidR="00000000" w:rsidRPr="00000000">
        <w:rPr>
          <w:rtl w:val="0"/>
        </w:rPr>
        <w:t xml:space="preserve">SEEC level descriptors </w:t>
      </w:r>
      <w:hyperlink r:id="rId31">
        <w:r w:rsidDel="00000000" w:rsidR="00000000" w:rsidRPr="00000000">
          <w:rPr>
            <w:color w:val="0000ff"/>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44D">
      <w:pPr>
        <w:numPr>
          <w:ilvl w:val="0"/>
          <w:numId w:val="3"/>
        </w:numPr>
        <w:ind w:left="720" w:hanging="360"/>
        <w:rPr>
          <w:rFonts w:ascii="Noto Sans Symbols" w:cs="Noto Sans Symbols" w:eastAsia="Noto Sans Symbols" w:hAnsi="Noto Sans Symbols"/>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44E">
      <w:pPr>
        <w:numPr>
          <w:ilvl w:val="0"/>
          <w:numId w:val="3"/>
        </w:numPr>
        <w:spacing w:after="34" w:lineRule="auto"/>
        <w:ind w:left="720" w:hanging="360"/>
        <w:rPr>
          <w:rFonts w:ascii="Noto Sans Symbols" w:cs="Noto Sans Symbols" w:eastAsia="Noto Sans Symbols" w:hAnsi="Noto Sans Symbols"/>
          <w:b w:val="1"/>
        </w:rPr>
      </w:pPr>
      <w:r w:rsidDel="00000000" w:rsidR="00000000" w:rsidRPr="00000000">
        <w:rPr>
          <w:rtl w:val="0"/>
        </w:rPr>
        <w:t xml:space="preserve">QAA Quality Code </w:t>
      </w:r>
      <w:hyperlink r:id="rId32">
        <w:r w:rsidDel="00000000" w:rsidR="00000000" w:rsidRPr="00000000">
          <w:rPr>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44F">
      <w:pPr>
        <w:numPr>
          <w:ilvl w:val="0"/>
          <w:numId w:val="3"/>
        </w:numPr>
        <w:spacing w:after="34" w:lineRule="auto"/>
        <w:ind w:left="720" w:hanging="360"/>
        <w:rPr>
          <w:rFonts w:ascii="Noto Sans Symbols" w:cs="Noto Sans Symbols" w:eastAsia="Noto Sans Symbols" w:hAnsi="Noto Sans Symbols"/>
          <w:b w:val="1"/>
        </w:rPr>
      </w:pPr>
      <w:r w:rsidDel="00000000" w:rsidR="00000000" w:rsidRPr="00000000">
        <w:br w:type="page"/>
      </w: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p>
    <w:p w:rsidR="00000000" w:rsidDel="00000000" w:rsidP="00000000" w:rsidRDefault="00000000" w:rsidRPr="00000000" w14:paraId="00000450">
      <w:pPr>
        <w:ind w:left="0"/>
        <w:rPr>
          <w:b w:val="1"/>
          <w:i w:val="1"/>
        </w:rPr>
      </w:pPr>
      <w:r w:rsidDel="00000000" w:rsidR="00000000" w:rsidRPr="00000000">
        <w:rPr>
          <w:b w:val="1"/>
          <w:i w:val="1"/>
          <w:rtl w:val="0"/>
        </w:rPr>
        <w:t xml:space="preserve">Items in this section must be considered annually and amended as appropriate, in conjunction with the Module Review Process. </w:t>
      </w:r>
      <w:r w:rsidDel="00000000" w:rsidR="00000000" w:rsidRPr="00000000">
        <w:rPr>
          <w:b w:val="1"/>
          <w:i w:val="1"/>
          <w:u w:val="single"/>
          <w:rtl w:val="0"/>
        </w:rPr>
        <w:t xml:space="preserve">Some parts of this page may be used in the KIS return and published on the extranet as a guide for prospective students.</w:t>
      </w:r>
      <w:r w:rsidDel="00000000" w:rsidR="00000000" w:rsidRPr="00000000">
        <w:rPr>
          <w:b w:val="1"/>
          <w:i w:val="1"/>
          <w:rtl w:val="0"/>
        </w:rPr>
        <w:t xml:space="preserve"> Further details for current students should be provided in module guidance notes.</w:t>
      </w:r>
    </w:p>
    <w:p w:rsidR="00000000" w:rsidDel="00000000" w:rsidP="00000000" w:rsidRDefault="00000000" w:rsidRPr="00000000" w14:paraId="00000451">
      <w:pPr>
        <w:ind w:left="0"/>
        <w:rPr>
          <w:b w:val="1"/>
        </w:rPr>
      </w:pPr>
      <w:r w:rsidDel="00000000" w:rsidR="00000000" w:rsidRPr="00000000">
        <w:rPr>
          <w:rtl w:val="0"/>
        </w:rPr>
      </w:r>
    </w:p>
    <w:tbl>
      <w:tblPr>
        <w:tblStyle w:val="Table5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0"/>
        <w:gridCol w:w="5767"/>
        <w:tblGridChange w:id="0">
          <w:tblGrid>
            <w:gridCol w:w="4690"/>
            <w:gridCol w:w="5767"/>
          </w:tblGrid>
        </w:tblGridChange>
      </w:tblGrid>
      <w:tr>
        <w:trPr>
          <w:cantSplit w:val="0"/>
          <w:tblHeader w:val="0"/>
        </w:trPr>
        <w:tc>
          <w:tcPr>
            <w:shd w:fill="auto" w:val="clear"/>
          </w:tcPr>
          <w:p w:rsidR="00000000" w:rsidDel="00000000" w:rsidP="00000000" w:rsidRDefault="00000000" w:rsidRPr="00000000" w14:paraId="00000452">
            <w:pPr>
              <w:ind w:left="0"/>
              <w:rPr>
                <w:b w:val="1"/>
              </w:rPr>
            </w:pPr>
            <w:r w:rsidDel="00000000" w:rsidR="00000000" w:rsidRPr="00000000">
              <w:rPr>
                <w:b w:val="1"/>
                <w:rtl w:val="0"/>
              </w:rPr>
              <w:t xml:space="preserve">ACADEMIC YEAR: 2024/25</w:t>
            </w:r>
          </w:p>
        </w:tc>
        <w:tc>
          <w:tcPr>
            <w:shd w:fill="auto" w:val="clear"/>
          </w:tcPr>
          <w:p w:rsidR="00000000" w:rsidDel="00000000" w:rsidP="00000000" w:rsidRDefault="00000000" w:rsidRPr="00000000" w14:paraId="00000453">
            <w:pPr>
              <w:ind w:left="0"/>
              <w:rPr>
                <w:b w:val="1"/>
              </w:rPr>
            </w:pPr>
            <w:r w:rsidDel="00000000" w:rsidR="00000000" w:rsidRPr="00000000">
              <w:rPr>
                <w:b w:val="1"/>
                <w:rtl w:val="0"/>
              </w:rPr>
              <w:t xml:space="preserve">NATIONAL COST CENTRE:  117</w:t>
            </w:r>
          </w:p>
        </w:tc>
      </w:tr>
    </w:tbl>
    <w:p w:rsidR="00000000" w:rsidDel="00000000" w:rsidP="00000000" w:rsidRDefault="00000000" w:rsidRPr="00000000" w14:paraId="00000454">
      <w:pPr>
        <w:ind w:left="0"/>
        <w:rPr>
          <w:b w:val="1"/>
        </w:rPr>
      </w:pPr>
      <w:r w:rsidDel="00000000" w:rsidR="00000000" w:rsidRPr="00000000">
        <w:rPr>
          <w:rtl w:val="0"/>
        </w:rPr>
      </w:r>
    </w:p>
    <w:tbl>
      <w:tblPr>
        <w:tblStyle w:val="Table53"/>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9"/>
        <w:gridCol w:w="5768"/>
        <w:tblGridChange w:id="0">
          <w:tblGrid>
            <w:gridCol w:w="4689"/>
            <w:gridCol w:w="5768"/>
          </w:tblGrid>
        </w:tblGridChange>
      </w:tblGrid>
      <w:tr>
        <w:trPr>
          <w:cantSplit w:val="0"/>
          <w:tblHeader w:val="0"/>
        </w:trPr>
        <w:tc>
          <w:tcPr>
            <w:shd w:fill="auto" w:val="clear"/>
          </w:tcPr>
          <w:p w:rsidR="00000000" w:rsidDel="00000000" w:rsidP="00000000" w:rsidRDefault="00000000" w:rsidRPr="00000000" w14:paraId="00000455">
            <w:pPr>
              <w:tabs>
                <w:tab w:val="left" w:leader="none" w:pos="2865"/>
              </w:tabs>
              <w:ind w:left="0"/>
              <w:rPr/>
            </w:pPr>
            <w:r w:rsidDel="00000000" w:rsidR="00000000" w:rsidRPr="00000000">
              <w:rPr>
                <w:b w:val="1"/>
                <w:rtl w:val="0"/>
              </w:rPr>
              <w:t xml:space="preserve">MODULE LEADER: </w:t>
            </w:r>
            <w:r w:rsidDel="00000000" w:rsidR="00000000" w:rsidRPr="00000000">
              <w:rPr>
                <w:rtl w:val="0"/>
              </w:rPr>
              <w:t xml:space="preserve"> Mayowa Adio</w:t>
            </w:r>
          </w:p>
        </w:tc>
        <w:tc>
          <w:tcPr>
            <w:shd w:fill="auto" w:val="clear"/>
          </w:tcPr>
          <w:p w:rsidR="00000000" w:rsidDel="00000000" w:rsidP="00000000" w:rsidRDefault="00000000" w:rsidRPr="00000000" w14:paraId="00000456">
            <w:pPr>
              <w:ind w:left="0"/>
              <w:rPr/>
            </w:pPr>
            <w:r w:rsidDel="00000000" w:rsidR="00000000" w:rsidRPr="00000000">
              <w:rPr>
                <w:b w:val="1"/>
                <w:rtl w:val="0"/>
              </w:rPr>
              <w:t xml:space="preserve">OTHER MODULE STAFF:   </w:t>
            </w:r>
            <w:r w:rsidDel="00000000" w:rsidR="00000000" w:rsidRPr="00000000">
              <w:rPr>
                <w:rtl w:val="0"/>
              </w:rPr>
            </w:r>
          </w:p>
          <w:p w:rsidR="00000000" w:rsidDel="00000000" w:rsidP="00000000" w:rsidRDefault="00000000" w:rsidRPr="00000000" w14:paraId="00000457">
            <w:pPr>
              <w:ind w:left="0"/>
              <w:rPr>
                <w:b w:val="1"/>
              </w:rPr>
            </w:pPr>
            <w:r w:rsidDel="00000000" w:rsidR="00000000" w:rsidRPr="00000000">
              <w:rPr>
                <w:rtl w:val="0"/>
              </w:rPr>
            </w:r>
          </w:p>
        </w:tc>
      </w:tr>
    </w:tbl>
    <w:p w:rsidR="00000000" w:rsidDel="00000000" w:rsidP="00000000" w:rsidRDefault="00000000" w:rsidRPr="00000000" w14:paraId="00000458">
      <w:pPr>
        <w:ind w:left="0"/>
        <w:rPr>
          <w:b w:val="1"/>
        </w:rPr>
      </w:pPr>
      <w:r w:rsidDel="00000000" w:rsidR="00000000" w:rsidRPr="00000000">
        <w:rPr>
          <w:rtl w:val="0"/>
        </w:rPr>
      </w:r>
    </w:p>
    <w:tbl>
      <w:tblPr>
        <w:tblStyle w:val="Table5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459">
            <w:pPr>
              <w:ind w:left="0"/>
              <w:rPr>
                <w:b w:val="1"/>
                <w:i w:val="1"/>
              </w:rPr>
            </w:pPr>
            <w:r w:rsidDel="00000000" w:rsidR="00000000" w:rsidRPr="00000000">
              <w:rPr>
                <w:b w:val="1"/>
                <w:rtl w:val="0"/>
              </w:rPr>
              <w:t xml:space="preserve">Summary of Module Content </w:t>
            </w:r>
            <w:r w:rsidDel="00000000" w:rsidR="00000000" w:rsidRPr="00000000">
              <w:rPr>
                <w:rtl w:val="0"/>
              </w:rPr>
            </w:r>
          </w:p>
          <w:tbl>
            <w:tblPr>
              <w:tblStyle w:val="Table55"/>
              <w:tblW w:w="10241.0" w:type="dxa"/>
              <w:jc w:val="left"/>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10241"/>
              <w:tblGridChange w:id="0">
                <w:tblGrid>
                  <w:gridCol w:w="10241"/>
                </w:tblGrid>
              </w:tblGridChange>
            </w:tblGrid>
            <w:tr>
              <w:trPr>
                <w:cantSplit w:val="0"/>
                <w:trHeight w:val="2172" w:hRule="atLeast"/>
                <w:tblHeader w:val="0"/>
              </w:trPr>
              <w:tc>
                <w:tcPr/>
                <w:p w:rsidR="00000000" w:rsidDel="00000000" w:rsidP="00000000" w:rsidRDefault="00000000" w:rsidRPr="00000000" w14:paraId="0000045A">
                  <w:pPr>
                    <w:ind w:left="0"/>
                    <w:rPr/>
                  </w:pPr>
                  <w:r w:rsidDel="00000000" w:rsidR="00000000" w:rsidRPr="00000000">
                    <w:rPr>
                      <w:rtl w:val="0"/>
                    </w:rPr>
                  </w:r>
                </w:p>
                <w:p w:rsidR="00000000" w:rsidDel="00000000" w:rsidP="00000000" w:rsidRDefault="00000000" w:rsidRPr="00000000" w14:paraId="0000045B">
                  <w:pPr>
                    <w:ind w:left="0"/>
                    <w:rPr>
                      <w:sz w:val="22"/>
                      <w:szCs w:val="22"/>
                    </w:rPr>
                  </w:pPr>
                  <w:r w:rsidDel="00000000" w:rsidR="00000000" w:rsidRPr="00000000">
                    <w:rPr>
                      <w:sz w:val="22"/>
                      <w:szCs w:val="22"/>
                      <w:rtl w:val="0"/>
                    </w:rPr>
                    <w:t xml:space="preserve">Shaping processes (solidification processes): mechanics, engineering analysis and practice of metal casting, and plastic moulding. </w:t>
                  </w:r>
                </w:p>
                <w:p w:rsidR="00000000" w:rsidDel="00000000" w:rsidP="00000000" w:rsidRDefault="00000000" w:rsidRPr="00000000" w14:paraId="0000045C">
                  <w:pPr>
                    <w:ind w:left="0"/>
                    <w:rPr>
                      <w:sz w:val="22"/>
                      <w:szCs w:val="22"/>
                    </w:rPr>
                  </w:pPr>
                  <w:r w:rsidDel="00000000" w:rsidR="00000000" w:rsidRPr="00000000">
                    <w:rPr>
                      <w:sz w:val="22"/>
                      <w:szCs w:val="22"/>
                      <w:rtl w:val="0"/>
                    </w:rPr>
                    <w:t xml:space="preserve">Shaping processes (bulk deformation processes): mechanics, engineering analysis and practice of rolling, forging, extrusion, bar and wire drawing </w:t>
                  </w:r>
                </w:p>
                <w:p w:rsidR="00000000" w:rsidDel="00000000" w:rsidP="00000000" w:rsidRDefault="00000000" w:rsidRPr="00000000" w14:paraId="0000045D">
                  <w:pPr>
                    <w:ind w:left="0"/>
                    <w:rPr>
                      <w:sz w:val="22"/>
                      <w:szCs w:val="22"/>
                    </w:rPr>
                  </w:pPr>
                  <w:r w:rsidDel="00000000" w:rsidR="00000000" w:rsidRPr="00000000">
                    <w:rPr>
                      <w:sz w:val="22"/>
                      <w:szCs w:val="22"/>
                      <w:rtl w:val="0"/>
                    </w:rPr>
                    <w:t xml:space="preserve">Basic engineering metrology including measuring instruments and gauges for linear and angular dimensions, Investigate the feasibility of replacing metal with composite substitutes, Investigate the properties of different composite structures and layup processes.</w:t>
                  </w:r>
                </w:p>
                <w:p w:rsidR="00000000" w:rsidDel="00000000" w:rsidP="00000000" w:rsidRDefault="00000000" w:rsidRPr="00000000" w14:paraId="0000045E">
                  <w:pPr>
                    <w:ind w:left="0"/>
                    <w:rPr>
                      <w:sz w:val="22"/>
                      <w:szCs w:val="22"/>
                    </w:rPr>
                  </w:pPr>
                  <w:r w:rsidDel="00000000" w:rsidR="00000000" w:rsidRPr="00000000">
                    <w:rPr>
                      <w:sz w:val="22"/>
                      <w:szCs w:val="22"/>
                      <w:rtl w:val="0"/>
                    </w:rPr>
                    <w:t xml:space="preserve">Properties of materials. Interpretation of stress-strain curves. </w:t>
                  </w:r>
                </w:p>
                <w:p w:rsidR="00000000" w:rsidDel="00000000" w:rsidP="00000000" w:rsidRDefault="00000000" w:rsidRPr="00000000" w14:paraId="0000045F">
                  <w:pPr>
                    <w:ind w:left="0"/>
                    <w:rPr>
                      <w:sz w:val="22"/>
                      <w:szCs w:val="22"/>
                    </w:rPr>
                  </w:pPr>
                  <w:r w:rsidDel="00000000" w:rsidR="00000000" w:rsidRPr="00000000">
                    <w:rPr>
                      <w:sz w:val="22"/>
                      <w:szCs w:val="22"/>
                      <w:rtl w:val="0"/>
                    </w:rPr>
                    <w:t xml:space="preserve">Practical measurement of mechanical properties. </w:t>
                  </w:r>
                </w:p>
                <w:p w:rsidR="00000000" w:rsidDel="00000000" w:rsidP="00000000" w:rsidRDefault="00000000" w:rsidRPr="00000000" w14:paraId="00000460">
                  <w:pPr>
                    <w:ind w:left="0"/>
                    <w:rPr>
                      <w:sz w:val="22"/>
                      <w:szCs w:val="22"/>
                    </w:rPr>
                  </w:pPr>
                  <w:r w:rsidDel="00000000" w:rsidR="00000000" w:rsidRPr="00000000">
                    <w:rPr>
                      <w:sz w:val="22"/>
                      <w:szCs w:val="22"/>
                      <w:rtl w:val="0"/>
                    </w:rPr>
                    <w:t xml:space="preserve">Qualitative description of major differences between generic classes of materials in terms of their microstructure. Influence of atomic bonding on properties. Cast structures and defects in metals. Types of polymers and additives. Polymer glass transition temperature and melting point. </w:t>
                  </w:r>
                </w:p>
                <w:p w:rsidR="00000000" w:rsidDel="00000000" w:rsidP="00000000" w:rsidRDefault="00000000" w:rsidRPr="00000000" w14:paraId="00000461">
                  <w:pPr>
                    <w:ind w:left="0"/>
                    <w:rPr>
                      <w:sz w:val="22"/>
                      <w:szCs w:val="22"/>
                    </w:rPr>
                  </w:pPr>
                  <w:r w:rsidDel="00000000" w:rsidR="00000000" w:rsidRPr="00000000">
                    <w:rPr>
                      <w:sz w:val="22"/>
                      <w:szCs w:val="22"/>
                      <w:rtl w:val="0"/>
                    </w:rPr>
                    <w:t xml:space="preserve">Property modification techniques; relationship between structure, processing, heat treatment, and properties. Metals: plastic deformation; hot and cold working; micro defects and their influence. Polymers: drawing and moulding; directionality of properties; influence of strain rate. Alloying: use of phase equilibrium diagrams in heat treatment; types of alloy. Properties, structure, and uses of the plain carbon steels and the major non-ferrous alloys. </w:t>
                  </w:r>
                </w:p>
                <w:p w:rsidR="00000000" w:rsidDel="00000000" w:rsidP="00000000" w:rsidRDefault="00000000" w:rsidRPr="00000000" w14:paraId="00000462">
                  <w:pPr>
                    <w:ind w:left="0"/>
                    <w:rPr>
                      <w:sz w:val="22"/>
                      <w:szCs w:val="22"/>
                    </w:rPr>
                  </w:pPr>
                  <w:r w:rsidDel="00000000" w:rsidR="00000000" w:rsidRPr="00000000">
                    <w:rPr>
                      <w:rtl w:val="0"/>
                    </w:rPr>
                  </w:r>
                </w:p>
              </w:tc>
            </w:tr>
          </w:tbl>
          <w:p w:rsidR="00000000" w:rsidDel="00000000" w:rsidP="00000000" w:rsidRDefault="00000000" w:rsidRPr="00000000" w14:paraId="00000463">
            <w:pPr>
              <w:ind w:left="0"/>
              <w:rPr/>
            </w:pPr>
            <w:r w:rsidDel="00000000" w:rsidR="00000000" w:rsidRPr="00000000">
              <w:rPr>
                <w:rtl w:val="0"/>
              </w:rPr>
            </w:r>
          </w:p>
        </w:tc>
      </w:tr>
    </w:tbl>
    <w:p w:rsidR="00000000" w:rsidDel="00000000" w:rsidP="00000000" w:rsidRDefault="00000000" w:rsidRPr="00000000" w14:paraId="00000464">
      <w:pPr>
        <w:ind w:left="0"/>
        <w:rPr>
          <w:b w:val="1"/>
          <w:color w:val="c0504d"/>
        </w:rPr>
      </w:pPr>
      <w:r w:rsidDel="00000000" w:rsidR="00000000" w:rsidRPr="00000000">
        <w:rPr>
          <w:rtl w:val="0"/>
        </w:rPr>
      </w:r>
    </w:p>
    <w:tbl>
      <w:tblPr>
        <w:tblStyle w:val="Table56"/>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0"/>
        <w:gridCol w:w="910"/>
        <w:gridCol w:w="6290"/>
        <w:tblGridChange w:id="0">
          <w:tblGrid>
            <w:gridCol w:w="3540"/>
            <w:gridCol w:w="910"/>
            <w:gridCol w:w="6290"/>
          </w:tblGrid>
        </w:tblGridChange>
      </w:tblGrid>
      <w:tr>
        <w:trPr>
          <w:cantSplit w:val="0"/>
          <w:tblHeader w:val="0"/>
        </w:trPr>
        <w:tc>
          <w:tcPr>
            <w:gridSpan w:val="3"/>
            <w:shd w:fill="auto" w:val="clear"/>
          </w:tcPr>
          <w:p w:rsidR="00000000" w:rsidDel="00000000" w:rsidP="00000000" w:rsidRDefault="00000000" w:rsidRPr="00000000" w14:paraId="00000465">
            <w:pPr>
              <w:tabs>
                <w:tab w:val="left" w:leader="none" w:pos="1985"/>
                <w:tab w:val="left" w:leader="none" w:pos="2410"/>
                <w:tab w:val="left" w:leader="none" w:pos="4253"/>
                <w:tab w:val="left" w:leader="none" w:pos="6096"/>
                <w:tab w:val="left" w:leader="none" w:pos="7371"/>
                <w:tab w:val="left" w:leader="none" w:pos="8364"/>
              </w:tabs>
              <w:ind w:left="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0468">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469">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46A">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46B">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Lecture</w:t>
            </w:r>
          </w:p>
        </w:tc>
        <w:tc>
          <w:tcPr>
            <w:shd w:fill="auto" w:val="clear"/>
          </w:tcPr>
          <w:p w:rsidR="00000000" w:rsidDel="00000000" w:rsidP="00000000" w:rsidRDefault="00000000" w:rsidRPr="00000000" w14:paraId="0000046C">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26</w:t>
            </w:r>
          </w:p>
        </w:tc>
        <w:tc>
          <w:tcPr>
            <w:shd w:fill="auto" w:val="clear"/>
          </w:tcPr>
          <w:p w:rsidR="00000000" w:rsidDel="00000000" w:rsidP="00000000" w:rsidRDefault="00000000" w:rsidRPr="00000000" w14:paraId="0000046D">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26x1hr lectures</w:t>
            </w:r>
          </w:p>
        </w:tc>
      </w:tr>
      <w:tr>
        <w:trPr>
          <w:cantSplit w:val="0"/>
          <w:tblHeader w:val="0"/>
        </w:trPr>
        <w:tc>
          <w:tcPr>
            <w:shd w:fill="auto" w:val="clear"/>
          </w:tcPr>
          <w:p w:rsidR="00000000" w:rsidDel="00000000" w:rsidP="00000000" w:rsidRDefault="00000000" w:rsidRPr="00000000" w14:paraId="0000046E">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Supported Study</w:t>
            </w:r>
          </w:p>
        </w:tc>
        <w:tc>
          <w:tcPr>
            <w:shd w:fill="auto" w:val="clear"/>
          </w:tcPr>
          <w:p w:rsidR="00000000" w:rsidDel="00000000" w:rsidP="00000000" w:rsidRDefault="00000000" w:rsidRPr="00000000" w14:paraId="0000046F">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16</w:t>
            </w:r>
          </w:p>
        </w:tc>
        <w:tc>
          <w:tcPr>
            <w:shd w:fill="auto" w:val="clear"/>
          </w:tcPr>
          <w:p w:rsidR="00000000" w:rsidDel="00000000" w:rsidP="00000000" w:rsidRDefault="00000000" w:rsidRPr="00000000" w14:paraId="00000470">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16x1hr supported engineering problems and lab reporting </w:t>
            </w:r>
          </w:p>
        </w:tc>
      </w:tr>
      <w:tr>
        <w:trPr>
          <w:cantSplit w:val="0"/>
          <w:tblHeader w:val="0"/>
        </w:trPr>
        <w:tc>
          <w:tcPr>
            <w:shd w:fill="auto" w:val="clear"/>
          </w:tcPr>
          <w:p w:rsidR="00000000" w:rsidDel="00000000" w:rsidP="00000000" w:rsidRDefault="00000000" w:rsidRPr="00000000" w14:paraId="00000471">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Workshop activities</w:t>
            </w:r>
          </w:p>
        </w:tc>
        <w:tc>
          <w:tcPr>
            <w:shd w:fill="auto" w:val="clear"/>
          </w:tcPr>
          <w:p w:rsidR="00000000" w:rsidDel="00000000" w:rsidP="00000000" w:rsidRDefault="00000000" w:rsidRPr="00000000" w14:paraId="00000472">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10</w:t>
            </w:r>
          </w:p>
        </w:tc>
        <w:tc>
          <w:tcPr>
            <w:shd w:fill="auto" w:val="clear"/>
          </w:tcPr>
          <w:p w:rsidR="00000000" w:rsidDel="00000000" w:rsidP="00000000" w:rsidRDefault="00000000" w:rsidRPr="00000000" w14:paraId="00000473">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Hands on practical activities</w:t>
            </w:r>
          </w:p>
        </w:tc>
      </w:tr>
      <w:tr>
        <w:trPr>
          <w:cantSplit w:val="0"/>
          <w:trHeight w:val="314" w:hRule="atLeast"/>
          <w:tblHeader w:val="0"/>
        </w:trPr>
        <w:tc>
          <w:tcPr>
            <w:shd w:fill="auto" w:val="clear"/>
          </w:tcPr>
          <w:p w:rsidR="00000000" w:rsidDel="00000000" w:rsidP="00000000" w:rsidRDefault="00000000" w:rsidRPr="00000000" w14:paraId="00000474">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Directed Independent Study</w:t>
            </w:r>
          </w:p>
        </w:tc>
        <w:tc>
          <w:tcPr>
            <w:shd w:fill="auto" w:val="clear"/>
          </w:tcPr>
          <w:p w:rsidR="00000000" w:rsidDel="00000000" w:rsidP="00000000" w:rsidRDefault="00000000" w:rsidRPr="00000000" w14:paraId="00000475">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20</w:t>
            </w:r>
          </w:p>
        </w:tc>
        <w:tc>
          <w:tcPr>
            <w:shd w:fill="auto" w:val="clear"/>
          </w:tcPr>
          <w:p w:rsidR="00000000" w:rsidDel="00000000" w:rsidP="00000000" w:rsidRDefault="00000000" w:rsidRPr="00000000" w14:paraId="00000476">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Identified independent study </w:t>
            </w:r>
          </w:p>
        </w:tc>
      </w:tr>
      <w:tr>
        <w:trPr>
          <w:cantSplit w:val="0"/>
          <w:trHeight w:val="314" w:hRule="atLeast"/>
          <w:tblHeader w:val="0"/>
        </w:trPr>
        <w:tc>
          <w:tcPr>
            <w:shd w:fill="auto" w:val="clear"/>
          </w:tcPr>
          <w:p w:rsidR="00000000" w:rsidDel="00000000" w:rsidP="00000000" w:rsidRDefault="00000000" w:rsidRPr="00000000" w14:paraId="00000477">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Self-Study</w:t>
            </w:r>
          </w:p>
        </w:tc>
        <w:tc>
          <w:tcPr>
            <w:shd w:fill="auto" w:val="clear"/>
          </w:tcPr>
          <w:p w:rsidR="00000000" w:rsidDel="00000000" w:rsidP="00000000" w:rsidRDefault="00000000" w:rsidRPr="00000000" w14:paraId="00000478">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105</w:t>
            </w:r>
          </w:p>
        </w:tc>
        <w:tc>
          <w:tcPr>
            <w:shd w:fill="auto" w:val="clear"/>
          </w:tcPr>
          <w:p w:rsidR="00000000" w:rsidDel="00000000" w:rsidP="00000000" w:rsidRDefault="00000000" w:rsidRPr="00000000" w14:paraId="00000479">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Coursework and individual reading </w:t>
            </w:r>
          </w:p>
        </w:tc>
      </w:tr>
      <w:tr>
        <w:trPr>
          <w:cantSplit w:val="0"/>
          <w:tblHeader w:val="0"/>
        </w:trPr>
        <w:tc>
          <w:tcPr>
            <w:shd w:fill="auto" w:val="clear"/>
          </w:tcPr>
          <w:p w:rsidR="00000000" w:rsidDel="00000000" w:rsidP="00000000" w:rsidRDefault="00000000" w:rsidRPr="00000000" w14:paraId="0000047A">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Lab Session</w:t>
            </w:r>
          </w:p>
        </w:tc>
        <w:tc>
          <w:tcPr>
            <w:shd w:fill="auto" w:val="clear"/>
          </w:tcPr>
          <w:p w:rsidR="00000000" w:rsidDel="00000000" w:rsidP="00000000" w:rsidRDefault="00000000" w:rsidRPr="00000000" w14:paraId="0000047B">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8</w:t>
            </w:r>
          </w:p>
        </w:tc>
        <w:tc>
          <w:tcPr>
            <w:shd w:fill="auto" w:val="clear"/>
          </w:tcPr>
          <w:p w:rsidR="00000000" w:rsidDel="00000000" w:rsidP="00000000" w:rsidRDefault="00000000" w:rsidRPr="00000000" w14:paraId="0000047C">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4x2hr lab sessions</w:t>
            </w:r>
          </w:p>
        </w:tc>
      </w:tr>
      <w:tr>
        <w:trPr>
          <w:cantSplit w:val="0"/>
          <w:tblHeader w:val="0"/>
        </w:trPr>
        <w:tc>
          <w:tcPr>
            <w:shd w:fill="auto" w:val="clear"/>
          </w:tcPr>
          <w:p w:rsidR="00000000" w:rsidDel="00000000" w:rsidP="00000000" w:rsidRDefault="00000000" w:rsidRPr="00000000" w14:paraId="0000047D">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Tutorial</w:t>
            </w:r>
          </w:p>
        </w:tc>
        <w:tc>
          <w:tcPr>
            <w:shd w:fill="auto" w:val="clear"/>
          </w:tcPr>
          <w:p w:rsidR="00000000" w:rsidDel="00000000" w:rsidP="00000000" w:rsidRDefault="00000000" w:rsidRPr="00000000" w14:paraId="0000047E">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15</w:t>
            </w:r>
          </w:p>
        </w:tc>
        <w:tc>
          <w:tcPr>
            <w:shd w:fill="auto" w:val="clear"/>
          </w:tcPr>
          <w:p w:rsidR="00000000" w:rsidDel="00000000" w:rsidP="00000000" w:rsidRDefault="00000000" w:rsidRPr="00000000" w14:paraId="0000047F">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A mix of individual and group tutorials</w:t>
            </w:r>
          </w:p>
        </w:tc>
      </w:tr>
      <w:tr>
        <w:trPr>
          <w:cantSplit w:val="0"/>
          <w:tblHeader w:val="0"/>
        </w:trPr>
        <w:tc>
          <w:tcPr>
            <w:shd w:fill="auto" w:val="clear"/>
          </w:tcPr>
          <w:p w:rsidR="00000000" w:rsidDel="00000000" w:rsidP="00000000" w:rsidRDefault="00000000" w:rsidRPr="00000000" w14:paraId="00000480">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481">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200</w:t>
            </w:r>
          </w:p>
          <w:p w:rsidR="00000000" w:rsidDel="00000000" w:rsidP="00000000" w:rsidRDefault="00000000" w:rsidRPr="00000000" w14:paraId="00000482">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rtl w:val="0"/>
              </w:rPr>
            </w:r>
          </w:p>
        </w:tc>
        <w:tc>
          <w:tcPr>
            <w:shd w:fill="auto" w:val="clear"/>
          </w:tcPr>
          <w:p w:rsidR="00000000" w:rsidDel="00000000" w:rsidP="00000000" w:rsidRDefault="00000000" w:rsidRPr="00000000" w14:paraId="00000483">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484">
      <w:pPr>
        <w:ind w:left="0"/>
        <w:rPr/>
      </w:pPr>
      <w:r w:rsidDel="00000000" w:rsidR="00000000" w:rsidRPr="00000000">
        <w:rPr>
          <w:rtl w:val="0"/>
        </w:rPr>
      </w:r>
    </w:p>
    <w:tbl>
      <w:tblPr>
        <w:tblStyle w:val="Table57"/>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6"/>
        <w:gridCol w:w="709"/>
        <w:gridCol w:w="1559"/>
        <w:gridCol w:w="1276"/>
        <w:gridCol w:w="5670"/>
        <w:tblGridChange w:id="0">
          <w:tblGrid>
            <w:gridCol w:w="1526"/>
            <w:gridCol w:w="709"/>
            <w:gridCol w:w="1559"/>
            <w:gridCol w:w="1276"/>
            <w:gridCol w:w="5670"/>
          </w:tblGrid>
        </w:tblGridChange>
      </w:tblGrid>
      <w:tr>
        <w:trPr>
          <w:cantSplit w:val="1"/>
          <w:trHeight w:val="1649" w:hRule="atLeast"/>
          <w:tblHeader w:val="0"/>
        </w:trPr>
        <w:tc>
          <w:tcPr>
            <w:shd w:fill="auto" w:val="clear"/>
          </w:tcPr>
          <w:p w:rsidR="00000000" w:rsidDel="00000000" w:rsidP="00000000" w:rsidRDefault="00000000" w:rsidRPr="00000000" w14:paraId="00000485">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Category</w:t>
            </w:r>
          </w:p>
        </w:tc>
        <w:tc>
          <w:tcPr/>
          <w:p w:rsidR="00000000" w:rsidDel="00000000" w:rsidP="00000000" w:rsidRDefault="00000000" w:rsidRPr="00000000" w14:paraId="00000486">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Element</w:t>
            </w:r>
          </w:p>
        </w:tc>
        <w:tc>
          <w:tcPr>
            <w:shd w:fill="auto" w:val="clear"/>
          </w:tcPr>
          <w:p w:rsidR="00000000" w:rsidDel="00000000" w:rsidP="00000000" w:rsidRDefault="00000000" w:rsidRPr="00000000" w14:paraId="00000487">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Name</w:t>
            </w:r>
          </w:p>
        </w:tc>
        <w:tc>
          <w:tcPr>
            <w:shd w:fill="auto" w:val="clear"/>
          </w:tcPr>
          <w:p w:rsidR="00000000" w:rsidDel="00000000" w:rsidP="00000000" w:rsidRDefault="00000000" w:rsidRPr="00000000" w14:paraId="00000488">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weighting</w:t>
            </w:r>
          </w:p>
        </w:tc>
        <w:tc>
          <w:tcPr>
            <w:shd w:fill="auto" w:val="clear"/>
          </w:tcPr>
          <w:p w:rsidR="00000000" w:rsidDel="00000000" w:rsidP="00000000" w:rsidRDefault="00000000" w:rsidRPr="00000000" w14:paraId="00000489">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Comments</w:t>
            </w:r>
            <w:r w:rsidDel="00000000" w:rsidR="00000000" w:rsidRPr="00000000">
              <w:rPr>
                <w:i w:val="1"/>
                <w:sz w:val="22"/>
                <w:szCs w:val="22"/>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48A">
            <w:pPr>
              <w:tabs>
                <w:tab w:val="left" w:leader="none" w:pos="1985"/>
                <w:tab w:val="left" w:leader="none" w:pos="2410"/>
                <w:tab w:val="left" w:leader="none" w:pos="4253"/>
                <w:tab w:val="left" w:leader="none" w:pos="6096"/>
                <w:tab w:val="left" w:leader="none" w:pos="7371"/>
                <w:tab w:val="left" w:leader="none" w:pos="8364"/>
              </w:tabs>
              <w:ind w:left="0"/>
              <w:jc w:val="center"/>
              <w:rPr/>
            </w:pPr>
            <w:r w:rsidDel="00000000" w:rsidR="00000000" w:rsidRPr="00000000">
              <w:rPr>
                <w:rtl w:val="0"/>
              </w:rPr>
              <w:t xml:space="preserve">Written exam</w:t>
            </w:r>
          </w:p>
        </w:tc>
        <w:tc>
          <w:tcPr/>
          <w:p w:rsidR="00000000" w:rsidDel="00000000" w:rsidP="00000000" w:rsidRDefault="00000000" w:rsidRPr="00000000" w14:paraId="0000048B">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E1</w:t>
            </w:r>
          </w:p>
        </w:tc>
        <w:tc>
          <w:tcPr>
            <w:shd w:fill="auto" w:val="clear"/>
          </w:tcPr>
          <w:p w:rsidR="00000000" w:rsidDel="00000000" w:rsidP="00000000" w:rsidRDefault="00000000" w:rsidRPr="00000000" w14:paraId="0000048C">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rtl w:val="0"/>
              </w:rPr>
            </w:r>
          </w:p>
        </w:tc>
        <w:tc>
          <w:tcPr>
            <w:shd w:fill="auto" w:val="clear"/>
          </w:tcPr>
          <w:p w:rsidR="00000000" w:rsidDel="00000000" w:rsidP="00000000" w:rsidRDefault="00000000" w:rsidRPr="00000000" w14:paraId="0000048D">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  </w:t>
            </w:r>
          </w:p>
        </w:tc>
        <w:tc>
          <w:tcPr>
            <w:shd w:fill="auto" w:val="clear"/>
          </w:tcPr>
          <w:p w:rsidR="00000000" w:rsidDel="00000000" w:rsidP="00000000" w:rsidRDefault="00000000" w:rsidRPr="00000000" w14:paraId="0000048E">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48F">
            <w:pPr>
              <w:widowControl w:val="0"/>
              <w:spacing w:line="276" w:lineRule="auto"/>
              <w:ind w:left="0"/>
              <w:rPr/>
            </w:pPr>
            <w:r w:rsidDel="00000000" w:rsidR="00000000" w:rsidRPr="00000000">
              <w:rPr>
                <w:rtl w:val="0"/>
              </w:rPr>
            </w:r>
          </w:p>
        </w:tc>
        <w:tc>
          <w:tcPr/>
          <w:p w:rsidR="00000000" w:rsidDel="00000000" w:rsidP="00000000" w:rsidRDefault="00000000" w:rsidRPr="00000000" w14:paraId="00000490">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T1</w:t>
            </w:r>
          </w:p>
        </w:tc>
        <w:tc>
          <w:tcPr>
            <w:shd w:fill="auto" w:val="clear"/>
          </w:tcPr>
          <w:p w:rsidR="00000000" w:rsidDel="00000000" w:rsidP="00000000" w:rsidRDefault="00000000" w:rsidRPr="00000000" w14:paraId="00000491">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r>
          </w:p>
        </w:tc>
        <w:tc>
          <w:tcPr>
            <w:shd w:fill="auto" w:val="clear"/>
          </w:tcPr>
          <w:p w:rsidR="00000000" w:rsidDel="00000000" w:rsidP="00000000" w:rsidRDefault="00000000" w:rsidRPr="00000000" w14:paraId="00000492">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r>
          </w:p>
        </w:tc>
        <w:tc>
          <w:tcPr>
            <w:shd w:fill="auto" w:val="clear"/>
          </w:tcPr>
          <w:p w:rsidR="00000000" w:rsidDel="00000000" w:rsidP="00000000" w:rsidRDefault="00000000" w:rsidRPr="00000000" w14:paraId="00000493">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494">
            <w:pPr>
              <w:tabs>
                <w:tab w:val="left" w:leader="none" w:pos="1985"/>
                <w:tab w:val="left" w:leader="none" w:pos="2410"/>
                <w:tab w:val="left" w:leader="none" w:pos="4253"/>
                <w:tab w:val="left" w:leader="none" w:pos="6096"/>
                <w:tab w:val="left" w:leader="none" w:pos="7371"/>
                <w:tab w:val="left" w:leader="none" w:pos="8364"/>
              </w:tabs>
              <w:ind w:left="0"/>
              <w:jc w:val="center"/>
              <w:rPr/>
            </w:pPr>
            <w:r w:rsidDel="00000000" w:rsidR="00000000" w:rsidRPr="00000000">
              <w:rPr>
                <w:rtl w:val="0"/>
              </w:rPr>
              <w:t xml:space="preserve">Coursework</w:t>
            </w:r>
          </w:p>
        </w:tc>
        <w:tc>
          <w:tcPr/>
          <w:p w:rsidR="00000000" w:rsidDel="00000000" w:rsidP="00000000" w:rsidRDefault="00000000" w:rsidRPr="00000000" w14:paraId="00000495">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C1</w:t>
            </w:r>
          </w:p>
        </w:tc>
        <w:tc>
          <w:tcPr>
            <w:shd w:fill="auto" w:val="clear"/>
          </w:tcPr>
          <w:p w:rsidR="00000000" w:rsidDel="00000000" w:rsidP="00000000" w:rsidRDefault="00000000" w:rsidRPr="00000000" w14:paraId="00000496">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Lab report</w:t>
            </w:r>
          </w:p>
          <w:p w:rsidR="00000000" w:rsidDel="00000000" w:rsidP="00000000" w:rsidRDefault="00000000" w:rsidRPr="00000000" w14:paraId="00000497">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r>
          </w:p>
          <w:p w:rsidR="00000000" w:rsidDel="00000000" w:rsidP="00000000" w:rsidRDefault="00000000" w:rsidRPr="00000000" w14:paraId="00000498">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rtl w:val="0"/>
              </w:rPr>
              <w:t xml:space="preserve">Essay</w:t>
            </w:r>
            <w:r w:rsidDel="00000000" w:rsidR="00000000" w:rsidRPr="00000000">
              <w:rPr>
                <w:rtl w:val="0"/>
              </w:rPr>
            </w:r>
          </w:p>
        </w:tc>
        <w:tc>
          <w:tcPr>
            <w:shd w:fill="auto" w:val="clear"/>
          </w:tcPr>
          <w:p w:rsidR="00000000" w:rsidDel="00000000" w:rsidP="00000000" w:rsidRDefault="00000000" w:rsidRPr="00000000" w14:paraId="00000499">
            <w:pPr>
              <w:tabs>
                <w:tab w:val="left" w:leader="none" w:pos="1985"/>
                <w:tab w:val="left" w:leader="none" w:pos="2410"/>
                <w:tab w:val="left" w:leader="none" w:pos="4253"/>
                <w:tab w:val="left" w:leader="none" w:pos="6096"/>
                <w:tab w:val="left" w:leader="none" w:pos="7371"/>
                <w:tab w:val="left" w:leader="none" w:pos="8364"/>
              </w:tabs>
              <w:ind w:left="0"/>
              <w:jc w:val="center"/>
              <w:rPr/>
            </w:pPr>
            <w:r w:rsidDel="00000000" w:rsidR="00000000" w:rsidRPr="00000000">
              <w:rPr>
                <w:rtl w:val="0"/>
              </w:rPr>
              <w:t xml:space="preserve">50%</w:t>
            </w:r>
          </w:p>
          <w:p w:rsidR="00000000" w:rsidDel="00000000" w:rsidP="00000000" w:rsidRDefault="00000000" w:rsidRPr="00000000" w14:paraId="0000049A">
            <w:pPr>
              <w:tabs>
                <w:tab w:val="left" w:leader="none" w:pos="1985"/>
                <w:tab w:val="left" w:leader="none" w:pos="2410"/>
                <w:tab w:val="left" w:leader="none" w:pos="4253"/>
                <w:tab w:val="left" w:leader="none" w:pos="6096"/>
                <w:tab w:val="left" w:leader="none" w:pos="7371"/>
                <w:tab w:val="left" w:leader="none" w:pos="8364"/>
              </w:tabs>
              <w:ind w:left="0"/>
              <w:jc w:val="center"/>
              <w:rPr/>
            </w:pPr>
            <w:r w:rsidDel="00000000" w:rsidR="00000000" w:rsidRPr="00000000">
              <w:rPr>
                <w:rtl w:val="0"/>
              </w:rPr>
            </w:r>
          </w:p>
          <w:p w:rsidR="00000000" w:rsidDel="00000000" w:rsidP="00000000" w:rsidRDefault="00000000" w:rsidRPr="00000000" w14:paraId="0000049B">
            <w:pPr>
              <w:tabs>
                <w:tab w:val="left" w:leader="none" w:pos="1985"/>
                <w:tab w:val="left" w:leader="none" w:pos="2410"/>
                <w:tab w:val="left" w:leader="none" w:pos="4253"/>
                <w:tab w:val="left" w:leader="none" w:pos="6096"/>
                <w:tab w:val="left" w:leader="none" w:pos="7371"/>
                <w:tab w:val="left" w:leader="none" w:pos="8364"/>
              </w:tabs>
              <w:ind w:left="0"/>
              <w:jc w:val="center"/>
              <w:rPr/>
            </w:pPr>
            <w:r w:rsidDel="00000000" w:rsidR="00000000" w:rsidRPr="00000000">
              <w:rPr>
                <w:rtl w:val="0"/>
              </w:rPr>
              <w:t xml:space="preserve">50%</w:t>
            </w:r>
          </w:p>
        </w:tc>
        <w:tc>
          <w:tcPr>
            <w:shd w:fill="auto" w:val="clear"/>
          </w:tcPr>
          <w:p w:rsidR="00000000" w:rsidDel="00000000" w:rsidP="00000000" w:rsidRDefault="00000000" w:rsidRPr="00000000" w14:paraId="0000049C">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LO1, LO2</w:t>
            </w:r>
          </w:p>
          <w:p w:rsidR="00000000" w:rsidDel="00000000" w:rsidP="00000000" w:rsidRDefault="00000000" w:rsidRPr="00000000" w14:paraId="0000049D">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r>
          </w:p>
          <w:p w:rsidR="00000000" w:rsidDel="00000000" w:rsidP="00000000" w:rsidRDefault="00000000" w:rsidRPr="00000000" w14:paraId="0000049E">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LO3, LO4</w:t>
            </w:r>
          </w:p>
        </w:tc>
      </w:tr>
      <w:tr>
        <w:trPr>
          <w:cantSplit w:val="0"/>
          <w:tblHeader w:val="0"/>
        </w:trPr>
        <w:tc>
          <w:tcPr>
            <w:shd w:fill="auto" w:val="clear"/>
            <w:vAlign w:val="center"/>
          </w:tcPr>
          <w:p w:rsidR="00000000" w:rsidDel="00000000" w:rsidP="00000000" w:rsidRDefault="00000000" w:rsidRPr="00000000" w14:paraId="0000049F">
            <w:pPr>
              <w:tabs>
                <w:tab w:val="left" w:leader="none" w:pos="1985"/>
                <w:tab w:val="left" w:leader="none" w:pos="2410"/>
                <w:tab w:val="left" w:leader="none" w:pos="4253"/>
                <w:tab w:val="left" w:leader="none" w:pos="6096"/>
                <w:tab w:val="left" w:leader="none" w:pos="7371"/>
                <w:tab w:val="left" w:leader="none" w:pos="8364"/>
              </w:tabs>
              <w:ind w:left="0"/>
              <w:jc w:val="center"/>
              <w:rPr/>
            </w:pPr>
            <w:r w:rsidDel="00000000" w:rsidR="00000000" w:rsidRPr="00000000">
              <w:rPr>
                <w:rtl w:val="0"/>
              </w:rPr>
              <w:t xml:space="preserve">Practice</w:t>
            </w:r>
          </w:p>
        </w:tc>
        <w:tc>
          <w:tcPr/>
          <w:p w:rsidR="00000000" w:rsidDel="00000000" w:rsidP="00000000" w:rsidRDefault="00000000" w:rsidRPr="00000000" w14:paraId="000004A0">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P1</w:t>
            </w:r>
          </w:p>
          <w:p w:rsidR="00000000" w:rsidDel="00000000" w:rsidP="00000000" w:rsidRDefault="00000000" w:rsidRPr="00000000" w14:paraId="000004A1">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r>
          </w:p>
        </w:tc>
        <w:tc>
          <w:tcPr>
            <w:shd w:fill="auto" w:val="clear"/>
          </w:tcPr>
          <w:p w:rsidR="00000000" w:rsidDel="00000000" w:rsidP="00000000" w:rsidRDefault="00000000" w:rsidRPr="00000000" w14:paraId="000004A2">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rtl w:val="0"/>
              </w:rPr>
            </w:r>
          </w:p>
        </w:tc>
        <w:tc>
          <w:tcPr>
            <w:shd w:fill="auto" w:val="clear"/>
          </w:tcPr>
          <w:p w:rsidR="00000000" w:rsidDel="00000000" w:rsidP="00000000" w:rsidRDefault="00000000" w:rsidRPr="00000000" w14:paraId="000004A3">
            <w:pPr>
              <w:tabs>
                <w:tab w:val="left" w:leader="none" w:pos="1985"/>
                <w:tab w:val="left" w:leader="none" w:pos="2410"/>
                <w:tab w:val="left" w:leader="none" w:pos="4253"/>
                <w:tab w:val="left" w:leader="none" w:pos="6096"/>
                <w:tab w:val="left" w:leader="none" w:pos="7371"/>
                <w:tab w:val="left" w:leader="none" w:pos="8364"/>
              </w:tabs>
              <w:ind w:left="0"/>
              <w:jc w:val="center"/>
              <w:rPr/>
            </w:pPr>
            <w:r w:rsidDel="00000000" w:rsidR="00000000" w:rsidRPr="00000000">
              <w:rPr>
                <w:rtl w:val="0"/>
              </w:rPr>
            </w:r>
          </w:p>
        </w:tc>
        <w:tc>
          <w:tcPr>
            <w:shd w:fill="auto" w:val="clear"/>
          </w:tcPr>
          <w:p w:rsidR="00000000" w:rsidDel="00000000" w:rsidP="00000000" w:rsidRDefault="00000000" w:rsidRPr="00000000" w14:paraId="000004A4">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r>
          </w:p>
        </w:tc>
      </w:tr>
    </w:tbl>
    <w:p w:rsidR="00000000" w:rsidDel="00000000" w:rsidP="00000000" w:rsidRDefault="00000000" w:rsidRPr="00000000" w14:paraId="000004A5">
      <w:pPr>
        <w:ind w:left="0"/>
        <w:rPr/>
      </w:pPr>
      <w:r w:rsidDel="00000000" w:rsidR="00000000" w:rsidRPr="00000000">
        <w:rPr>
          <w:rtl w:val="0"/>
        </w:rPr>
      </w:r>
    </w:p>
    <w:tbl>
      <w:tblPr>
        <w:tblStyle w:val="Table5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rHeight w:val="521.953125" w:hRule="atLeast"/>
          <w:tblHeader w:val="0"/>
        </w:trPr>
        <w:tc>
          <w:tcPr>
            <w:shd w:fill="auto" w:val="clear"/>
          </w:tcPr>
          <w:p w:rsidR="00000000" w:rsidDel="00000000" w:rsidP="00000000" w:rsidRDefault="00000000" w:rsidRPr="00000000" w14:paraId="000004A6">
            <w:pPr>
              <w:ind w:left="0"/>
              <w:rPr/>
            </w:pPr>
            <w:r w:rsidDel="00000000" w:rsidR="00000000" w:rsidRPr="00000000">
              <w:rPr>
                <w:b w:val="1"/>
                <w:rtl w:val="0"/>
              </w:rPr>
              <w:t xml:space="preserve">Updated by</w:t>
            </w:r>
            <w:r w:rsidDel="00000000" w:rsidR="00000000" w:rsidRPr="00000000">
              <w:rPr>
                <w:rtl w:val="0"/>
              </w:rPr>
              <w:t xml:space="preserve">: Mayowa Adio</w:t>
            </w:r>
          </w:p>
          <w:p w:rsidR="00000000" w:rsidDel="00000000" w:rsidP="00000000" w:rsidRDefault="00000000" w:rsidRPr="00000000" w14:paraId="000004A7">
            <w:pPr>
              <w:ind w:left="0"/>
              <w:rPr/>
            </w:pPr>
            <w:r w:rsidDel="00000000" w:rsidR="00000000" w:rsidRPr="00000000">
              <w:rPr>
                <w:rtl w:val="0"/>
              </w:rPr>
              <w:t xml:space="preserve">Date: July 2024</w:t>
            </w:r>
            <w:r w:rsidDel="00000000" w:rsidR="00000000" w:rsidRPr="00000000">
              <w:rPr>
                <w:color w:val="ff0000"/>
                <w:rtl w:val="0"/>
              </w:rPr>
              <w:t xml:space="preserve"> </w:t>
            </w:r>
            <w:r w:rsidDel="00000000" w:rsidR="00000000" w:rsidRPr="00000000">
              <w:rPr>
                <w:rtl w:val="0"/>
              </w:rPr>
            </w:r>
          </w:p>
        </w:tc>
        <w:tc>
          <w:tcPr>
            <w:shd w:fill="auto" w:val="clear"/>
          </w:tcPr>
          <w:p w:rsidR="00000000" w:rsidDel="00000000" w:rsidP="00000000" w:rsidRDefault="00000000" w:rsidRPr="00000000" w14:paraId="000004A8">
            <w:pPr>
              <w:ind w:left="0"/>
              <w:rPr/>
            </w:pPr>
            <w:r w:rsidDel="00000000" w:rsidR="00000000" w:rsidRPr="00000000">
              <w:rPr>
                <w:b w:val="1"/>
                <w:rtl w:val="0"/>
              </w:rPr>
              <w:t xml:space="preserve">Approved by</w:t>
            </w:r>
            <w:r w:rsidDel="00000000" w:rsidR="00000000" w:rsidRPr="00000000">
              <w:rPr>
                <w:rtl w:val="0"/>
              </w:rPr>
              <w:t xml:space="preserve">: H Galpin-Mitchell</w:t>
            </w:r>
            <w:r w:rsidDel="00000000" w:rsidR="00000000" w:rsidRPr="00000000">
              <w:rPr>
                <w:color w:val="ff0000"/>
                <w:rtl w:val="0"/>
              </w:rPr>
              <w:t xml:space="preserve">                         </w:t>
            </w:r>
            <w:r w:rsidDel="00000000" w:rsidR="00000000" w:rsidRPr="00000000">
              <w:rPr>
                <w:rtl w:val="0"/>
              </w:rPr>
              <w:t xml:space="preserve">Date: July 2024</w:t>
            </w:r>
          </w:p>
        </w:tc>
      </w:tr>
    </w:tbl>
    <w:p w:rsidR="00000000" w:rsidDel="00000000" w:rsidP="00000000" w:rsidRDefault="00000000" w:rsidRPr="00000000" w14:paraId="000004A9">
      <w:pPr>
        <w:ind w:left="0"/>
        <w:rPr/>
      </w:pPr>
      <w:r w:rsidDel="00000000" w:rsidR="00000000" w:rsidRPr="00000000">
        <w:rPr>
          <w:rtl w:val="0"/>
        </w:rPr>
      </w:r>
    </w:p>
    <w:p w:rsidR="00000000" w:rsidDel="00000000" w:rsidP="00000000" w:rsidRDefault="00000000" w:rsidRPr="00000000" w14:paraId="000004AA">
      <w:pPr>
        <w:ind w:left="0"/>
        <w:rPr/>
      </w:pPr>
      <w:r w:rsidDel="00000000" w:rsidR="00000000" w:rsidRPr="00000000">
        <w:rPr>
          <w:rtl w:val="0"/>
        </w:rPr>
      </w:r>
    </w:p>
    <w:p w:rsidR="00000000" w:rsidDel="00000000" w:rsidP="00000000" w:rsidRDefault="00000000" w:rsidRPr="00000000" w14:paraId="000004AB">
      <w:pPr>
        <w:ind w:left="0"/>
        <w:rPr/>
      </w:pPr>
      <w:r w:rsidDel="00000000" w:rsidR="00000000" w:rsidRPr="00000000">
        <w:rPr>
          <w:rtl w:val="0"/>
        </w:rPr>
      </w:r>
    </w:p>
    <w:p w:rsidR="00000000" w:rsidDel="00000000" w:rsidP="00000000" w:rsidRDefault="00000000" w:rsidRPr="00000000" w14:paraId="000004AC">
      <w:pPr>
        <w:ind w:left="0"/>
        <w:rPr/>
      </w:pPr>
      <w:r w:rsidDel="00000000" w:rsidR="00000000" w:rsidRPr="00000000">
        <w:rPr>
          <w:rtl w:val="0"/>
        </w:rPr>
      </w:r>
    </w:p>
    <w:p w:rsidR="00000000" w:rsidDel="00000000" w:rsidP="00000000" w:rsidRDefault="00000000" w:rsidRPr="00000000" w14:paraId="000004AD">
      <w:pPr>
        <w:ind w:left="0"/>
        <w:rPr/>
      </w:pPr>
      <w:r w:rsidDel="00000000" w:rsidR="00000000" w:rsidRPr="00000000">
        <w:rPr>
          <w:rtl w:val="0"/>
        </w:rPr>
      </w:r>
    </w:p>
    <w:p w:rsidR="00000000" w:rsidDel="00000000" w:rsidP="00000000" w:rsidRDefault="00000000" w:rsidRPr="00000000" w14:paraId="000004AE">
      <w:pPr>
        <w:ind w:left="0"/>
        <w:rPr/>
      </w:pPr>
      <w:r w:rsidDel="00000000" w:rsidR="00000000" w:rsidRPr="00000000">
        <w:rPr>
          <w:rtl w:val="0"/>
        </w:rPr>
        <w:t xml:space="preserve">Essential Reading List;</w:t>
      </w:r>
    </w:p>
    <w:p w:rsidR="00000000" w:rsidDel="00000000" w:rsidP="00000000" w:rsidRDefault="00000000" w:rsidRPr="00000000" w14:paraId="000004AF">
      <w:pPr>
        <w:ind w:left="0"/>
        <w:rPr>
          <w:sz w:val="30"/>
          <w:szCs w:val="30"/>
        </w:rPr>
      </w:pPr>
      <w:r w:rsidDel="00000000" w:rsidR="00000000" w:rsidRPr="00000000">
        <w:rPr>
          <w:rtl w:val="0"/>
        </w:rPr>
      </w:r>
    </w:p>
    <w:p w:rsidR="00000000" w:rsidDel="00000000" w:rsidP="00000000" w:rsidRDefault="00000000" w:rsidRPr="00000000" w14:paraId="000004B0">
      <w:pPr>
        <w:ind w:left="0"/>
        <w:rPr>
          <w:sz w:val="30"/>
          <w:szCs w:val="30"/>
        </w:rPr>
      </w:pPr>
      <w:r w:rsidDel="00000000" w:rsidR="00000000" w:rsidRPr="00000000">
        <w:rPr>
          <w:sz w:val="30"/>
          <w:szCs w:val="30"/>
          <w:rtl w:val="0"/>
        </w:rPr>
        <w:t xml:space="preserve">Askeland, D and Phule, P (2002) </w:t>
      </w:r>
      <w:r w:rsidDel="00000000" w:rsidR="00000000" w:rsidRPr="00000000">
        <w:rPr>
          <w:i w:val="1"/>
          <w:sz w:val="30"/>
          <w:szCs w:val="30"/>
          <w:rtl w:val="0"/>
        </w:rPr>
        <w:t xml:space="preserve">The science and engineering of materials</w:t>
      </w:r>
      <w:r w:rsidDel="00000000" w:rsidR="00000000" w:rsidRPr="00000000">
        <w:rPr>
          <w:sz w:val="30"/>
          <w:szCs w:val="30"/>
          <w:rtl w:val="0"/>
        </w:rPr>
        <w:t xml:space="preserve">,  Thomson Learning, London</w:t>
      </w:r>
    </w:p>
    <w:p w:rsidR="00000000" w:rsidDel="00000000" w:rsidP="00000000" w:rsidRDefault="00000000" w:rsidRPr="00000000" w14:paraId="000004B1">
      <w:pPr>
        <w:ind w:left="0"/>
        <w:rPr>
          <w:sz w:val="30"/>
          <w:szCs w:val="30"/>
        </w:rPr>
      </w:pPr>
      <w:r w:rsidDel="00000000" w:rsidR="00000000" w:rsidRPr="00000000">
        <w:rPr>
          <w:rtl w:val="0"/>
        </w:rPr>
      </w:r>
    </w:p>
    <w:p w:rsidR="00000000" w:rsidDel="00000000" w:rsidP="00000000" w:rsidRDefault="00000000" w:rsidRPr="00000000" w14:paraId="000004B2">
      <w:pPr>
        <w:ind w:left="0"/>
        <w:rPr>
          <w:sz w:val="30"/>
          <w:szCs w:val="30"/>
        </w:rPr>
      </w:pPr>
      <w:r w:rsidDel="00000000" w:rsidR="00000000" w:rsidRPr="00000000">
        <w:rPr>
          <w:sz w:val="30"/>
          <w:szCs w:val="30"/>
          <w:rtl w:val="0"/>
        </w:rPr>
        <w:t xml:space="preserve">Ashby, M, F. and Johns D,R,H. (2005) </w:t>
      </w:r>
      <w:r w:rsidDel="00000000" w:rsidR="00000000" w:rsidRPr="00000000">
        <w:rPr>
          <w:i w:val="1"/>
          <w:sz w:val="30"/>
          <w:szCs w:val="30"/>
          <w:rtl w:val="0"/>
        </w:rPr>
        <w:t xml:space="preserve">Engineering Materials 1; An introduction to Properties, Applications and Design 3</w:t>
      </w:r>
      <w:r w:rsidDel="00000000" w:rsidR="00000000" w:rsidRPr="00000000">
        <w:rPr>
          <w:i w:val="1"/>
          <w:sz w:val="30"/>
          <w:szCs w:val="30"/>
          <w:vertAlign w:val="superscript"/>
          <w:rtl w:val="0"/>
        </w:rPr>
        <w:t xml:space="preserve">rd</w:t>
      </w:r>
      <w:r w:rsidDel="00000000" w:rsidR="00000000" w:rsidRPr="00000000">
        <w:rPr>
          <w:i w:val="1"/>
          <w:sz w:val="30"/>
          <w:szCs w:val="30"/>
          <w:rtl w:val="0"/>
        </w:rPr>
        <w:t xml:space="preserve"> ed., </w:t>
      </w:r>
      <w:r w:rsidDel="00000000" w:rsidR="00000000" w:rsidRPr="00000000">
        <w:rPr>
          <w:sz w:val="30"/>
          <w:szCs w:val="30"/>
          <w:rtl w:val="0"/>
        </w:rPr>
        <w:t xml:space="preserve">Elsevier, </w:t>
      </w:r>
    </w:p>
    <w:p w:rsidR="00000000" w:rsidDel="00000000" w:rsidP="00000000" w:rsidRDefault="00000000" w:rsidRPr="00000000" w14:paraId="000004B3">
      <w:pPr>
        <w:ind w:left="0"/>
        <w:rPr>
          <w:sz w:val="30"/>
          <w:szCs w:val="30"/>
        </w:rPr>
      </w:pPr>
      <w:r w:rsidDel="00000000" w:rsidR="00000000" w:rsidRPr="00000000">
        <w:rPr>
          <w:sz w:val="30"/>
          <w:szCs w:val="30"/>
          <w:rtl w:val="0"/>
        </w:rPr>
        <w:t xml:space="preserve">Oxford.</w:t>
      </w:r>
    </w:p>
    <w:p w:rsidR="00000000" w:rsidDel="00000000" w:rsidP="00000000" w:rsidRDefault="00000000" w:rsidRPr="00000000" w14:paraId="000004B4">
      <w:pPr>
        <w:ind w:left="0"/>
        <w:rPr>
          <w:sz w:val="30"/>
          <w:szCs w:val="30"/>
        </w:rPr>
      </w:pPr>
      <w:r w:rsidDel="00000000" w:rsidR="00000000" w:rsidRPr="00000000">
        <w:rPr>
          <w:rtl w:val="0"/>
        </w:rPr>
      </w:r>
    </w:p>
    <w:p w:rsidR="00000000" w:rsidDel="00000000" w:rsidP="00000000" w:rsidRDefault="00000000" w:rsidRPr="00000000" w14:paraId="000004B5">
      <w:pPr>
        <w:ind w:left="0"/>
        <w:rPr>
          <w:i w:val="1"/>
          <w:sz w:val="30"/>
          <w:szCs w:val="30"/>
        </w:rPr>
      </w:pPr>
      <w:r w:rsidDel="00000000" w:rsidR="00000000" w:rsidRPr="00000000">
        <w:rPr>
          <w:sz w:val="30"/>
          <w:szCs w:val="30"/>
          <w:rtl w:val="0"/>
        </w:rPr>
        <w:t xml:space="preserve">De Graff, M and McHenry, M,E. (2007)</w:t>
      </w:r>
      <w:r w:rsidDel="00000000" w:rsidR="00000000" w:rsidRPr="00000000">
        <w:rPr>
          <w:i w:val="1"/>
          <w:sz w:val="30"/>
          <w:szCs w:val="30"/>
          <w:rtl w:val="0"/>
        </w:rPr>
        <w:t xml:space="preserve"> Structure of Materials; An introduction to crystallography, Diffraction, and Symmetry, </w:t>
      </w:r>
      <w:r w:rsidDel="00000000" w:rsidR="00000000" w:rsidRPr="00000000">
        <w:rPr>
          <w:sz w:val="30"/>
          <w:szCs w:val="30"/>
          <w:rtl w:val="0"/>
        </w:rPr>
        <w:t xml:space="preserve">Cambridge University Press, Cambridge.</w:t>
      </w:r>
      <w:r w:rsidDel="00000000" w:rsidR="00000000" w:rsidRPr="00000000">
        <w:rPr>
          <w:i w:val="1"/>
          <w:sz w:val="30"/>
          <w:szCs w:val="30"/>
          <w:rtl w:val="0"/>
        </w:rPr>
        <w:t xml:space="preserve"> </w:t>
      </w:r>
    </w:p>
    <w:p w:rsidR="00000000" w:rsidDel="00000000" w:rsidP="00000000" w:rsidRDefault="00000000" w:rsidRPr="00000000" w14:paraId="000004B6">
      <w:pPr>
        <w:ind w:left="0"/>
        <w:rPr>
          <w:sz w:val="30"/>
          <w:szCs w:val="30"/>
        </w:rPr>
      </w:pPr>
      <w:r w:rsidDel="00000000" w:rsidR="00000000" w:rsidRPr="00000000">
        <w:rPr>
          <w:rtl w:val="0"/>
        </w:rPr>
      </w:r>
    </w:p>
    <w:p w:rsidR="00000000" w:rsidDel="00000000" w:rsidP="00000000" w:rsidRDefault="00000000" w:rsidRPr="00000000" w14:paraId="000004B7">
      <w:pPr>
        <w:ind w:left="0"/>
        <w:rPr>
          <w:sz w:val="30"/>
          <w:szCs w:val="30"/>
        </w:rPr>
      </w:pPr>
      <w:r w:rsidDel="00000000" w:rsidR="00000000" w:rsidRPr="00000000">
        <w:rPr>
          <w:sz w:val="30"/>
          <w:szCs w:val="30"/>
          <w:rtl w:val="0"/>
        </w:rPr>
        <w:t xml:space="preserve">Bolton, W (2002) </w:t>
      </w:r>
      <w:r w:rsidDel="00000000" w:rsidR="00000000" w:rsidRPr="00000000">
        <w:rPr>
          <w:i w:val="1"/>
          <w:sz w:val="30"/>
          <w:szCs w:val="30"/>
          <w:rtl w:val="0"/>
        </w:rPr>
        <w:t xml:space="preserve">Technology of engineering materials</w:t>
      </w:r>
      <w:r w:rsidDel="00000000" w:rsidR="00000000" w:rsidRPr="00000000">
        <w:rPr>
          <w:sz w:val="30"/>
          <w:szCs w:val="30"/>
          <w:rtl w:val="0"/>
        </w:rPr>
        <w:t xml:space="preserve">, Elsevier, Oxford</w:t>
      </w:r>
    </w:p>
    <w:p w:rsidR="00000000" w:rsidDel="00000000" w:rsidP="00000000" w:rsidRDefault="00000000" w:rsidRPr="00000000" w14:paraId="000004B8">
      <w:pPr>
        <w:ind w:left="0"/>
        <w:rPr>
          <w:sz w:val="30"/>
          <w:szCs w:val="30"/>
        </w:rPr>
      </w:pPr>
      <w:r w:rsidDel="00000000" w:rsidR="00000000" w:rsidRPr="00000000">
        <w:rPr>
          <w:rtl w:val="0"/>
        </w:rPr>
      </w:r>
    </w:p>
    <w:p w:rsidR="00000000" w:rsidDel="00000000" w:rsidP="00000000" w:rsidRDefault="00000000" w:rsidRPr="00000000" w14:paraId="000004B9">
      <w:pPr>
        <w:ind w:left="0"/>
        <w:rPr>
          <w:sz w:val="30"/>
          <w:szCs w:val="30"/>
        </w:rPr>
      </w:pPr>
      <w:r w:rsidDel="00000000" w:rsidR="00000000" w:rsidRPr="00000000">
        <w:rPr>
          <w:sz w:val="30"/>
          <w:szCs w:val="30"/>
          <w:rtl w:val="0"/>
        </w:rPr>
        <w:t xml:space="preserve">Ashby, M,F. (2005) </w:t>
      </w:r>
      <w:r w:rsidDel="00000000" w:rsidR="00000000" w:rsidRPr="00000000">
        <w:rPr>
          <w:i w:val="1"/>
          <w:sz w:val="30"/>
          <w:szCs w:val="30"/>
          <w:rtl w:val="0"/>
        </w:rPr>
        <w:t xml:space="preserve">Materials Selection and Mechanical Design 3</w:t>
      </w:r>
      <w:r w:rsidDel="00000000" w:rsidR="00000000" w:rsidRPr="00000000">
        <w:rPr>
          <w:i w:val="1"/>
          <w:sz w:val="30"/>
          <w:szCs w:val="30"/>
          <w:vertAlign w:val="superscript"/>
          <w:rtl w:val="0"/>
        </w:rPr>
        <w:t xml:space="preserve">rd</w:t>
      </w:r>
      <w:r w:rsidDel="00000000" w:rsidR="00000000" w:rsidRPr="00000000">
        <w:rPr>
          <w:i w:val="1"/>
          <w:sz w:val="30"/>
          <w:szCs w:val="30"/>
          <w:rtl w:val="0"/>
        </w:rPr>
        <w:t xml:space="preserve"> Ed. </w:t>
      </w:r>
      <w:r w:rsidDel="00000000" w:rsidR="00000000" w:rsidRPr="00000000">
        <w:rPr>
          <w:sz w:val="30"/>
          <w:szCs w:val="30"/>
          <w:rtl w:val="0"/>
        </w:rPr>
        <w:t xml:space="preserve">Elsevier, Oxford.</w:t>
      </w:r>
    </w:p>
    <w:p w:rsidR="00000000" w:rsidDel="00000000" w:rsidP="00000000" w:rsidRDefault="00000000" w:rsidRPr="00000000" w14:paraId="000004BA">
      <w:pPr>
        <w:ind w:left="0"/>
        <w:rPr>
          <w:sz w:val="30"/>
          <w:szCs w:val="30"/>
        </w:rPr>
      </w:pPr>
      <w:r w:rsidDel="00000000" w:rsidR="00000000" w:rsidRPr="00000000">
        <w:rPr>
          <w:rtl w:val="0"/>
        </w:rPr>
      </w:r>
    </w:p>
    <w:p w:rsidR="00000000" w:rsidDel="00000000" w:rsidP="00000000" w:rsidRDefault="00000000" w:rsidRPr="00000000" w14:paraId="000004BB">
      <w:pPr>
        <w:ind w:left="0"/>
        <w:rPr>
          <w:sz w:val="30"/>
          <w:szCs w:val="30"/>
        </w:rPr>
      </w:pPr>
      <w:r w:rsidDel="00000000" w:rsidR="00000000" w:rsidRPr="00000000">
        <w:rPr>
          <w:sz w:val="30"/>
          <w:szCs w:val="30"/>
          <w:rtl w:val="0"/>
        </w:rPr>
        <w:t xml:space="preserve">Web sites </w:t>
      </w:r>
    </w:p>
    <w:p w:rsidR="00000000" w:rsidDel="00000000" w:rsidP="00000000" w:rsidRDefault="00000000" w:rsidRPr="00000000" w14:paraId="000004BC">
      <w:pPr>
        <w:ind w:left="0"/>
        <w:rPr>
          <w:sz w:val="30"/>
          <w:szCs w:val="30"/>
        </w:rPr>
      </w:pPr>
      <w:hyperlink r:id="rId33">
        <w:r w:rsidDel="00000000" w:rsidR="00000000" w:rsidRPr="00000000">
          <w:rPr>
            <w:color w:val="0000ff"/>
            <w:sz w:val="30"/>
            <w:szCs w:val="30"/>
            <w:u w:val="single"/>
            <w:rtl w:val="0"/>
          </w:rPr>
          <w:t xml:space="preserve">www.azom.com</w:t>
        </w:r>
      </w:hyperlink>
      <w:r w:rsidDel="00000000" w:rsidR="00000000" w:rsidRPr="00000000">
        <w:rPr>
          <w:rtl w:val="0"/>
        </w:rPr>
      </w:r>
    </w:p>
    <w:p w:rsidR="00000000" w:rsidDel="00000000" w:rsidP="00000000" w:rsidRDefault="00000000" w:rsidRPr="00000000" w14:paraId="000004BD">
      <w:pPr>
        <w:ind w:left="0"/>
        <w:rPr>
          <w:sz w:val="30"/>
          <w:szCs w:val="30"/>
        </w:rPr>
      </w:pPr>
      <w:hyperlink r:id="rId34">
        <w:r w:rsidDel="00000000" w:rsidR="00000000" w:rsidRPr="00000000">
          <w:rPr>
            <w:color w:val="0000ff"/>
            <w:sz w:val="30"/>
            <w:szCs w:val="30"/>
            <w:u w:val="single"/>
            <w:rtl w:val="0"/>
          </w:rPr>
          <w:t xml:space="preserve">www.SME.com</w:t>
        </w:r>
      </w:hyperlink>
      <w:r w:rsidDel="00000000" w:rsidR="00000000" w:rsidRPr="00000000">
        <w:rPr>
          <w:rtl w:val="0"/>
        </w:rPr>
      </w:r>
    </w:p>
    <w:p w:rsidR="00000000" w:rsidDel="00000000" w:rsidP="00000000" w:rsidRDefault="00000000" w:rsidRPr="00000000" w14:paraId="000004BE">
      <w:pPr>
        <w:ind w:left="0"/>
        <w:rPr>
          <w:sz w:val="30"/>
          <w:szCs w:val="30"/>
        </w:rPr>
      </w:pPr>
      <w:r w:rsidDel="00000000" w:rsidR="00000000" w:rsidRPr="00000000">
        <w:rPr>
          <w:rtl w:val="0"/>
        </w:rPr>
      </w:r>
    </w:p>
    <w:p w:rsidR="00000000" w:rsidDel="00000000" w:rsidP="00000000" w:rsidRDefault="00000000" w:rsidRPr="00000000" w14:paraId="000004BF">
      <w:pPr>
        <w:ind w:left="0"/>
        <w:rPr/>
      </w:pPr>
      <w:r w:rsidDel="00000000" w:rsidR="00000000" w:rsidRPr="00000000">
        <w:rPr>
          <w:rtl w:val="0"/>
        </w:rPr>
      </w:r>
    </w:p>
    <w:p w:rsidR="00000000" w:rsidDel="00000000" w:rsidP="00000000" w:rsidRDefault="00000000" w:rsidRPr="00000000" w14:paraId="000004C0">
      <w:pPr>
        <w:ind w:firstLine="340"/>
        <w:rPr/>
      </w:pPr>
      <w:r w:rsidDel="00000000" w:rsidR="00000000" w:rsidRPr="00000000">
        <w:rPr>
          <w:rtl w:val="0"/>
        </w:rPr>
      </w:r>
    </w:p>
    <w:p w:rsidR="00000000" w:rsidDel="00000000" w:rsidP="00000000" w:rsidRDefault="00000000" w:rsidRPr="00000000" w14:paraId="000004C1">
      <w:pPr>
        <w:ind w:firstLine="340"/>
        <w:rPr/>
      </w:pPr>
      <w:r w:rsidDel="00000000" w:rsidR="00000000" w:rsidRPr="00000000">
        <w:rPr>
          <w:rtl w:val="0"/>
        </w:rPr>
      </w:r>
    </w:p>
    <w:p w:rsidR="00000000" w:rsidDel="00000000" w:rsidP="00000000" w:rsidRDefault="00000000" w:rsidRPr="00000000" w14:paraId="000004C2">
      <w:pPr>
        <w:ind w:firstLine="340"/>
        <w:rPr/>
      </w:pPr>
      <w:r w:rsidDel="00000000" w:rsidR="00000000" w:rsidRPr="00000000">
        <w:rPr>
          <w:rtl w:val="0"/>
        </w:rPr>
      </w:r>
    </w:p>
    <w:p w:rsidR="00000000" w:rsidDel="00000000" w:rsidP="00000000" w:rsidRDefault="00000000" w:rsidRPr="00000000" w14:paraId="000004C3">
      <w:pPr>
        <w:ind w:firstLine="340"/>
        <w:rPr/>
      </w:pPr>
      <w:r w:rsidDel="00000000" w:rsidR="00000000" w:rsidRPr="00000000">
        <w:rPr>
          <w:rtl w:val="0"/>
        </w:rPr>
      </w:r>
    </w:p>
    <w:p w:rsidR="00000000" w:rsidDel="00000000" w:rsidP="00000000" w:rsidRDefault="00000000" w:rsidRPr="00000000" w14:paraId="000004C4">
      <w:pPr>
        <w:ind w:firstLine="340"/>
        <w:rPr/>
      </w:pPr>
      <w:r w:rsidDel="00000000" w:rsidR="00000000" w:rsidRPr="00000000">
        <w:rPr>
          <w:rtl w:val="0"/>
        </w:rPr>
      </w:r>
    </w:p>
    <w:p w:rsidR="00000000" w:rsidDel="00000000" w:rsidP="00000000" w:rsidRDefault="00000000" w:rsidRPr="00000000" w14:paraId="000004C5">
      <w:pPr>
        <w:ind w:firstLine="340"/>
        <w:rPr/>
      </w:pPr>
      <w:r w:rsidDel="00000000" w:rsidR="00000000" w:rsidRPr="00000000">
        <w:rPr>
          <w:rtl w:val="0"/>
        </w:rPr>
      </w:r>
    </w:p>
    <w:p w:rsidR="00000000" w:rsidDel="00000000" w:rsidP="00000000" w:rsidRDefault="00000000" w:rsidRPr="00000000" w14:paraId="000004C6">
      <w:pPr>
        <w:ind w:firstLine="340"/>
        <w:rPr/>
      </w:pPr>
      <w:r w:rsidDel="00000000" w:rsidR="00000000" w:rsidRPr="00000000">
        <w:rPr>
          <w:rtl w:val="0"/>
        </w:rPr>
      </w:r>
    </w:p>
    <w:p w:rsidR="00000000" w:rsidDel="00000000" w:rsidP="00000000" w:rsidRDefault="00000000" w:rsidRPr="00000000" w14:paraId="000004C7">
      <w:pPr>
        <w:ind w:firstLine="340"/>
        <w:rPr/>
      </w:pPr>
      <w:r w:rsidDel="00000000" w:rsidR="00000000" w:rsidRPr="00000000">
        <w:rPr>
          <w:rtl w:val="0"/>
        </w:rPr>
      </w:r>
    </w:p>
    <w:p w:rsidR="00000000" w:rsidDel="00000000" w:rsidP="00000000" w:rsidRDefault="00000000" w:rsidRPr="00000000" w14:paraId="000004C8">
      <w:pPr>
        <w:ind w:firstLine="340"/>
        <w:rPr/>
      </w:pPr>
      <w:r w:rsidDel="00000000" w:rsidR="00000000" w:rsidRPr="00000000">
        <w:rPr>
          <w:rtl w:val="0"/>
        </w:rPr>
      </w:r>
    </w:p>
    <w:p w:rsidR="00000000" w:rsidDel="00000000" w:rsidP="00000000" w:rsidRDefault="00000000" w:rsidRPr="00000000" w14:paraId="000004C9">
      <w:pPr>
        <w:ind w:firstLine="340"/>
        <w:rPr/>
      </w:pPr>
      <w:r w:rsidDel="00000000" w:rsidR="00000000" w:rsidRPr="00000000">
        <w:rPr>
          <w:rtl w:val="0"/>
        </w:rPr>
      </w:r>
    </w:p>
    <w:p w:rsidR="00000000" w:rsidDel="00000000" w:rsidP="00000000" w:rsidRDefault="00000000" w:rsidRPr="00000000" w14:paraId="000004CA">
      <w:pPr>
        <w:ind w:firstLine="340"/>
        <w:rPr/>
      </w:pPr>
      <w:r w:rsidDel="00000000" w:rsidR="00000000" w:rsidRPr="00000000">
        <w:rPr>
          <w:rtl w:val="0"/>
        </w:rPr>
      </w:r>
    </w:p>
    <w:p w:rsidR="00000000" w:rsidDel="00000000" w:rsidP="00000000" w:rsidRDefault="00000000" w:rsidRPr="00000000" w14:paraId="000004CB">
      <w:pPr>
        <w:ind w:firstLine="340"/>
        <w:rPr/>
      </w:pPr>
      <w:r w:rsidDel="00000000" w:rsidR="00000000" w:rsidRPr="00000000">
        <w:rPr>
          <w:rtl w:val="0"/>
        </w:rPr>
      </w:r>
    </w:p>
    <w:p w:rsidR="00000000" w:rsidDel="00000000" w:rsidP="00000000" w:rsidRDefault="00000000" w:rsidRPr="00000000" w14:paraId="000004CC">
      <w:pPr>
        <w:ind w:firstLine="340"/>
        <w:rPr/>
      </w:pPr>
      <w:r w:rsidDel="00000000" w:rsidR="00000000" w:rsidRPr="00000000">
        <w:rPr>
          <w:rtl w:val="0"/>
        </w:rPr>
      </w:r>
    </w:p>
    <w:p w:rsidR="00000000" w:rsidDel="00000000" w:rsidP="00000000" w:rsidRDefault="00000000" w:rsidRPr="00000000" w14:paraId="000004CD">
      <w:pPr>
        <w:ind w:firstLine="340"/>
        <w:rPr/>
      </w:pPr>
      <w:r w:rsidDel="00000000" w:rsidR="00000000" w:rsidRPr="00000000">
        <w:rPr>
          <w:rtl w:val="0"/>
        </w:rPr>
      </w:r>
    </w:p>
    <w:p w:rsidR="00000000" w:rsidDel="00000000" w:rsidP="00000000" w:rsidRDefault="00000000" w:rsidRPr="00000000" w14:paraId="000004CE">
      <w:pPr>
        <w:ind w:firstLine="340"/>
        <w:rPr/>
      </w:pPr>
      <w:r w:rsidDel="00000000" w:rsidR="00000000" w:rsidRPr="00000000">
        <w:rPr>
          <w:rtl w:val="0"/>
        </w:rPr>
      </w:r>
    </w:p>
    <w:p w:rsidR="00000000" w:rsidDel="00000000" w:rsidP="00000000" w:rsidRDefault="00000000" w:rsidRPr="00000000" w14:paraId="000004CF">
      <w:pPr>
        <w:tabs>
          <w:tab w:val="left" w:leader="none" w:pos="1985"/>
          <w:tab w:val="left" w:leader="none" w:pos="4253"/>
          <w:tab w:val="left" w:leader="none" w:pos="7371"/>
          <w:tab w:val="left" w:leader="none" w:pos="8364"/>
        </w:tabs>
        <w:ind w:firstLine="34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4D0">
      <w:pPr>
        <w:tabs>
          <w:tab w:val="left" w:leader="none" w:pos="1985"/>
          <w:tab w:val="left" w:leader="none" w:pos="4253"/>
          <w:tab w:val="left" w:leader="none" w:pos="7371"/>
          <w:tab w:val="left" w:leader="none" w:pos="8364"/>
        </w:tabs>
        <w:ind w:firstLine="340"/>
        <w:rPr>
          <w:b w:val="1"/>
          <w:i w:val="1"/>
        </w:rPr>
      </w:pPr>
      <w:r w:rsidDel="00000000" w:rsidR="00000000" w:rsidRPr="00000000">
        <w:rPr>
          <w:rtl w:val="0"/>
        </w:rPr>
      </w:r>
    </w:p>
    <w:tbl>
      <w:tblPr>
        <w:tblStyle w:val="Table5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5"/>
        <w:gridCol w:w="5232"/>
        <w:tblGridChange w:id="0">
          <w:tblGrid>
            <w:gridCol w:w="5225"/>
            <w:gridCol w:w="5232"/>
          </w:tblGrid>
        </w:tblGridChange>
      </w:tblGrid>
      <w:tr>
        <w:trPr>
          <w:cantSplit w:val="0"/>
          <w:tblHeader w:val="0"/>
        </w:trPr>
        <w:tc>
          <w:tcPr>
            <w:shd w:fill="auto" w:val="clear"/>
          </w:tcPr>
          <w:p w:rsidR="00000000" w:rsidDel="00000000" w:rsidP="00000000" w:rsidRDefault="00000000" w:rsidRPr="00000000" w14:paraId="000004D1">
            <w:pPr>
              <w:tabs>
                <w:tab w:val="left" w:leader="none" w:pos="1985"/>
                <w:tab w:val="left" w:leader="none" w:pos="4253"/>
                <w:tab w:val="left" w:leader="none" w:pos="7371"/>
                <w:tab w:val="left" w:leader="none" w:pos="8364"/>
              </w:tabs>
              <w:ind w:firstLine="340"/>
              <w:rPr>
                <w:b w:val="1"/>
              </w:rPr>
            </w:pPr>
            <w:r w:rsidDel="00000000" w:rsidR="00000000" w:rsidRPr="00000000">
              <w:rPr>
                <w:b w:val="1"/>
                <w:rtl w:val="0"/>
              </w:rPr>
              <w:t xml:space="preserve">MODULE CODE: </w:t>
            </w:r>
            <w:r w:rsidDel="00000000" w:rsidR="00000000" w:rsidRPr="00000000">
              <w:rPr>
                <w:rtl w:val="0"/>
              </w:rPr>
              <w:t xml:space="preserve">CITY 1092</w:t>
            </w:r>
            <w:r w:rsidDel="00000000" w:rsidR="00000000" w:rsidRPr="00000000">
              <w:rPr>
                <w:rtl w:val="0"/>
              </w:rPr>
            </w:r>
          </w:p>
        </w:tc>
        <w:tc>
          <w:tcPr>
            <w:shd w:fill="auto" w:val="clear"/>
          </w:tcPr>
          <w:p w:rsidR="00000000" w:rsidDel="00000000" w:rsidP="00000000" w:rsidRDefault="00000000" w:rsidRPr="00000000" w14:paraId="000004D2">
            <w:pPr>
              <w:tabs>
                <w:tab w:val="center" w:leader="none" w:pos="2562"/>
              </w:tabs>
              <w:ind w:firstLine="340"/>
              <w:rPr>
                <w:b w:val="1"/>
              </w:rPr>
            </w:pPr>
            <w:r w:rsidDel="00000000" w:rsidR="00000000" w:rsidRPr="00000000">
              <w:rPr>
                <w:b w:val="1"/>
                <w:rtl w:val="0"/>
              </w:rPr>
              <w:t xml:space="preserve">MODULE TITLE: </w:t>
            </w:r>
            <w:r w:rsidDel="00000000" w:rsidR="00000000" w:rsidRPr="00000000">
              <w:rPr>
                <w:rtl w:val="0"/>
              </w:rPr>
              <w:t xml:space="preserve">CAD Techniques and Design</w:t>
            </w:r>
            <w:r w:rsidDel="00000000" w:rsidR="00000000" w:rsidRPr="00000000">
              <w:rPr>
                <w:rtl w:val="0"/>
              </w:rPr>
            </w:r>
          </w:p>
        </w:tc>
      </w:tr>
    </w:tbl>
    <w:p w:rsidR="00000000" w:rsidDel="00000000" w:rsidP="00000000" w:rsidRDefault="00000000" w:rsidRPr="00000000" w14:paraId="000004D3">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6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3"/>
        <w:gridCol w:w="3061"/>
        <w:gridCol w:w="3953"/>
        <w:tblGridChange w:id="0">
          <w:tblGrid>
            <w:gridCol w:w="3443"/>
            <w:gridCol w:w="3061"/>
            <w:gridCol w:w="3953"/>
          </w:tblGrid>
        </w:tblGridChange>
      </w:tblGrid>
      <w:tr>
        <w:trPr>
          <w:cantSplit w:val="0"/>
          <w:tblHeader w:val="0"/>
        </w:trPr>
        <w:tc>
          <w:tcPr>
            <w:shd w:fill="auto" w:val="clear"/>
          </w:tcPr>
          <w:p w:rsidR="00000000" w:rsidDel="00000000" w:rsidP="00000000" w:rsidRDefault="00000000" w:rsidRPr="00000000" w14:paraId="000004D4">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CREDITS:</w:t>
            </w:r>
            <w:r w:rsidDel="00000000" w:rsidR="00000000" w:rsidRPr="00000000">
              <w:rPr>
                <w:rtl w:val="0"/>
              </w:rPr>
              <w:t xml:space="preserve">  20</w:t>
            </w:r>
          </w:p>
        </w:tc>
        <w:tc>
          <w:tcPr>
            <w:shd w:fill="auto" w:val="clear"/>
          </w:tcPr>
          <w:p w:rsidR="00000000" w:rsidDel="00000000" w:rsidP="00000000" w:rsidRDefault="00000000" w:rsidRPr="00000000" w14:paraId="000004D5">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LEVEL:4</w:t>
            </w:r>
          </w:p>
        </w:tc>
        <w:tc>
          <w:tcPr>
            <w:shd w:fill="auto" w:val="clear"/>
          </w:tcPr>
          <w:p w:rsidR="00000000" w:rsidDel="00000000" w:rsidP="00000000" w:rsidRDefault="00000000" w:rsidRPr="00000000" w14:paraId="000004D6">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JACS CODE: H130</w:t>
            </w:r>
          </w:p>
        </w:tc>
      </w:tr>
    </w:tbl>
    <w:p w:rsidR="00000000" w:rsidDel="00000000" w:rsidP="00000000" w:rsidRDefault="00000000" w:rsidRPr="00000000" w14:paraId="000004D7">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6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0"/>
        <w:gridCol w:w="2490"/>
        <w:gridCol w:w="4897"/>
        <w:tblGridChange w:id="0">
          <w:tblGrid>
            <w:gridCol w:w="3070"/>
            <w:gridCol w:w="2490"/>
            <w:gridCol w:w="4897"/>
          </w:tblGrid>
        </w:tblGridChange>
      </w:tblGrid>
      <w:tr>
        <w:trPr>
          <w:cantSplit w:val="0"/>
          <w:tblHeader w:val="0"/>
        </w:trPr>
        <w:tc>
          <w:tcPr>
            <w:shd w:fill="auto" w:val="clear"/>
          </w:tcPr>
          <w:p w:rsidR="00000000" w:rsidDel="00000000" w:rsidP="00000000" w:rsidRDefault="00000000" w:rsidRPr="00000000" w14:paraId="000004D8">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PRE-REQUISITES: </w:t>
            </w:r>
          </w:p>
          <w:p w:rsidR="00000000" w:rsidDel="00000000" w:rsidP="00000000" w:rsidRDefault="00000000" w:rsidRPr="00000000" w14:paraId="000004D9">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t xml:space="preserve">None</w:t>
            </w:r>
          </w:p>
        </w:tc>
        <w:tc>
          <w:tcPr>
            <w:shd w:fill="auto" w:val="clear"/>
          </w:tcPr>
          <w:p w:rsidR="00000000" w:rsidDel="00000000" w:rsidP="00000000" w:rsidRDefault="00000000" w:rsidRPr="00000000" w14:paraId="000004DA">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CO-REQUISITES:</w:t>
            </w:r>
          </w:p>
          <w:p w:rsidR="00000000" w:rsidDel="00000000" w:rsidP="00000000" w:rsidRDefault="00000000" w:rsidRPr="00000000" w14:paraId="000004D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None</w:t>
            </w:r>
          </w:p>
        </w:tc>
        <w:tc>
          <w:tcPr>
            <w:shd w:fill="auto" w:val="clear"/>
          </w:tcPr>
          <w:p w:rsidR="00000000" w:rsidDel="00000000" w:rsidP="00000000" w:rsidRDefault="00000000" w:rsidRPr="00000000" w14:paraId="000004DC">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COMPENSATABLE: </w:t>
            </w:r>
          </w:p>
          <w:p w:rsidR="00000000" w:rsidDel="00000000" w:rsidP="00000000" w:rsidRDefault="00000000" w:rsidRPr="00000000" w14:paraId="000004DD">
            <w:pPr>
              <w:tabs>
                <w:tab w:val="left" w:leader="none" w:pos="1985"/>
                <w:tab w:val="left" w:leader="none" w:pos="2410"/>
                <w:tab w:val="left" w:leader="none" w:pos="4253"/>
                <w:tab w:val="left" w:leader="none" w:pos="6096"/>
                <w:tab w:val="left" w:leader="none" w:pos="7371"/>
                <w:tab w:val="left" w:leader="none" w:pos="8364"/>
              </w:tabs>
              <w:ind w:firstLine="340"/>
              <w:rPr>
                <w:b w:val="1"/>
                <w:color w:val="ff0000"/>
              </w:rPr>
            </w:pPr>
            <w:r w:rsidDel="00000000" w:rsidR="00000000" w:rsidRPr="00000000">
              <w:rPr>
                <w:b w:val="1"/>
                <w:rtl w:val="0"/>
              </w:rPr>
              <w:t xml:space="preserve"> Yes</w:t>
            </w:r>
            <w:r w:rsidDel="00000000" w:rsidR="00000000" w:rsidRPr="00000000">
              <w:rPr>
                <w:b w:val="1"/>
                <w:color w:val="ff0000"/>
                <w:rtl w:val="0"/>
              </w:rPr>
              <w:t xml:space="preserve"> </w:t>
            </w:r>
          </w:p>
        </w:tc>
      </w:tr>
    </w:tbl>
    <w:p w:rsidR="00000000" w:rsidDel="00000000" w:rsidP="00000000" w:rsidRDefault="00000000" w:rsidRPr="00000000" w14:paraId="000004DE">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6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4DF">
            <w:pPr>
              <w:tabs>
                <w:tab w:val="left" w:leader="none" w:pos="1985"/>
                <w:tab w:val="left" w:leader="none" w:pos="2410"/>
                <w:tab w:val="left" w:leader="none" w:pos="4253"/>
                <w:tab w:val="left" w:leader="none" w:pos="6096"/>
                <w:tab w:val="left" w:leader="none" w:pos="7371"/>
                <w:tab w:val="left" w:leader="none" w:pos="8364"/>
              </w:tabs>
              <w:ind w:firstLine="340"/>
              <w:rPr>
                <w:i w:val="1"/>
              </w:rPr>
            </w:pPr>
            <w:r w:rsidDel="00000000" w:rsidR="00000000" w:rsidRPr="00000000">
              <w:rPr>
                <w:b w:val="1"/>
                <w:rtl w:val="0"/>
              </w:rPr>
              <w:t xml:space="preserve">SHORT MODULE DESCRIPTOR: </w:t>
            </w:r>
            <w:r w:rsidDel="00000000" w:rsidR="00000000" w:rsidRPr="00000000">
              <w:rPr>
                <w:i w:val="1"/>
                <w:rtl w:val="0"/>
              </w:rPr>
              <w:t xml:space="preserve">(max 425 characters)</w:t>
            </w:r>
          </w:p>
          <w:p w:rsidR="00000000" w:rsidDel="00000000" w:rsidP="00000000" w:rsidRDefault="00000000" w:rsidRPr="00000000" w14:paraId="000004E0">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An Introduction into CAD in the Design Process, progressing swiftly through 2D draughting to explore 3D conceptual design and visualisation. During this module students will take part in a relevant work based design project.</w:t>
            </w:r>
          </w:p>
        </w:tc>
      </w:tr>
    </w:tbl>
    <w:p w:rsidR="00000000" w:rsidDel="00000000" w:rsidP="00000000" w:rsidRDefault="00000000" w:rsidRPr="00000000" w14:paraId="000004E1">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w:t>
      </w:r>
    </w:p>
    <w:tbl>
      <w:tblPr>
        <w:tblStyle w:val="Table6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4"/>
        <w:gridCol w:w="1292"/>
        <w:gridCol w:w="2003"/>
        <w:gridCol w:w="1298"/>
        <w:gridCol w:w="1388"/>
        <w:gridCol w:w="1852"/>
        <w:tblGridChange w:id="0">
          <w:tblGrid>
            <w:gridCol w:w="2624"/>
            <w:gridCol w:w="1292"/>
            <w:gridCol w:w="2003"/>
            <w:gridCol w:w="1298"/>
            <w:gridCol w:w="1388"/>
            <w:gridCol w:w="1852"/>
          </w:tblGrid>
        </w:tblGridChange>
      </w:tblGrid>
      <w:tr>
        <w:trPr>
          <w:cantSplit w:val="0"/>
          <w:tblHeader w:val="0"/>
        </w:trPr>
        <w:tc>
          <w:tcPr>
            <w:gridSpan w:val="6"/>
            <w:shd w:fill="auto" w:val="clear"/>
          </w:tcPr>
          <w:p w:rsidR="00000000" w:rsidDel="00000000" w:rsidP="00000000" w:rsidRDefault="00000000" w:rsidRPr="00000000" w14:paraId="000004E2">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4E8">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4EA">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4EC">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4EE">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4EF">
            <w:pPr>
              <w:tabs>
                <w:tab w:val="left" w:leader="none" w:pos="1985"/>
                <w:tab w:val="left" w:leader="none" w:pos="2410"/>
                <w:tab w:val="left" w:leader="none" w:pos="3686"/>
                <w:tab w:val="left" w:leader="none" w:pos="6096"/>
                <w:tab w:val="left" w:leader="none" w:pos="7230"/>
                <w:tab w:val="left" w:leader="none" w:pos="8364"/>
              </w:tabs>
              <w:ind w:firstLine="340"/>
              <w:jc w:val="center"/>
              <w:rPr>
                <w:b w:val="1"/>
              </w:rPr>
            </w:pPr>
            <w:r w:rsidDel="00000000" w:rsidR="00000000" w:rsidRPr="00000000">
              <w:rPr>
                <w:rtl w:val="0"/>
              </w:rPr>
            </w:r>
          </w:p>
        </w:tc>
        <w:tc>
          <w:tcPr>
            <w:shd w:fill="auto" w:val="clear"/>
          </w:tcPr>
          <w:p w:rsidR="00000000" w:rsidDel="00000000" w:rsidP="00000000" w:rsidRDefault="00000000" w:rsidRPr="00000000" w14:paraId="000004F0">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4F1">
            <w:pPr>
              <w:tabs>
                <w:tab w:val="left" w:leader="none" w:pos="315"/>
                <w:tab w:val="center" w:leader="none" w:pos="542"/>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tab/>
              <w:t xml:space="preserve">100%</w:t>
            </w:r>
            <w:r w:rsidDel="00000000" w:rsidR="00000000" w:rsidRPr="00000000">
              <w:rPr>
                <w:rtl w:val="0"/>
              </w:rPr>
            </w:r>
          </w:p>
        </w:tc>
        <w:tc>
          <w:tcPr>
            <w:shd w:fill="auto" w:val="clear"/>
          </w:tcPr>
          <w:p w:rsidR="00000000" w:rsidDel="00000000" w:rsidP="00000000" w:rsidRDefault="00000000" w:rsidRPr="00000000" w14:paraId="000004F2">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4F3">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4F4">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4F5">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4F6">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4F7">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4F8">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4F9">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4FA">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4FB">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4FC">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4FD">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4FE">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4FF">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bl>
    <w:p w:rsidR="00000000" w:rsidDel="00000000" w:rsidP="00000000" w:rsidRDefault="00000000" w:rsidRPr="00000000" w14:paraId="00000500">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6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501">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502">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6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503">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504">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6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505">
            <w:pPr>
              <w:ind w:firstLine="340"/>
              <w:rPr>
                <w:b w:val="1"/>
              </w:rPr>
            </w:pPr>
            <w:r w:rsidDel="00000000" w:rsidR="00000000" w:rsidRPr="00000000">
              <w:rPr>
                <w:b w:val="1"/>
                <w:rtl w:val="0"/>
              </w:rPr>
              <w:t xml:space="preserve">MODULE AIMS: </w:t>
            </w:r>
          </w:p>
          <w:p w:rsidR="00000000" w:rsidDel="00000000" w:rsidP="00000000" w:rsidRDefault="00000000" w:rsidRPr="00000000" w14:paraId="00000506">
            <w:pPr>
              <w:numPr>
                <w:ilvl w:val="0"/>
                <w:numId w:val="4"/>
              </w:numPr>
              <w:ind w:left="1080" w:hanging="720"/>
            </w:pPr>
            <w:r w:rsidDel="00000000" w:rsidR="00000000" w:rsidRPr="00000000">
              <w:rPr>
                <w:rtl w:val="0"/>
              </w:rPr>
              <w:t xml:space="preserve">Investigation of how formal draughting forms a corner stone of the design process</w:t>
            </w:r>
          </w:p>
          <w:p w:rsidR="00000000" w:rsidDel="00000000" w:rsidP="00000000" w:rsidRDefault="00000000" w:rsidRPr="00000000" w14:paraId="00000507">
            <w:pPr>
              <w:numPr>
                <w:ilvl w:val="0"/>
                <w:numId w:val="4"/>
              </w:numPr>
              <w:ind w:left="1080" w:hanging="720"/>
            </w:pPr>
            <w:r w:rsidDel="00000000" w:rsidR="00000000" w:rsidRPr="00000000">
              <w:rPr>
                <w:rtl w:val="0"/>
              </w:rPr>
              <w:t xml:space="preserve">Practice of the skills necessary to produce and interpret drawings and computer models to British Standards</w:t>
            </w:r>
          </w:p>
          <w:p w:rsidR="00000000" w:rsidDel="00000000" w:rsidP="00000000" w:rsidRDefault="00000000" w:rsidRPr="00000000" w14:paraId="00000508">
            <w:pPr>
              <w:numPr>
                <w:ilvl w:val="0"/>
                <w:numId w:val="4"/>
              </w:numPr>
              <w:ind w:left="1080" w:hanging="720"/>
            </w:pPr>
            <w:r w:rsidDel="00000000" w:rsidR="00000000" w:rsidRPr="00000000">
              <w:rPr>
                <w:rtl w:val="0"/>
              </w:rPr>
              <w:t xml:space="preserve">Experimentation in to the use of 3D visualisation as an engineering tool</w:t>
            </w:r>
          </w:p>
          <w:p w:rsidR="00000000" w:rsidDel="00000000" w:rsidP="00000000" w:rsidRDefault="00000000" w:rsidRPr="00000000" w14:paraId="00000509">
            <w:pPr>
              <w:numPr>
                <w:ilvl w:val="0"/>
                <w:numId w:val="4"/>
              </w:numPr>
              <w:ind w:left="1080" w:hanging="720"/>
            </w:pPr>
            <w:r w:rsidDel="00000000" w:rsidR="00000000" w:rsidRPr="00000000">
              <w:rPr>
                <w:rtl w:val="0"/>
              </w:rPr>
              <w:t xml:space="preserve">Introduce Design techniques and carry out a work based design project.</w:t>
            </w:r>
          </w:p>
        </w:tc>
      </w:tr>
    </w:tbl>
    <w:p w:rsidR="00000000" w:rsidDel="00000000" w:rsidP="00000000" w:rsidRDefault="00000000" w:rsidRPr="00000000" w14:paraId="0000050A">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6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rHeight w:val="1950" w:hRule="atLeast"/>
          <w:tblHeader w:val="0"/>
        </w:trPr>
        <w:tc>
          <w:tcPr>
            <w:shd w:fill="auto" w:val="clear"/>
          </w:tcPr>
          <w:p w:rsidR="00000000" w:rsidDel="00000000" w:rsidP="00000000" w:rsidRDefault="00000000" w:rsidRPr="00000000" w14:paraId="0000050B">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50C">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50D">
            <w:pPr>
              <w:ind w:left="567"/>
              <w:rPr/>
            </w:pPr>
            <w:r w:rsidDel="00000000" w:rsidR="00000000" w:rsidRPr="00000000">
              <w:rPr>
                <w:b w:val="1"/>
                <w:rtl w:val="0"/>
              </w:rPr>
              <w:t xml:space="preserve">LO1.</w:t>
            </w:r>
            <w:r w:rsidDel="00000000" w:rsidR="00000000" w:rsidRPr="00000000">
              <w:rPr>
                <w:rtl w:val="0"/>
              </w:rPr>
              <w:t xml:space="preserve"> Produce 2D detail and assembly drawings and 3D wireframe, surface and solid models using an industry standard CAD package to British Standards.</w:t>
            </w:r>
          </w:p>
          <w:p w:rsidR="00000000" w:rsidDel="00000000" w:rsidP="00000000" w:rsidRDefault="00000000" w:rsidRPr="00000000" w14:paraId="0000050E">
            <w:pPr>
              <w:ind w:firstLine="340"/>
              <w:rPr/>
            </w:pPr>
            <w:r w:rsidDel="00000000" w:rsidR="00000000" w:rsidRPr="00000000">
              <w:rPr>
                <w:b w:val="1"/>
                <w:rtl w:val="0"/>
              </w:rPr>
              <w:t xml:space="preserve">LO2.</w:t>
            </w:r>
            <w:r w:rsidDel="00000000" w:rsidR="00000000" w:rsidRPr="00000000">
              <w:rPr>
                <w:rtl w:val="0"/>
              </w:rPr>
              <w:t xml:space="preserve"> Produce rendered and animated visualisations to present to employers</w:t>
            </w:r>
          </w:p>
          <w:p w:rsidR="00000000" w:rsidDel="00000000" w:rsidP="00000000" w:rsidRDefault="00000000" w:rsidRPr="00000000" w14:paraId="0000050F">
            <w:pPr>
              <w:tabs>
                <w:tab w:val="left" w:leader="none" w:pos="5196"/>
              </w:tabs>
              <w:ind w:firstLine="340"/>
              <w:rPr/>
            </w:pPr>
            <w:r w:rsidDel="00000000" w:rsidR="00000000" w:rsidRPr="00000000">
              <w:rPr>
                <w:b w:val="1"/>
                <w:rtl w:val="0"/>
              </w:rPr>
              <w:t xml:space="preserve">LO3.</w:t>
            </w:r>
            <w:r w:rsidDel="00000000" w:rsidR="00000000" w:rsidRPr="00000000">
              <w:rPr>
                <w:rtl w:val="0"/>
              </w:rPr>
              <w:t xml:space="preserve"> Formulate, implement, evaluate and present a work based design project</w:t>
            </w:r>
          </w:p>
          <w:p w:rsidR="00000000" w:rsidDel="00000000" w:rsidP="00000000" w:rsidRDefault="00000000" w:rsidRPr="00000000" w14:paraId="00000510">
            <w:pPr>
              <w:tabs>
                <w:tab w:val="left" w:leader="none" w:pos="5196"/>
              </w:tabs>
              <w:ind w:firstLine="340"/>
              <w:rPr/>
            </w:pPr>
            <w:r w:rsidDel="00000000" w:rsidR="00000000" w:rsidRPr="00000000">
              <w:rPr>
                <w:b w:val="1"/>
                <w:rtl w:val="0"/>
              </w:rPr>
              <w:t xml:space="preserve">LO4. </w:t>
            </w:r>
            <w:r w:rsidDel="00000000" w:rsidR="00000000" w:rsidRPr="00000000">
              <w:rPr>
                <w:rtl w:val="0"/>
              </w:rPr>
              <w:t xml:space="preserve">Report to employers on the sustainability and ecology in design and the product life cycle</w:t>
            </w:r>
          </w:p>
        </w:tc>
      </w:tr>
    </w:tbl>
    <w:p w:rsidR="00000000" w:rsidDel="00000000" w:rsidP="00000000" w:rsidRDefault="00000000" w:rsidRPr="00000000" w14:paraId="00000511">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bl>
      <w:tblPr>
        <w:tblStyle w:val="Table68"/>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8"/>
        <w:gridCol w:w="4549"/>
        <w:tblGridChange w:id="0">
          <w:tblGrid>
            <w:gridCol w:w="5908"/>
            <w:gridCol w:w="4549"/>
          </w:tblGrid>
        </w:tblGridChange>
      </w:tblGrid>
      <w:tr>
        <w:trPr>
          <w:cantSplit w:val="0"/>
          <w:tblHeader w:val="0"/>
        </w:trPr>
        <w:tc>
          <w:tcPr>
            <w:shd w:fill="auto" w:val="clear"/>
          </w:tcPr>
          <w:p w:rsidR="00000000" w:rsidDel="00000000" w:rsidP="00000000" w:rsidRDefault="00000000" w:rsidRPr="00000000" w14:paraId="00000512">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513">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Academic Partnerships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14">
            <w:pPr>
              <w:ind w:firstLine="340"/>
              <w:rPr/>
            </w:pPr>
            <w:r w:rsidDel="00000000" w:rsidR="00000000" w:rsidRPr="00000000">
              <w:rPr>
                <w:b w:val="1"/>
                <w:rtl w:val="0"/>
              </w:rPr>
              <w:t xml:space="preserve">DATE OF IMPLEMENTATION</w:t>
            </w:r>
            <w:r w:rsidDel="00000000" w:rsidR="00000000" w:rsidRPr="00000000">
              <w:rPr>
                <w:rtl w:val="0"/>
              </w:rPr>
              <w:t xml:space="preserve">: Sept 2017</w:t>
            </w:r>
          </w:p>
        </w:tc>
        <w:tc>
          <w:tcPr>
            <w:shd w:fill="auto" w:val="clear"/>
          </w:tcPr>
          <w:p w:rsidR="00000000" w:rsidDel="00000000" w:rsidP="00000000" w:rsidRDefault="00000000" w:rsidRPr="00000000" w14:paraId="00000515">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16">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517">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518">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519">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tbl>
      <w:tblPr>
        <w:tblStyle w:val="Table6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51A">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t xml:space="preserve">Additional notes (for office use only):</w:t>
            </w:r>
          </w:p>
          <w:p w:rsidR="00000000" w:rsidDel="00000000" w:rsidP="00000000" w:rsidRDefault="00000000" w:rsidRPr="00000000" w14:paraId="0000051B">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51C">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51D">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51E">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51F">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520">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521">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tc>
      </w:tr>
    </w:tbl>
    <w:p w:rsidR="00000000" w:rsidDel="00000000" w:rsidP="00000000" w:rsidRDefault="00000000" w:rsidRPr="00000000" w14:paraId="00000522">
      <w:pPr>
        <w:spacing w:after="34" w:lineRule="auto"/>
        <w:ind w:left="0"/>
        <w:rPr>
          <w:b w:val="1"/>
          <w:u w:val="single"/>
        </w:rPr>
      </w:pPr>
      <w:r w:rsidDel="00000000" w:rsidR="00000000" w:rsidRPr="00000000">
        <w:rPr>
          <w:rtl w:val="0"/>
        </w:rPr>
      </w:r>
    </w:p>
    <w:p w:rsidR="00000000" w:rsidDel="00000000" w:rsidP="00000000" w:rsidRDefault="00000000" w:rsidRPr="00000000" w14:paraId="00000523">
      <w:pPr>
        <w:spacing w:after="34" w:lineRule="auto"/>
        <w:ind w:left="0"/>
        <w:rPr/>
      </w:pPr>
      <w:r w:rsidDel="00000000" w:rsidR="00000000" w:rsidRPr="00000000">
        <w:rPr>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524">
      <w:pPr>
        <w:spacing w:after="34" w:lineRule="auto"/>
        <w:ind w:left="0"/>
        <w:rPr/>
      </w:pPr>
      <w:r w:rsidDel="00000000" w:rsidR="00000000" w:rsidRPr="00000000">
        <w:rPr>
          <w:rtl w:val="0"/>
        </w:rPr>
      </w:r>
    </w:p>
    <w:p w:rsidR="00000000" w:rsidDel="00000000" w:rsidP="00000000" w:rsidRDefault="00000000" w:rsidRPr="00000000" w14:paraId="00000525">
      <w:pPr>
        <w:ind w:firstLine="34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526">
      <w:pPr>
        <w:ind w:firstLine="340"/>
        <w:rPr>
          <w:b w:val="1"/>
        </w:rPr>
      </w:pPr>
      <w:r w:rsidDel="00000000" w:rsidR="00000000" w:rsidRPr="00000000">
        <w:rPr>
          <w:rtl w:val="0"/>
        </w:rPr>
      </w:r>
    </w:p>
    <w:p w:rsidR="00000000" w:rsidDel="00000000" w:rsidP="00000000" w:rsidRDefault="00000000" w:rsidRPr="00000000" w14:paraId="00000527">
      <w:pPr>
        <w:numPr>
          <w:ilvl w:val="0"/>
          <w:numId w:val="3"/>
        </w:numPr>
        <w:ind w:left="720" w:hanging="360"/>
        <w:rPr>
          <w:rFonts w:ascii="Noto Sans Symbols" w:cs="Noto Sans Symbols" w:eastAsia="Noto Sans Symbols" w:hAnsi="Noto Sans Symbols"/>
        </w:rPr>
      </w:pPr>
      <w:r w:rsidDel="00000000" w:rsidR="00000000" w:rsidRPr="00000000">
        <w:rPr>
          <w:rtl w:val="0"/>
        </w:rPr>
        <w:t xml:space="preserve">Framework for Higher Education Qualifications </w:t>
      </w:r>
    </w:p>
    <w:p w:rsidR="00000000" w:rsidDel="00000000" w:rsidP="00000000" w:rsidRDefault="00000000" w:rsidRPr="00000000" w14:paraId="00000528">
      <w:pPr>
        <w:ind w:left="720" w:firstLine="0"/>
        <w:rPr/>
      </w:pPr>
      <w:hyperlink r:id="rId35">
        <w:r w:rsidDel="00000000" w:rsidR="00000000" w:rsidRPr="00000000">
          <w:rPr>
            <w:color w:val="0000ff"/>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529">
      <w:pPr>
        <w:numPr>
          <w:ilvl w:val="0"/>
          <w:numId w:val="3"/>
        </w:numPr>
        <w:ind w:left="720" w:hanging="360"/>
        <w:rPr>
          <w:rFonts w:ascii="Noto Sans Symbols" w:cs="Noto Sans Symbols" w:eastAsia="Noto Sans Symbols" w:hAnsi="Noto Sans Symbols"/>
        </w:rPr>
      </w:pPr>
      <w:r w:rsidDel="00000000" w:rsidR="00000000" w:rsidRPr="00000000">
        <w:rPr>
          <w:rtl w:val="0"/>
        </w:rPr>
        <w:t xml:space="preserve">Subject benchmark statements </w:t>
      </w:r>
      <w:hyperlink r:id="rId36">
        <w:r w:rsidDel="00000000" w:rsidR="00000000" w:rsidRPr="00000000">
          <w:rPr>
            <w:color w:val="0000ff"/>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52A">
      <w:pPr>
        <w:numPr>
          <w:ilvl w:val="0"/>
          <w:numId w:val="3"/>
        </w:numPr>
        <w:ind w:left="720" w:hanging="360"/>
        <w:rPr>
          <w:rFonts w:ascii="Noto Sans Symbols" w:cs="Noto Sans Symbols" w:eastAsia="Noto Sans Symbols" w:hAnsi="Noto Sans Symbols"/>
        </w:rPr>
      </w:pPr>
      <w:r w:rsidDel="00000000" w:rsidR="00000000" w:rsidRPr="00000000">
        <w:rPr>
          <w:rtl w:val="0"/>
        </w:rPr>
        <w:t xml:space="preserve">SEEC level descriptors </w:t>
      </w:r>
      <w:hyperlink r:id="rId37">
        <w:r w:rsidDel="00000000" w:rsidR="00000000" w:rsidRPr="00000000">
          <w:rPr>
            <w:color w:val="0000ff"/>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52B">
      <w:pPr>
        <w:numPr>
          <w:ilvl w:val="0"/>
          <w:numId w:val="3"/>
        </w:numPr>
        <w:ind w:left="720" w:hanging="360"/>
        <w:rPr>
          <w:rFonts w:ascii="Noto Sans Symbols" w:cs="Noto Sans Symbols" w:eastAsia="Noto Sans Symbols" w:hAnsi="Noto Sans Symbols"/>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52C">
      <w:pPr>
        <w:numPr>
          <w:ilvl w:val="0"/>
          <w:numId w:val="3"/>
        </w:numPr>
        <w:spacing w:after="34" w:lineRule="auto"/>
        <w:ind w:left="720" w:hanging="360"/>
        <w:rPr>
          <w:b w:val="1"/>
        </w:rPr>
      </w:pPr>
      <w:r w:rsidDel="00000000" w:rsidR="00000000" w:rsidRPr="00000000">
        <w:rPr>
          <w:rtl w:val="0"/>
        </w:rPr>
        <w:t xml:space="preserve">QAA Quality Code </w:t>
      </w:r>
      <w:hyperlink r:id="rId38">
        <w:r w:rsidDel="00000000" w:rsidR="00000000" w:rsidRPr="00000000">
          <w:rPr>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52D">
      <w:pPr>
        <w:numPr>
          <w:ilvl w:val="0"/>
          <w:numId w:val="3"/>
        </w:numPr>
        <w:spacing w:after="34" w:lineRule="auto"/>
        <w:ind w:left="720" w:hanging="360"/>
        <w:rPr>
          <w:b w:val="1"/>
        </w:rPr>
      </w:pPr>
      <w:r w:rsidDel="00000000" w:rsidR="00000000" w:rsidRPr="00000000">
        <w:br w:type="page"/>
      </w: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p>
    <w:p w:rsidR="00000000" w:rsidDel="00000000" w:rsidP="00000000" w:rsidRDefault="00000000" w:rsidRPr="00000000" w14:paraId="0000052E">
      <w:pPr>
        <w:ind w:firstLine="340"/>
        <w:rPr>
          <w:b w:val="1"/>
          <w:i w:val="1"/>
        </w:rPr>
      </w:pPr>
      <w:r w:rsidDel="00000000" w:rsidR="00000000" w:rsidRPr="00000000">
        <w:rPr>
          <w:b w:val="1"/>
          <w:i w:val="1"/>
          <w:rtl w:val="0"/>
        </w:rPr>
        <w:t xml:space="preserve">Items in this section must be considered annually and amended as appropriate, in conjunction with the Module Review Process. </w:t>
      </w:r>
      <w:r w:rsidDel="00000000" w:rsidR="00000000" w:rsidRPr="00000000">
        <w:rPr>
          <w:b w:val="1"/>
          <w:i w:val="1"/>
          <w:u w:val="single"/>
          <w:rtl w:val="0"/>
        </w:rPr>
        <w:t xml:space="preserve">Some parts of this page may be used in the KIS return and published on the extranet as a guide for prospective students.</w:t>
      </w:r>
      <w:r w:rsidDel="00000000" w:rsidR="00000000" w:rsidRPr="00000000">
        <w:rPr>
          <w:b w:val="1"/>
          <w:i w:val="1"/>
          <w:rtl w:val="0"/>
        </w:rPr>
        <w:t xml:space="preserve"> Further details for current students should be provided in module guidance notes.</w:t>
      </w:r>
    </w:p>
    <w:p w:rsidR="00000000" w:rsidDel="00000000" w:rsidP="00000000" w:rsidRDefault="00000000" w:rsidRPr="00000000" w14:paraId="0000052F">
      <w:pPr>
        <w:ind w:firstLine="340"/>
        <w:rPr>
          <w:b w:val="1"/>
        </w:rPr>
      </w:pPr>
      <w:r w:rsidDel="00000000" w:rsidR="00000000" w:rsidRPr="00000000">
        <w:rPr>
          <w:rtl w:val="0"/>
        </w:rPr>
      </w:r>
    </w:p>
    <w:tbl>
      <w:tblPr>
        <w:tblStyle w:val="Table7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2"/>
        <w:gridCol w:w="5765"/>
        <w:tblGridChange w:id="0">
          <w:tblGrid>
            <w:gridCol w:w="4692"/>
            <w:gridCol w:w="5765"/>
          </w:tblGrid>
        </w:tblGridChange>
      </w:tblGrid>
      <w:tr>
        <w:trPr>
          <w:cantSplit w:val="0"/>
          <w:tblHeader w:val="0"/>
        </w:trPr>
        <w:tc>
          <w:tcPr>
            <w:shd w:fill="auto" w:val="clear"/>
          </w:tcPr>
          <w:p w:rsidR="00000000" w:rsidDel="00000000" w:rsidP="00000000" w:rsidRDefault="00000000" w:rsidRPr="00000000" w14:paraId="00000530">
            <w:pPr>
              <w:ind w:firstLine="340"/>
              <w:rPr>
                <w:b w:val="1"/>
              </w:rPr>
            </w:pPr>
            <w:r w:rsidDel="00000000" w:rsidR="00000000" w:rsidRPr="00000000">
              <w:rPr>
                <w:b w:val="1"/>
                <w:rtl w:val="0"/>
              </w:rPr>
              <w:t xml:space="preserve">ACADEMIC YEAR: 2024/25</w:t>
            </w:r>
          </w:p>
        </w:tc>
        <w:tc>
          <w:tcPr>
            <w:shd w:fill="auto" w:val="clear"/>
          </w:tcPr>
          <w:p w:rsidR="00000000" w:rsidDel="00000000" w:rsidP="00000000" w:rsidRDefault="00000000" w:rsidRPr="00000000" w14:paraId="00000531">
            <w:pPr>
              <w:ind w:firstLine="340"/>
              <w:rPr>
                <w:b w:val="1"/>
              </w:rPr>
            </w:pPr>
            <w:r w:rsidDel="00000000" w:rsidR="00000000" w:rsidRPr="00000000">
              <w:rPr>
                <w:b w:val="1"/>
                <w:rtl w:val="0"/>
              </w:rPr>
              <w:t xml:space="preserve">NATIONAL COST CENTRE:  143</w:t>
            </w:r>
          </w:p>
        </w:tc>
      </w:tr>
    </w:tbl>
    <w:p w:rsidR="00000000" w:rsidDel="00000000" w:rsidP="00000000" w:rsidRDefault="00000000" w:rsidRPr="00000000" w14:paraId="00000532">
      <w:pPr>
        <w:ind w:firstLine="340"/>
        <w:rPr>
          <w:b w:val="1"/>
        </w:rPr>
      </w:pPr>
      <w:r w:rsidDel="00000000" w:rsidR="00000000" w:rsidRPr="00000000">
        <w:rPr>
          <w:rtl w:val="0"/>
        </w:rPr>
      </w:r>
    </w:p>
    <w:tbl>
      <w:tblPr>
        <w:tblStyle w:val="Table7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1"/>
        <w:gridCol w:w="5766"/>
        <w:tblGridChange w:id="0">
          <w:tblGrid>
            <w:gridCol w:w="4691"/>
            <w:gridCol w:w="5766"/>
          </w:tblGrid>
        </w:tblGridChange>
      </w:tblGrid>
      <w:tr>
        <w:trPr>
          <w:cantSplit w:val="0"/>
          <w:tblHeader w:val="0"/>
        </w:trPr>
        <w:tc>
          <w:tcPr>
            <w:shd w:fill="auto" w:val="clear"/>
          </w:tcPr>
          <w:p w:rsidR="00000000" w:rsidDel="00000000" w:rsidP="00000000" w:rsidRDefault="00000000" w:rsidRPr="00000000" w14:paraId="00000533">
            <w:pPr>
              <w:tabs>
                <w:tab w:val="left" w:leader="none" w:pos="2865"/>
              </w:tabs>
              <w:ind w:firstLine="340"/>
              <w:rPr/>
            </w:pPr>
            <w:r w:rsidDel="00000000" w:rsidR="00000000" w:rsidRPr="00000000">
              <w:rPr>
                <w:b w:val="1"/>
                <w:rtl w:val="0"/>
              </w:rPr>
              <w:t xml:space="preserve">MODULE LEADER: Martin Boulter </w:t>
            </w:r>
            <w:r w:rsidDel="00000000" w:rsidR="00000000" w:rsidRPr="00000000">
              <w:rPr>
                <w:rtl w:val="0"/>
              </w:rPr>
              <w:t xml:space="preserve"> </w:t>
            </w:r>
          </w:p>
        </w:tc>
        <w:tc>
          <w:tcPr>
            <w:shd w:fill="auto" w:val="clear"/>
          </w:tcPr>
          <w:p w:rsidR="00000000" w:rsidDel="00000000" w:rsidP="00000000" w:rsidRDefault="00000000" w:rsidRPr="00000000" w14:paraId="00000534">
            <w:pPr>
              <w:ind w:firstLine="340"/>
              <w:rPr/>
            </w:pPr>
            <w:r w:rsidDel="00000000" w:rsidR="00000000" w:rsidRPr="00000000">
              <w:rPr>
                <w:b w:val="1"/>
                <w:rtl w:val="0"/>
              </w:rPr>
              <w:t xml:space="preserve">OTHER MODULE STAFF: </w:t>
            </w:r>
            <w:r w:rsidDel="00000000" w:rsidR="00000000" w:rsidRPr="00000000">
              <w:rPr>
                <w:rtl w:val="0"/>
              </w:rPr>
            </w:r>
          </w:p>
        </w:tc>
      </w:tr>
    </w:tbl>
    <w:p w:rsidR="00000000" w:rsidDel="00000000" w:rsidP="00000000" w:rsidRDefault="00000000" w:rsidRPr="00000000" w14:paraId="00000535">
      <w:pPr>
        <w:ind w:left="0"/>
        <w:rPr>
          <w:b w:val="1"/>
        </w:rPr>
      </w:pPr>
      <w:r w:rsidDel="00000000" w:rsidR="00000000" w:rsidRPr="00000000">
        <w:rPr>
          <w:rtl w:val="0"/>
        </w:rPr>
      </w:r>
    </w:p>
    <w:tbl>
      <w:tblPr>
        <w:tblStyle w:val="Table7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536">
            <w:pPr>
              <w:ind w:left="0"/>
              <w:rPr>
                <w:b w:val="1"/>
                <w:i w:val="1"/>
              </w:rPr>
            </w:pPr>
            <w:r w:rsidDel="00000000" w:rsidR="00000000" w:rsidRPr="00000000">
              <w:rPr>
                <w:b w:val="1"/>
                <w:rtl w:val="0"/>
              </w:rPr>
              <w:t xml:space="preserve">Summary of Module Content </w:t>
            </w:r>
            <w:r w:rsidDel="00000000" w:rsidR="00000000" w:rsidRPr="00000000">
              <w:rPr>
                <w:rtl w:val="0"/>
              </w:rPr>
            </w:r>
          </w:p>
          <w:p w:rsidR="00000000" w:rsidDel="00000000" w:rsidP="00000000" w:rsidRDefault="00000000" w:rsidRPr="00000000" w14:paraId="00000537">
            <w:pPr>
              <w:ind w:firstLine="340"/>
              <w:rPr/>
            </w:pPr>
            <w:r w:rsidDel="00000000" w:rsidR="00000000" w:rsidRPr="00000000">
              <w:rPr>
                <w:rtl w:val="0"/>
              </w:rPr>
              <w:t xml:space="preserve">CAD &amp; Drawings in the design process</w:t>
            </w:r>
          </w:p>
          <w:p w:rsidR="00000000" w:rsidDel="00000000" w:rsidP="00000000" w:rsidRDefault="00000000" w:rsidRPr="00000000" w14:paraId="00000538">
            <w:pPr>
              <w:ind w:firstLine="340"/>
              <w:rPr/>
            </w:pPr>
            <w:r w:rsidDel="00000000" w:rsidR="00000000" w:rsidRPr="00000000">
              <w:rPr>
                <w:rtl w:val="0"/>
              </w:rPr>
              <w:t xml:space="preserve">Drawing standards and formats</w:t>
            </w:r>
          </w:p>
          <w:p w:rsidR="00000000" w:rsidDel="00000000" w:rsidP="00000000" w:rsidRDefault="00000000" w:rsidRPr="00000000" w14:paraId="00000539">
            <w:pPr>
              <w:ind w:firstLine="340"/>
              <w:rPr/>
            </w:pPr>
            <w:r w:rsidDel="00000000" w:rsidR="00000000" w:rsidRPr="00000000">
              <w:rPr>
                <w:rtl w:val="0"/>
              </w:rPr>
              <w:t xml:space="preserve">The use of 2D CAD drawing and editing commands</w:t>
            </w:r>
          </w:p>
          <w:p w:rsidR="00000000" w:rsidDel="00000000" w:rsidP="00000000" w:rsidRDefault="00000000" w:rsidRPr="00000000" w14:paraId="0000053A">
            <w:pPr>
              <w:ind w:firstLine="340"/>
              <w:rPr/>
            </w:pPr>
            <w:r w:rsidDel="00000000" w:rsidR="00000000" w:rsidRPr="00000000">
              <w:rPr>
                <w:rtl w:val="0"/>
              </w:rPr>
              <w:t xml:space="preserve">Conceptual Design and 3D CAD</w:t>
            </w:r>
          </w:p>
          <w:p w:rsidR="00000000" w:rsidDel="00000000" w:rsidP="00000000" w:rsidRDefault="00000000" w:rsidRPr="00000000" w14:paraId="0000053B">
            <w:pPr>
              <w:ind w:firstLine="340"/>
              <w:rPr/>
            </w:pPr>
            <w:r w:rsidDel="00000000" w:rsidR="00000000" w:rsidRPr="00000000">
              <w:rPr>
                <w:rtl w:val="0"/>
              </w:rPr>
              <w:t xml:space="preserve">3D Wireframe, Surface and Solid Modelling commands</w:t>
            </w:r>
          </w:p>
          <w:p w:rsidR="00000000" w:rsidDel="00000000" w:rsidP="00000000" w:rsidRDefault="00000000" w:rsidRPr="00000000" w14:paraId="0000053C">
            <w:pPr>
              <w:ind w:firstLine="340"/>
              <w:rPr/>
            </w:pPr>
            <w:r w:rsidDel="00000000" w:rsidR="00000000" w:rsidRPr="00000000">
              <w:rPr>
                <w:rtl w:val="0"/>
              </w:rPr>
              <w:t xml:space="preserve">3D Visualisation</w:t>
            </w:r>
          </w:p>
          <w:p w:rsidR="00000000" w:rsidDel="00000000" w:rsidP="00000000" w:rsidRDefault="00000000" w:rsidRPr="00000000" w14:paraId="0000053D">
            <w:pPr>
              <w:ind w:firstLine="340"/>
              <w:rPr/>
            </w:pPr>
            <w:r w:rsidDel="00000000" w:rsidR="00000000" w:rsidRPr="00000000">
              <w:rPr>
                <w:rtl w:val="0"/>
              </w:rPr>
              <w:t xml:space="preserve">Sustainability and ecology in design and the product life cycle.</w:t>
            </w:r>
          </w:p>
          <w:p w:rsidR="00000000" w:rsidDel="00000000" w:rsidP="00000000" w:rsidRDefault="00000000" w:rsidRPr="00000000" w14:paraId="0000053E">
            <w:pPr>
              <w:ind w:firstLine="340"/>
              <w:rPr/>
            </w:pPr>
            <w:r w:rsidDel="00000000" w:rsidR="00000000" w:rsidRPr="00000000">
              <w:rPr>
                <w:rtl w:val="0"/>
              </w:rPr>
              <w:t xml:space="preserve">Material and process selection tools. Functionality, component simulation (free body diagrams, etc.) Design calculation tools - spread sheets. The design process - specifying, creating and evaluating ideas, developing and documenting. Working in a team. System design - team working.</w:t>
            </w:r>
          </w:p>
        </w:tc>
      </w:tr>
    </w:tbl>
    <w:p w:rsidR="00000000" w:rsidDel="00000000" w:rsidP="00000000" w:rsidRDefault="00000000" w:rsidRPr="00000000" w14:paraId="0000053F">
      <w:pPr>
        <w:ind w:firstLine="340"/>
        <w:rPr>
          <w:b w:val="1"/>
          <w:color w:val="c0504d"/>
        </w:rPr>
      </w:pPr>
      <w:r w:rsidDel="00000000" w:rsidR="00000000" w:rsidRPr="00000000">
        <w:rPr>
          <w:rtl w:val="0"/>
        </w:rPr>
      </w:r>
    </w:p>
    <w:tbl>
      <w:tblPr>
        <w:tblStyle w:val="Table73"/>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6"/>
        <w:gridCol w:w="1250"/>
        <w:gridCol w:w="6064"/>
        <w:tblGridChange w:id="0">
          <w:tblGrid>
            <w:gridCol w:w="3426"/>
            <w:gridCol w:w="1250"/>
            <w:gridCol w:w="6064"/>
          </w:tblGrid>
        </w:tblGridChange>
      </w:tblGrid>
      <w:tr>
        <w:trPr>
          <w:cantSplit w:val="0"/>
          <w:tblHeader w:val="0"/>
        </w:trPr>
        <w:tc>
          <w:tcPr>
            <w:gridSpan w:val="3"/>
            <w:shd w:fill="auto" w:val="clear"/>
          </w:tcPr>
          <w:p w:rsidR="00000000" w:rsidDel="00000000" w:rsidP="00000000" w:rsidRDefault="00000000" w:rsidRPr="00000000" w14:paraId="00000540">
            <w:pPr>
              <w:tabs>
                <w:tab w:val="left" w:leader="none" w:pos="1985"/>
                <w:tab w:val="left" w:leader="none" w:pos="2410"/>
                <w:tab w:val="left" w:leader="none" w:pos="4253"/>
                <w:tab w:val="left" w:leader="none" w:pos="6096"/>
                <w:tab w:val="left" w:leader="none" w:pos="7371"/>
                <w:tab w:val="left" w:leader="none" w:pos="8364"/>
              </w:tabs>
              <w:ind w:firstLine="34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0543">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544">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545">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546">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Lecture</w:t>
            </w:r>
          </w:p>
        </w:tc>
        <w:tc>
          <w:tcPr>
            <w:shd w:fill="auto" w:val="clear"/>
          </w:tcPr>
          <w:p w:rsidR="00000000" w:rsidDel="00000000" w:rsidP="00000000" w:rsidRDefault="00000000" w:rsidRPr="00000000" w14:paraId="0000054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20</w:t>
            </w:r>
          </w:p>
        </w:tc>
        <w:tc>
          <w:tcPr>
            <w:shd w:fill="auto" w:val="clear"/>
          </w:tcPr>
          <w:p w:rsidR="00000000" w:rsidDel="00000000" w:rsidP="00000000" w:rsidRDefault="00000000" w:rsidRPr="00000000" w14:paraId="0000054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10 x 2 hr lectures</w:t>
            </w:r>
          </w:p>
        </w:tc>
      </w:tr>
      <w:tr>
        <w:trPr>
          <w:cantSplit w:val="0"/>
          <w:tblHeader w:val="0"/>
        </w:trPr>
        <w:tc>
          <w:tcPr>
            <w:shd w:fill="auto" w:val="clear"/>
          </w:tcPr>
          <w:p w:rsidR="00000000" w:rsidDel="00000000" w:rsidP="00000000" w:rsidRDefault="00000000" w:rsidRPr="00000000" w14:paraId="0000054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Practical Sessions</w:t>
            </w:r>
          </w:p>
        </w:tc>
        <w:tc>
          <w:tcPr>
            <w:shd w:fill="auto" w:val="clear"/>
          </w:tcPr>
          <w:p w:rsidR="00000000" w:rsidDel="00000000" w:rsidP="00000000" w:rsidRDefault="00000000" w:rsidRPr="00000000" w14:paraId="0000054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40</w:t>
            </w:r>
          </w:p>
        </w:tc>
        <w:tc>
          <w:tcPr>
            <w:shd w:fill="auto" w:val="clear"/>
          </w:tcPr>
          <w:p w:rsidR="00000000" w:rsidDel="00000000" w:rsidP="00000000" w:rsidRDefault="00000000" w:rsidRPr="00000000" w14:paraId="0000054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Application of techniques and methods learnt</w:t>
            </w:r>
          </w:p>
        </w:tc>
      </w:tr>
      <w:tr>
        <w:trPr>
          <w:cantSplit w:val="0"/>
          <w:trHeight w:val="314" w:hRule="atLeast"/>
          <w:tblHeader w:val="0"/>
        </w:trPr>
        <w:tc>
          <w:tcPr>
            <w:shd w:fill="auto" w:val="clear"/>
          </w:tcPr>
          <w:p w:rsidR="00000000" w:rsidDel="00000000" w:rsidP="00000000" w:rsidRDefault="00000000" w:rsidRPr="00000000" w14:paraId="0000054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Tutorial</w:t>
            </w:r>
          </w:p>
        </w:tc>
        <w:tc>
          <w:tcPr>
            <w:shd w:fill="auto" w:val="clear"/>
          </w:tcPr>
          <w:p w:rsidR="00000000" w:rsidDel="00000000" w:rsidP="00000000" w:rsidRDefault="00000000" w:rsidRPr="00000000" w14:paraId="0000054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15</w:t>
            </w:r>
          </w:p>
        </w:tc>
        <w:tc>
          <w:tcPr>
            <w:shd w:fill="auto" w:val="clear"/>
          </w:tcPr>
          <w:p w:rsidR="00000000" w:rsidDel="00000000" w:rsidP="00000000" w:rsidRDefault="00000000" w:rsidRPr="00000000" w14:paraId="0000054E">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A mixture of group and personal tutorials</w:t>
            </w:r>
          </w:p>
        </w:tc>
      </w:tr>
      <w:tr>
        <w:trPr>
          <w:cantSplit w:val="0"/>
          <w:tblHeader w:val="0"/>
        </w:trPr>
        <w:tc>
          <w:tcPr>
            <w:shd w:fill="auto" w:val="clear"/>
          </w:tcPr>
          <w:p w:rsidR="00000000" w:rsidDel="00000000" w:rsidP="00000000" w:rsidRDefault="00000000" w:rsidRPr="00000000" w14:paraId="0000054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Directed Independent Study</w:t>
            </w:r>
          </w:p>
        </w:tc>
        <w:tc>
          <w:tcPr>
            <w:shd w:fill="auto" w:val="clear"/>
          </w:tcPr>
          <w:p w:rsidR="00000000" w:rsidDel="00000000" w:rsidP="00000000" w:rsidRDefault="00000000" w:rsidRPr="00000000" w14:paraId="00000550">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125</w:t>
            </w:r>
          </w:p>
        </w:tc>
        <w:tc>
          <w:tcPr>
            <w:shd w:fill="auto" w:val="clear"/>
          </w:tcPr>
          <w:p w:rsidR="00000000" w:rsidDel="00000000" w:rsidP="00000000" w:rsidRDefault="00000000" w:rsidRPr="00000000" w14:paraId="00000551">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Working in groups and independently on their Projects</w:t>
            </w:r>
          </w:p>
        </w:tc>
      </w:tr>
      <w:tr>
        <w:trPr>
          <w:cantSplit w:val="0"/>
          <w:tblHeader w:val="0"/>
        </w:trPr>
        <w:tc>
          <w:tcPr>
            <w:shd w:fill="auto" w:val="clear"/>
          </w:tcPr>
          <w:p w:rsidR="00000000" w:rsidDel="00000000" w:rsidP="00000000" w:rsidRDefault="00000000" w:rsidRPr="00000000" w14:paraId="00000552">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553">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200</w:t>
            </w:r>
          </w:p>
          <w:p w:rsidR="00000000" w:rsidDel="00000000" w:rsidP="00000000" w:rsidRDefault="00000000" w:rsidRPr="00000000" w14:paraId="00000554">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55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556">
      <w:pPr>
        <w:ind w:left="0"/>
        <w:rPr/>
      </w:pPr>
      <w:r w:rsidDel="00000000" w:rsidR="00000000" w:rsidRPr="00000000">
        <w:rPr>
          <w:rtl w:val="0"/>
        </w:rPr>
      </w:r>
    </w:p>
    <w:tbl>
      <w:tblPr>
        <w:tblStyle w:val="Table74"/>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7"/>
        <w:gridCol w:w="863"/>
        <w:gridCol w:w="1610"/>
        <w:gridCol w:w="1250"/>
        <w:gridCol w:w="5180"/>
        <w:tblGridChange w:id="0">
          <w:tblGrid>
            <w:gridCol w:w="1837"/>
            <w:gridCol w:w="863"/>
            <w:gridCol w:w="1610"/>
            <w:gridCol w:w="1250"/>
            <w:gridCol w:w="5180"/>
          </w:tblGrid>
        </w:tblGridChange>
      </w:tblGrid>
      <w:tr>
        <w:trPr>
          <w:cantSplit w:val="1"/>
          <w:trHeight w:val="1537" w:hRule="atLeast"/>
          <w:tblHeader w:val="0"/>
        </w:trPr>
        <w:tc>
          <w:tcPr>
            <w:shd w:fill="auto" w:val="clear"/>
          </w:tcPr>
          <w:p w:rsidR="00000000" w:rsidDel="00000000" w:rsidP="00000000" w:rsidRDefault="00000000" w:rsidRPr="00000000" w14:paraId="00000557">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Category</w:t>
            </w:r>
          </w:p>
        </w:tc>
        <w:tc>
          <w:tcPr/>
          <w:p w:rsidR="00000000" w:rsidDel="00000000" w:rsidP="00000000" w:rsidRDefault="00000000" w:rsidRPr="00000000" w14:paraId="00000558">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Element</w:t>
            </w:r>
          </w:p>
        </w:tc>
        <w:tc>
          <w:tcPr>
            <w:shd w:fill="auto" w:val="clear"/>
          </w:tcPr>
          <w:p w:rsidR="00000000" w:rsidDel="00000000" w:rsidP="00000000" w:rsidRDefault="00000000" w:rsidRPr="00000000" w14:paraId="00000559">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Name</w:t>
            </w:r>
          </w:p>
        </w:tc>
        <w:tc>
          <w:tcPr>
            <w:shd w:fill="auto" w:val="clear"/>
          </w:tcPr>
          <w:p w:rsidR="00000000" w:rsidDel="00000000" w:rsidP="00000000" w:rsidRDefault="00000000" w:rsidRPr="00000000" w14:paraId="0000055A">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weighting</w:t>
            </w:r>
          </w:p>
        </w:tc>
        <w:tc>
          <w:tcPr>
            <w:shd w:fill="auto" w:val="clear"/>
          </w:tcPr>
          <w:p w:rsidR="00000000" w:rsidDel="00000000" w:rsidP="00000000" w:rsidRDefault="00000000" w:rsidRPr="00000000" w14:paraId="0000055B">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Comments</w:t>
            </w:r>
            <w:r w:rsidDel="00000000" w:rsidR="00000000" w:rsidRPr="00000000">
              <w:rPr>
                <w:i w:val="1"/>
                <w:sz w:val="22"/>
                <w:szCs w:val="22"/>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55C">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Written exam</w:t>
            </w:r>
          </w:p>
        </w:tc>
        <w:tc>
          <w:tcPr/>
          <w:p w:rsidR="00000000" w:rsidDel="00000000" w:rsidP="00000000" w:rsidRDefault="00000000" w:rsidRPr="00000000" w14:paraId="0000055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E1</w:t>
            </w:r>
          </w:p>
        </w:tc>
        <w:tc>
          <w:tcPr>
            <w:shd w:fill="auto" w:val="clear"/>
          </w:tcPr>
          <w:p w:rsidR="00000000" w:rsidDel="00000000" w:rsidP="00000000" w:rsidRDefault="00000000" w:rsidRPr="00000000" w14:paraId="0000055E">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55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  </w:t>
            </w:r>
          </w:p>
        </w:tc>
        <w:tc>
          <w:tcPr>
            <w:shd w:fill="auto" w:val="clear"/>
          </w:tcPr>
          <w:p w:rsidR="00000000" w:rsidDel="00000000" w:rsidP="00000000" w:rsidRDefault="00000000" w:rsidRPr="00000000" w14:paraId="00000560">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561">
            <w:pPr>
              <w:widowControl w:val="0"/>
              <w:spacing w:line="276" w:lineRule="auto"/>
              <w:ind w:left="0"/>
              <w:rPr/>
            </w:pPr>
            <w:r w:rsidDel="00000000" w:rsidR="00000000" w:rsidRPr="00000000">
              <w:rPr>
                <w:rtl w:val="0"/>
              </w:rPr>
            </w:r>
          </w:p>
        </w:tc>
        <w:tc>
          <w:tcPr/>
          <w:p w:rsidR="00000000" w:rsidDel="00000000" w:rsidP="00000000" w:rsidRDefault="00000000" w:rsidRPr="00000000" w14:paraId="0000056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T1</w:t>
            </w:r>
          </w:p>
        </w:tc>
        <w:tc>
          <w:tcPr>
            <w:shd w:fill="auto" w:val="clear"/>
          </w:tcPr>
          <w:p w:rsidR="00000000" w:rsidDel="00000000" w:rsidP="00000000" w:rsidRDefault="00000000" w:rsidRPr="00000000" w14:paraId="0000056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564">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56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566">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Coursework</w:t>
            </w:r>
          </w:p>
        </w:tc>
        <w:tc>
          <w:tcPr/>
          <w:p w:rsidR="00000000" w:rsidDel="00000000" w:rsidP="00000000" w:rsidRDefault="00000000" w:rsidRPr="00000000" w14:paraId="0000056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C1</w:t>
            </w:r>
          </w:p>
        </w:tc>
        <w:tc>
          <w:tcPr>
            <w:shd w:fill="auto" w:val="clear"/>
          </w:tcPr>
          <w:p w:rsidR="00000000" w:rsidDel="00000000" w:rsidP="00000000" w:rsidRDefault="00000000" w:rsidRPr="00000000" w14:paraId="00000568">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Portfolio of Evidence</w:t>
            </w:r>
          </w:p>
          <w:p w:rsidR="00000000" w:rsidDel="00000000" w:rsidP="00000000" w:rsidRDefault="00000000" w:rsidRPr="00000000" w14:paraId="00000569">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Report </w:t>
            </w:r>
          </w:p>
        </w:tc>
        <w:tc>
          <w:tcPr>
            <w:shd w:fill="auto" w:val="clear"/>
          </w:tcPr>
          <w:p w:rsidR="00000000" w:rsidDel="00000000" w:rsidP="00000000" w:rsidRDefault="00000000" w:rsidRPr="00000000" w14:paraId="0000056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100%</w:t>
            </w:r>
          </w:p>
        </w:tc>
        <w:tc>
          <w:tcPr>
            <w:shd w:fill="auto" w:val="clear"/>
          </w:tcPr>
          <w:p w:rsidR="00000000" w:rsidDel="00000000" w:rsidP="00000000" w:rsidRDefault="00000000" w:rsidRPr="00000000" w14:paraId="0000056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LO1, LO2, LO3</w:t>
            </w:r>
          </w:p>
          <w:p w:rsidR="00000000" w:rsidDel="00000000" w:rsidP="00000000" w:rsidRDefault="00000000" w:rsidRPr="00000000" w14:paraId="0000056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p w:rsidR="00000000" w:rsidDel="00000000" w:rsidP="00000000" w:rsidRDefault="00000000" w:rsidRPr="00000000" w14:paraId="0000056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LO4</w:t>
            </w:r>
          </w:p>
        </w:tc>
      </w:tr>
      <w:tr>
        <w:trPr>
          <w:cantSplit w:val="0"/>
          <w:tblHeader w:val="0"/>
        </w:trPr>
        <w:tc>
          <w:tcPr>
            <w:shd w:fill="auto" w:val="clear"/>
            <w:vAlign w:val="center"/>
          </w:tcPr>
          <w:p w:rsidR="00000000" w:rsidDel="00000000" w:rsidP="00000000" w:rsidRDefault="00000000" w:rsidRPr="00000000" w14:paraId="0000056E">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Practice</w:t>
            </w:r>
          </w:p>
        </w:tc>
        <w:tc>
          <w:tcPr/>
          <w:p w:rsidR="00000000" w:rsidDel="00000000" w:rsidP="00000000" w:rsidRDefault="00000000" w:rsidRPr="00000000" w14:paraId="0000056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P1</w:t>
            </w:r>
          </w:p>
          <w:p w:rsidR="00000000" w:rsidDel="00000000" w:rsidP="00000000" w:rsidRDefault="00000000" w:rsidRPr="00000000" w14:paraId="00000570">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571">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57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57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bl>
    <w:p w:rsidR="00000000" w:rsidDel="00000000" w:rsidP="00000000" w:rsidRDefault="00000000" w:rsidRPr="00000000" w14:paraId="00000574">
      <w:pPr>
        <w:ind w:left="0"/>
        <w:rPr/>
      </w:pPr>
      <w:r w:rsidDel="00000000" w:rsidR="00000000" w:rsidRPr="00000000">
        <w:rPr>
          <w:rtl w:val="0"/>
        </w:rPr>
      </w:r>
    </w:p>
    <w:tbl>
      <w:tblPr>
        <w:tblStyle w:val="Table7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0575">
            <w:pPr>
              <w:ind w:left="0"/>
              <w:rPr/>
            </w:pPr>
            <w:r w:rsidDel="00000000" w:rsidR="00000000" w:rsidRPr="00000000">
              <w:rPr>
                <w:b w:val="1"/>
                <w:rtl w:val="0"/>
              </w:rPr>
              <w:t xml:space="preserve">Updated by</w:t>
            </w:r>
            <w:r w:rsidDel="00000000" w:rsidR="00000000" w:rsidRPr="00000000">
              <w:rPr>
                <w:rtl w:val="0"/>
              </w:rPr>
              <w:t xml:space="preserve">: Martin Boulter</w:t>
            </w:r>
          </w:p>
          <w:p w:rsidR="00000000" w:rsidDel="00000000" w:rsidP="00000000" w:rsidRDefault="00000000" w:rsidRPr="00000000" w14:paraId="00000576">
            <w:pPr>
              <w:ind w:left="0"/>
              <w:rPr/>
            </w:pPr>
            <w:r w:rsidDel="00000000" w:rsidR="00000000" w:rsidRPr="00000000">
              <w:rPr>
                <w:rtl w:val="0"/>
              </w:rPr>
              <w:t xml:space="preserve">Date: July 2024</w:t>
            </w:r>
          </w:p>
        </w:tc>
        <w:tc>
          <w:tcPr>
            <w:shd w:fill="auto" w:val="clear"/>
          </w:tcPr>
          <w:p w:rsidR="00000000" w:rsidDel="00000000" w:rsidP="00000000" w:rsidRDefault="00000000" w:rsidRPr="00000000" w14:paraId="00000577">
            <w:pPr>
              <w:ind w:left="0"/>
              <w:rPr/>
            </w:pPr>
            <w:r w:rsidDel="00000000" w:rsidR="00000000" w:rsidRPr="00000000">
              <w:rPr>
                <w:b w:val="1"/>
                <w:rtl w:val="0"/>
              </w:rPr>
              <w:t xml:space="preserve">Approved by</w:t>
            </w:r>
            <w:r w:rsidDel="00000000" w:rsidR="00000000" w:rsidRPr="00000000">
              <w:rPr>
                <w:rtl w:val="0"/>
              </w:rPr>
              <w:t xml:space="preserve">: H Galpin-Mitchell</w:t>
            </w:r>
          </w:p>
          <w:p w:rsidR="00000000" w:rsidDel="00000000" w:rsidP="00000000" w:rsidRDefault="00000000" w:rsidRPr="00000000" w14:paraId="00000578">
            <w:pPr>
              <w:ind w:left="0"/>
              <w:rPr/>
            </w:pPr>
            <w:r w:rsidDel="00000000" w:rsidR="00000000" w:rsidRPr="00000000">
              <w:rPr>
                <w:rtl w:val="0"/>
              </w:rPr>
              <w:t xml:space="preserve">Date: July 2024 </w:t>
            </w:r>
          </w:p>
        </w:tc>
      </w:tr>
    </w:tbl>
    <w:p w:rsidR="00000000" w:rsidDel="00000000" w:rsidP="00000000" w:rsidRDefault="00000000" w:rsidRPr="00000000" w14:paraId="00000579">
      <w:pPr>
        <w:ind w:firstLine="340"/>
        <w:rPr/>
      </w:pPr>
      <w:r w:rsidDel="00000000" w:rsidR="00000000" w:rsidRPr="00000000">
        <w:rPr>
          <w:rtl w:val="0"/>
        </w:rPr>
      </w:r>
    </w:p>
    <w:p w:rsidR="00000000" w:rsidDel="00000000" w:rsidP="00000000" w:rsidRDefault="00000000" w:rsidRPr="00000000" w14:paraId="0000057A">
      <w:pPr>
        <w:ind w:firstLine="340"/>
        <w:rPr/>
      </w:pPr>
      <w:r w:rsidDel="00000000" w:rsidR="00000000" w:rsidRPr="00000000">
        <w:rPr>
          <w:rtl w:val="0"/>
        </w:rPr>
        <w:t xml:space="preserve">Essential Reading List;</w:t>
      </w:r>
    </w:p>
    <w:p w:rsidR="00000000" w:rsidDel="00000000" w:rsidP="00000000" w:rsidRDefault="00000000" w:rsidRPr="00000000" w14:paraId="0000057B">
      <w:pPr>
        <w:ind w:firstLine="340"/>
        <w:rPr/>
      </w:pPr>
      <w:r w:rsidDel="00000000" w:rsidR="00000000" w:rsidRPr="00000000">
        <w:rPr>
          <w:rtl w:val="0"/>
        </w:rPr>
        <w:t xml:space="preserve">BS8888: 2013 Technical product documentation specification (31 December 2013), London: British Standards Institute</w:t>
      </w:r>
    </w:p>
    <w:p w:rsidR="00000000" w:rsidDel="00000000" w:rsidP="00000000" w:rsidRDefault="00000000" w:rsidRPr="00000000" w14:paraId="0000057C">
      <w:pPr>
        <w:ind w:firstLine="340"/>
        <w:rPr/>
      </w:pPr>
      <w:r w:rsidDel="00000000" w:rsidR="00000000" w:rsidRPr="00000000">
        <w:rPr>
          <w:rtl w:val="0"/>
        </w:rPr>
        <w:t xml:space="preserve">PP8888-1:2007 A guide for schools and colleges to BS 8888:2006, Technical Product Specification (06 September 2007), London: British Standards Institute</w:t>
      </w:r>
    </w:p>
    <w:p w:rsidR="00000000" w:rsidDel="00000000" w:rsidP="00000000" w:rsidRDefault="00000000" w:rsidRPr="00000000" w14:paraId="0000057D">
      <w:pPr>
        <w:ind w:firstLine="340"/>
        <w:rPr/>
      </w:pPr>
      <w:r w:rsidDel="00000000" w:rsidR="00000000" w:rsidRPr="00000000">
        <w:rPr>
          <w:rtl w:val="0"/>
        </w:rPr>
        <w:t xml:space="preserve">Yarwood, Alf (2013) Introduction to AutoCAD 2013 2D &amp; 3D Design, Oxford: Elsevier </w:t>
      </w:r>
    </w:p>
    <w:p w:rsidR="00000000" w:rsidDel="00000000" w:rsidP="00000000" w:rsidRDefault="00000000" w:rsidRPr="00000000" w14:paraId="0000057E">
      <w:pPr>
        <w:ind w:firstLine="340"/>
        <w:rPr/>
      </w:pPr>
      <w:r w:rsidDel="00000000" w:rsidR="00000000" w:rsidRPr="00000000">
        <w:rPr>
          <w:rtl w:val="0"/>
        </w:rPr>
        <w:t xml:space="preserve">McFarlane, B  (2004)  Modelling with AutoCAD 2004,  Elsevier, Oxford</w:t>
      </w:r>
    </w:p>
    <w:p w:rsidR="00000000" w:rsidDel="00000000" w:rsidP="00000000" w:rsidRDefault="00000000" w:rsidRPr="00000000" w14:paraId="0000057F">
      <w:pPr>
        <w:ind w:firstLine="340"/>
        <w:rPr/>
      </w:pPr>
      <w:r w:rsidDel="00000000" w:rsidR="00000000" w:rsidRPr="00000000">
        <w:rPr>
          <w:rtl w:val="0"/>
        </w:rPr>
        <w:t xml:space="preserve">McFarlane, B  (2001)  </w:t>
      </w:r>
      <w:r w:rsidDel="00000000" w:rsidR="00000000" w:rsidRPr="00000000">
        <w:rPr>
          <w:i w:val="1"/>
          <w:rtl w:val="0"/>
        </w:rPr>
        <w:t xml:space="preserve">Advancing with AutoCAD 2000,  </w:t>
      </w:r>
      <w:r w:rsidDel="00000000" w:rsidR="00000000" w:rsidRPr="00000000">
        <w:rPr>
          <w:rtl w:val="0"/>
        </w:rPr>
        <w:t xml:space="preserve">Elsevier, Oxford</w:t>
      </w:r>
    </w:p>
    <w:p w:rsidR="00000000" w:rsidDel="00000000" w:rsidP="00000000" w:rsidRDefault="00000000" w:rsidRPr="00000000" w14:paraId="00000580">
      <w:pPr>
        <w:ind w:firstLine="340"/>
        <w:rPr/>
      </w:pPr>
      <w:r w:rsidDel="00000000" w:rsidR="00000000" w:rsidRPr="00000000">
        <w:rPr>
          <w:rtl w:val="0"/>
        </w:rPr>
        <w:t xml:space="preserve">Simmons, C and Maguire, D  (2004)  </w:t>
      </w:r>
      <w:r w:rsidDel="00000000" w:rsidR="00000000" w:rsidRPr="00000000">
        <w:rPr>
          <w:i w:val="1"/>
          <w:rtl w:val="0"/>
        </w:rPr>
        <w:t xml:space="preserve">Manual of engineering drawing: to British and International standards,  </w:t>
      </w:r>
      <w:r w:rsidDel="00000000" w:rsidR="00000000" w:rsidRPr="00000000">
        <w:rPr>
          <w:rtl w:val="0"/>
        </w:rPr>
        <w:t xml:space="preserve">Elsevier, Oxford</w:t>
      </w:r>
    </w:p>
    <w:p w:rsidR="00000000" w:rsidDel="00000000" w:rsidP="00000000" w:rsidRDefault="00000000" w:rsidRPr="00000000" w14:paraId="00000581">
      <w:pPr>
        <w:ind w:firstLine="340"/>
        <w:rPr/>
      </w:pPr>
      <w:r w:rsidDel="00000000" w:rsidR="00000000" w:rsidRPr="00000000">
        <w:rPr>
          <w:rtl w:val="0"/>
        </w:rPr>
        <w:t xml:space="preserve">Holtzapple, M, T. and Reece, W,D. (2008) </w:t>
      </w:r>
      <w:r w:rsidDel="00000000" w:rsidR="00000000" w:rsidRPr="00000000">
        <w:rPr>
          <w:i w:val="1"/>
          <w:rtl w:val="0"/>
        </w:rPr>
        <w:t xml:space="preserve">Concepts in Engineering 2</w:t>
      </w:r>
      <w:r w:rsidDel="00000000" w:rsidR="00000000" w:rsidRPr="00000000">
        <w:rPr>
          <w:i w:val="1"/>
          <w:vertAlign w:val="superscript"/>
          <w:rtl w:val="0"/>
        </w:rPr>
        <w:t xml:space="preserve">nd</w:t>
      </w:r>
      <w:r w:rsidDel="00000000" w:rsidR="00000000" w:rsidRPr="00000000">
        <w:rPr>
          <w:i w:val="1"/>
          <w:rtl w:val="0"/>
        </w:rPr>
        <w:t xml:space="preserve"> Ed.,</w:t>
      </w:r>
      <w:r w:rsidDel="00000000" w:rsidR="00000000" w:rsidRPr="00000000">
        <w:rPr>
          <w:rtl w:val="0"/>
        </w:rPr>
        <w:t xml:space="preserve">McGraw Hill, New York.</w:t>
      </w:r>
    </w:p>
    <w:p w:rsidR="00000000" w:rsidDel="00000000" w:rsidP="00000000" w:rsidRDefault="00000000" w:rsidRPr="00000000" w14:paraId="00000582">
      <w:pPr>
        <w:ind w:firstLine="340"/>
        <w:rPr/>
      </w:pPr>
      <w:r w:rsidDel="00000000" w:rsidR="00000000" w:rsidRPr="00000000">
        <w:rPr>
          <w:rtl w:val="0"/>
        </w:rPr>
      </w:r>
    </w:p>
    <w:p w:rsidR="00000000" w:rsidDel="00000000" w:rsidP="00000000" w:rsidRDefault="00000000" w:rsidRPr="00000000" w14:paraId="00000583">
      <w:pPr>
        <w:ind w:firstLine="340"/>
        <w:rPr/>
      </w:pPr>
      <w:r w:rsidDel="00000000" w:rsidR="00000000" w:rsidRPr="00000000">
        <w:rPr>
          <w:rtl w:val="0"/>
        </w:rPr>
      </w:r>
    </w:p>
    <w:p w:rsidR="00000000" w:rsidDel="00000000" w:rsidP="00000000" w:rsidRDefault="00000000" w:rsidRPr="00000000" w14:paraId="00000584">
      <w:pPr>
        <w:ind w:firstLine="340"/>
        <w:rPr/>
      </w:pPr>
      <w:r w:rsidDel="00000000" w:rsidR="00000000" w:rsidRPr="00000000">
        <w:rPr>
          <w:rtl w:val="0"/>
        </w:rPr>
      </w:r>
    </w:p>
    <w:p w:rsidR="00000000" w:rsidDel="00000000" w:rsidP="00000000" w:rsidRDefault="00000000" w:rsidRPr="00000000" w14:paraId="00000585">
      <w:pPr>
        <w:ind w:firstLine="340"/>
        <w:rPr/>
      </w:pPr>
      <w:r w:rsidDel="00000000" w:rsidR="00000000" w:rsidRPr="00000000">
        <w:rPr>
          <w:rtl w:val="0"/>
        </w:rPr>
      </w:r>
    </w:p>
    <w:p w:rsidR="00000000" w:rsidDel="00000000" w:rsidP="00000000" w:rsidRDefault="00000000" w:rsidRPr="00000000" w14:paraId="00000586">
      <w:pPr>
        <w:ind w:firstLine="340"/>
        <w:rPr/>
      </w:pPr>
      <w:r w:rsidDel="00000000" w:rsidR="00000000" w:rsidRPr="00000000">
        <w:rPr>
          <w:rtl w:val="0"/>
        </w:rPr>
      </w:r>
    </w:p>
    <w:p w:rsidR="00000000" w:rsidDel="00000000" w:rsidP="00000000" w:rsidRDefault="00000000" w:rsidRPr="00000000" w14:paraId="00000587">
      <w:pPr>
        <w:ind w:firstLine="340"/>
        <w:rPr/>
      </w:pPr>
      <w:r w:rsidDel="00000000" w:rsidR="00000000" w:rsidRPr="00000000">
        <w:rPr>
          <w:rtl w:val="0"/>
        </w:rPr>
      </w:r>
    </w:p>
    <w:p w:rsidR="00000000" w:rsidDel="00000000" w:rsidP="00000000" w:rsidRDefault="00000000" w:rsidRPr="00000000" w14:paraId="00000588">
      <w:pPr>
        <w:ind w:firstLine="340"/>
        <w:rPr/>
      </w:pPr>
      <w:r w:rsidDel="00000000" w:rsidR="00000000" w:rsidRPr="00000000">
        <w:rPr>
          <w:rtl w:val="0"/>
        </w:rPr>
      </w:r>
    </w:p>
    <w:p w:rsidR="00000000" w:rsidDel="00000000" w:rsidP="00000000" w:rsidRDefault="00000000" w:rsidRPr="00000000" w14:paraId="00000589">
      <w:pPr>
        <w:ind w:firstLine="340"/>
        <w:rPr/>
      </w:pPr>
      <w:r w:rsidDel="00000000" w:rsidR="00000000" w:rsidRPr="00000000">
        <w:rPr>
          <w:rtl w:val="0"/>
        </w:rPr>
      </w:r>
    </w:p>
    <w:p w:rsidR="00000000" w:rsidDel="00000000" w:rsidP="00000000" w:rsidRDefault="00000000" w:rsidRPr="00000000" w14:paraId="0000058A">
      <w:pPr>
        <w:ind w:firstLine="340"/>
        <w:rPr/>
      </w:pPr>
      <w:r w:rsidDel="00000000" w:rsidR="00000000" w:rsidRPr="00000000">
        <w:rPr>
          <w:rtl w:val="0"/>
        </w:rPr>
      </w:r>
    </w:p>
    <w:p w:rsidR="00000000" w:rsidDel="00000000" w:rsidP="00000000" w:rsidRDefault="00000000" w:rsidRPr="00000000" w14:paraId="0000058B">
      <w:pPr>
        <w:ind w:firstLine="340"/>
        <w:rPr/>
      </w:pPr>
      <w:r w:rsidDel="00000000" w:rsidR="00000000" w:rsidRPr="00000000">
        <w:rPr>
          <w:rtl w:val="0"/>
        </w:rPr>
      </w:r>
    </w:p>
    <w:p w:rsidR="00000000" w:rsidDel="00000000" w:rsidP="00000000" w:rsidRDefault="00000000" w:rsidRPr="00000000" w14:paraId="0000058C">
      <w:pPr>
        <w:ind w:firstLine="340"/>
        <w:rPr/>
      </w:pPr>
      <w:r w:rsidDel="00000000" w:rsidR="00000000" w:rsidRPr="00000000">
        <w:rPr>
          <w:rtl w:val="0"/>
        </w:rPr>
      </w:r>
    </w:p>
    <w:p w:rsidR="00000000" w:rsidDel="00000000" w:rsidP="00000000" w:rsidRDefault="00000000" w:rsidRPr="00000000" w14:paraId="0000058D">
      <w:pPr>
        <w:ind w:firstLine="340"/>
        <w:rPr/>
      </w:pPr>
      <w:r w:rsidDel="00000000" w:rsidR="00000000" w:rsidRPr="00000000">
        <w:rPr>
          <w:rtl w:val="0"/>
        </w:rPr>
      </w:r>
    </w:p>
    <w:p w:rsidR="00000000" w:rsidDel="00000000" w:rsidP="00000000" w:rsidRDefault="00000000" w:rsidRPr="00000000" w14:paraId="0000058E">
      <w:pPr>
        <w:ind w:firstLine="340"/>
        <w:rPr/>
      </w:pPr>
      <w:r w:rsidDel="00000000" w:rsidR="00000000" w:rsidRPr="00000000">
        <w:rPr>
          <w:rtl w:val="0"/>
        </w:rPr>
      </w:r>
    </w:p>
    <w:p w:rsidR="00000000" w:rsidDel="00000000" w:rsidP="00000000" w:rsidRDefault="00000000" w:rsidRPr="00000000" w14:paraId="0000058F">
      <w:pPr>
        <w:ind w:firstLine="340"/>
        <w:rPr/>
      </w:pPr>
      <w:r w:rsidDel="00000000" w:rsidR="00000000" w:rsidRPr="00000000">
        <w:rPr>
          <w:rtl w:val="0"/>
        </w:rPr>
      </w:r>
    </w:p>
    <w:p w:rsidR="00000000" w:rsidDel="00000000" w:rsidP="00000000" w:rsidRDefault="00000000" w:rsidRPr="00000000" w14:paraId="00000590">
      <w:pPr>
        <w:ind w:firstLine="340"/>
        <w:rPr/>
      </w:pPr>
      <w:r w:rsidDel="00000000" w:rsidR="00000000" w:rsidRPr="00000000">
        <w:rPr>
          <w:rtl w:val="0"/>
        </w:rPr>
      </w:r>
    </w:p>
    <w:p w:rsidR="00000000" w:rsidDel="00000000" w:rsidP="00000000" w:rsidRDefault="00000000" w:rsidRPr="00000000" w14:paraId="00000591">
      <w:pPr>
        <w:ind w:firstLine="340"/>
        <w:rPr/>
      </w:pPr>
      <w:r w:rsidDel="00000000" w:rsidR="00000000" w:rsidRPr="00000000">
        <w:rPr>
          <w:rtl w:val="0"/>
        </w:rPr>
      </w:r>
    </w:p>
    <w:p w:rsidR="00000000" w:rsidDel="00000000" w:rsidP="00000000" w:rsidRDefault="00000000" w:rsidRPr="00000000" w14:paraId="00000592">
      <w:pPr>
        <w:ind w:firstLine="340"/>
        <w:rPr/>
      </w:pPr>
      <w:r w:rsidDel="00000000" w:rsidR="00000000" w:rsidRPr="00000000">
        <w:rPr>
          <w:rtl w:val="0"/>
        </w:rPr>
      </w:r>
    </w:p>
    <w:p w:rsidR="00000000" w:rsidDel="00000000" w:rsidP="00000000" w:rsidRDefault="00000000" w:rsidRPr="00000000" w14:paraId="00000593">
      <w:pPr>
        <w:ind w:firstLine="340"/>
        <w:rPr/>
      </w:pPr>
      <w:r w:rsidDel="00000000" w:rsidR="00000000" w:rsidRPr="00000000">
        <w:rPr>
          <w:rtl w:val="0"/>
        </w:rPr>
      </w:r>
    </w:p>
    <w:p w:rsidR="00000000" w:rsidDel="00000000" w:rsidP="00000000" w:rsidRDefault="00000000" w:rsidRPr="00000000" w14:paraId="00000594">
      <w:pPr>
        <w:ind w:firstLine="340"/>
        <w:rPr/>
      </w:pPr>
      <w:r w:rsidDel="00000000" w:rsidR="00000000" w:rsidRPr="00000000">
        <w:rPr>
          <w:rtl w:val="0"/>
        </w:rPr>
      </w:r>
    </w:p>
    <w:p w:rsidR="00000000" w:rsidDel="00000000" w:rsidP="00000000" w:rsidRDefault="00000000" w:rsidRPr="00000000" w14:paraId="00000595">
      <w:pPr>
        <w:ind w:firstLine="340"/>
        <w:rPr/>
      </w:pPr>
      <w:r w:rsidDel="00000000" w:rsidR="00000000" w:rsidRPr="00000000">
        <w:rPr>
          <w:rtl w:val="0"/>
        </w:rPr>
      </w:r>
    </w:p>
    <w:p w:rsidR="00000000" w:rsidDel="00000000" w:rsidP="00000000" w:rsidRDefault="00000000" w:rsidRPr="00000000" w14:paraId="00000596">
      <w:pPr>
        <w:ind w:firstLine="340"/>
        <w:rPr/>
      </w:pPr>
      <w:r w:rsidDel="00000000" w:rsidR="00000000" w:rsidRPr="00000000">
        <w:rPr>
          <w:rtl w:val="0"/>
        </w:rPr>
      </w:r>
    </w:p>
    <w:p w:rsidR="00000000" w:rsidDel="00000000" w:rsidP="00000000" w:rsidRDefault="00000000" w:rsidRPr="00000000" w14:paraId="00000597">
      <w:pPr>
        <w:ind w:firstLine="340"/>
        <w:rPr/>
      </w:pPr>
      <w:r w:rsidDel="00000000" w:rsidR="00000000" w:rsidRPr="00000000">
        <w:rPr>
          <w:rtl w:val="0"/>
        </w:rPr>
      </w:r>
    </w:p>
    <w:p w:rsidR="00000000" w:rsidDel="00000000" w:rsidP="00000000" w:rsidRDefault="00000000" w:rsidRPr="00000000" w14:paraId="00000598">
      <w:pPr>
        <w:ind w:firstLine="340"/>
        <w:rPr/>
      </w:pPr>
      <w:r w:rsidDel="00000000" w:rsidR="00000000" w:rsidRPr="00000000">
        <w:rPr>
          <w:rtl w:val="0"/>
        </w:rPr>
      </w:r>
    </w:p>
    <w:p w:rsidR="00000000" w:rsidDel="00000000" w:rsidP="00000000" w:rsidRDefault="00000000" w:rsidRPr="00000000" w14:paraId="00000599">
      <w:pPr>
        <w:ind w:firstLine="340"/>
        <w:rPr/>
      </w:pPr>
      <w:r w:rsidDel="00000000" w:rsidR="00000000" w:rsidRPr="00000000">
        <w:rPr>
          <w:rtl w:val="0"/>
        </w:rPr>
      </w:r>
    </w:p>
    <w:p w:rsidR="00000000" w:rsidDel="00000000" w:rsidP="00000000" w:rsidRDefault="00000000" w:rsidRPr="00000000" w14:paraId="0000059A">
      <w:pPr>
        <w:ind w:firstLine="340"/>
        <w:rPr/>
      </w:pPr>
      <w:r w:rsidDel="00000000" w:rsidR="00000000" w:rsidRPr="00000000">
        <w:rPr>
          <w:rtl w:val="0"/>
        </w:rPr>
      </w:r>
    </w:p>
    <w:p w:rsidR="00000000" w:rsidDel="00000000" w:rsidP="00000000" w:rsidRDefault="00000000" w:rsidRPr="00000000" w14:paraId="0000059B">
      <w:pPr>
        <w:ind w:firstLine="340"/>
        <w:rPr/>
      </w:pPr>
      <w:r w:rsidDel="00000000" w:rsidR="00000000" w:rsidRPr="00000000">
        <w:rPr>
          <w:rtl w:val="0"/>
        </w:rPr>
      </w:r>
    </w:p>
    <w:p w:rsidR="00000000" w:rsidDel="00000000" w:rsidP="00000000" w:rsidRDefault="00000000" w:rsidRPr="00000000" w14:paraId="0000059C">
      <w:pPr>
        <w:ind w:firstLine="340"/>
        <w:rPr/>
      </w:pPr>
      <w:r w:rsidDel="00000000" w:rsidR="00000000" w:rsidRPr="00000000">
        <w:rPr>
          <w:rtl w:val="0"/>
        </w:rPr>
      </w:r>
    </w:p>
    <w:p w:rsidR="00000000" w:rsidDel="00000000" w:rsidP="00000000" w:rsidRDefault="00000000" w:rsidRPr="00000000" w14:paraId="0000059D">
      <w:pPr>
        <w:ind w:firstLine="340"/>
        <w:rPr/>
      </w:pPr>
      <w:r w:rsidDel="00000000" w:rsidR="00000000" w:rsidRPr="00000000">
        <w:rPr>
          <w:rtl w:val="0"/>
        </w:rPr>
      </w:r>
    </w:p>
    <w:p w:rsidR="00000000" w:rsidDel="00000000" w:rsidP="00000000" w:rsidRDefault="00000000" w:rsidRPr="00000000" w14:paraId="0000059E">
      <w:pPr>
        <w:ind w:firstLine="340"/>
        <w:rPr/>
      </w:pPr>
      <w:r w:rsidDel="00000000" w:rsidR="00000000" w:rsidRPr="00000000">
        <w:rPr>
          <w:rtl w:val="0"/>
        </w:rPr>
      </w:r>
    </w:p>
    <w:p w:rsidR="00000000" w:rsidDel="00000000" w:rsidP="00000000" w:rsidRDefault="00000000" w:rsidRPr="00000000" w14:paraId="0000059F">
      <w:pPr>
        <w:ind w:firstLine="340"/>
        <w:rPr/>
      </w:pPr>
      <w:r w:rsidDel="00000000" w:rsidR="00000000" w:rsidRPr="00000000">
        <w:rPr>
          <w:rtl w:val="0"/>
        </w:rPr>
      </w:r>
    </w:p>
    <w:p w:rsidR="00000000" w:rsidDel="00000000" w:rsidP="00000000" w:rsidRDefault="00000000" w:rsidRPr="00000000" w14:paraId="000005A0">
      <w:pPr>
        <w:ind w:firstLine="340"/>
        <w:rPr/>
      </w:pPr>
      <w:r w:rsidDel="00000000" w:rsidR="00000000" w:rsidRPr="00000000">
        <w:rPr>
          <w:rtl w:val="0"/>
        </w:rPr>
      </w:r>
    </w:p>
    <w:p w:rsidR="00000000" w:rsidDel="00000000" w:rsidP="00000000" w:rsidRDefault="00000000" w:rsidRPr="00000000" w14:paraId="000005A1">
      <w:pPr>
        <w:ind w:firstLine="340"/>
        <w:rPr/>
      </w:pPr>
      <w:r w:rsidDel="00000000" w:rsidR="00000000" w:rsidRPr="00000000">
        <w:rPr>
          <w:rtl w:val="0"/>
        </w:rPr>
      </w:r>
    </w:p>
    <w:p w:rsidR="00000000" w:rsidDel="00000000" w:rsidP="00000000" w:rsidRDefault="00000000" w:rsidRPr="00000000" w14:paraId="000005A2">
      <w:pPr>
        <w:ind w:firstLine="340"/>
        <w:rPr/>
      </w:pPr>
      <w:r w:rsidDel="00000000" w:rsidR="00000000" w:rsidRPr="00000000">
        <w:rPr>
          <w:rtl w:val="0"/>
        </w:rPr>
      </w:r>
    </w:p>
    <w:p w:rsidR="00000000" w:rsidDel="00000000" w:rsidP="00000000" w:rsidRDefault="00000000" w:rsidRPr="00000000" w14:paraId="000005A3">
      <w:pPr>
        <w:ind w:firstLine="340"/>
        <w:rPr/>
      </w:pPr>
      <w:r w:rsidDel="00000000" w:rsidR="00000000" w:rsidRPr="00000000">
        <w:rPr>
          <w:rtl w:val="0"/>
        </w:rPr>
      </w:r>
    </w:p>
    <w:p w:rsidR="00000000" w:rsidDel="00000000" w:rsidP="00000000" w:rsidRDefault="00000000" w:rsidRPr="00000000" w14:paraId="000005A4">
      <w:pPr>
        <w:ind w:firstLine="340"/>
        <w:rPr/>
      </w:pPr>
      <w:r w:rsidDel="00000000" w:rsidR="00000000" w:rsidRPr="00000000">
        <w:rPr>
          <w:rtl w:val="0"/>
        </w:rPr>
      </w:r>
    </w:p>
    <w:p w:rsidR="00000000" w:rsidDel="00000000" w:rsidP="00000000" w:rsidRDefault="00000000" w:rsidRPr="00000000" w14:paraId="000005A5">
      <w:pPr>
        <w:ind w:firstLine="340"/>
        <w:rPr/>
      </w:pPr>
      <w:r w:rsidDel="00000000" w:rsidR="00000000" w:rsidRPr="00000000">
        <w:rPr>
          <w:rtl w:val="0"/>
        </w:rPr>
      </w:r>
    </w:p>
    <w:p w:rsidR="00000000" w:rsidDel="00000000" w:rsidP="00000000" w:rsidRDefault="00000000" w:rsidRPr="00000000" w14:paraId="000005A6">
      <w:pPr>
        <w:ind w:firstLine="340"/>
        <w:rPr/>
      </w:pPr>
      <w:r w:rsidDel="00000000" w:rsidR="00000000" w:rsidRPr="00000000">
        <w:rPr>
          <w:rtl w:val="0"/>
        </w:rPr>
      </w:r>
    </w:p>
    <w:p w:rsidR="00000000" w:rsidDel="00000000" w:rsidP="00000000" w:rsidRDefault="00000000" w:rsidRPr="00000000" w14:paraId="000005A7">
      <w:pPr>
        <w:ind w:firstLine="340"/>
        <w:rPr/>
      </w:pPr>
      <w:r w:rsidDel="00000000" w:rsidR="00000000" w:rsidRPr="00000000">
        <w:rPr>
          <w:rtl w:val="0"/>
        </w:rPr>
      </w:r>
    </w:p>
    <w:p w:rsidR="00000000" w:rsidDel="00000000" w:rsidP="00000000" w:rsidRDefault="00000000" w:rsidRPr="00000000" w14:paraId="000005A8">
      <w:pPr>
        <w:ind w:firstLine="340"/>
        <w:rPr/>
      </w:pPr>
      <w:r w:rsidDel="00000000" w:rsidR="00000000" w:rsidRPr="00000000">
        <w:rPr>
          <w:rtl w:val="0"/>
        </w:rPr>
      </w:r>
    </w:p>
    <w:p w:rsidR="00000000" w:rsidDel="00000000" w:rsidP="00000000" w:rsidRDefault="00000000" w:rsidRPr="00000000" w14:paraId="000005A9">
      <w:pPr>
        <w:ind w:firstLine="340"/>
        <w:rPr/>
      </w:pPr>
      <w:r w:rsidDel="00000000" w:rsidR="00000000" w:rsidRPr="00000000">
        <w:rPr>
          <w:rtl w:val="0"/>
        </w:rPr>
      </w:r>
    </w:p>
    <w:p w:rsidR="00000000" w:rsidDel="00000000" w:rsidP="00000000" w:rsidRDefault="00000000" w:rsidRPr="00000000" w14:paraId="000005AA">
      <w:pPr>
        <w:ind w:firstLine="340"/>
        <w:rPr/>
      </w:pPr>
      <w:r w:rsidDel="00000000" w:rsidR="00000000" w:rsidRPr="00000000">
        <w:rPr>
          <w:rtl w:val="0"/>
        </w:rPr>
      </w:r>
    </w:p>
    <w:p w:rsidR="00000000" w:rsidDel="00000000" w:rsidP="00000000" w:rsidRDefault="00000000" w:rsidRPr="00000000" w14:paraId="000005AB">
      <w:pPr>
        <w:tabs>
          <w:tab w:val="left" w:leader="none" w:pos="1985"/>
          <w:tab w:val="left" w:leader="none" w:pos="4253"/>
          <w:tab w:val="left" w:leader="none" w:pos="7371"/>
          <w:tab w:val="left" w:leader="none" w:pos="8364"/>
        </w:tabs>
        <w:ind w:left="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5AC">
      <w:pPr>
        <w:tabs>
          <w:tab w:val="left" w:leader="none" w:pos="1985"/>
          <w:tab w:val="left" w:leader="none" w:pos="4253"/>
          <w:tab w:val="left" w:leader="none" w:pos="7371"/>
          <w:tab w:val="left" w:leader="none" w:pos="8364"/>
        </w:tabs>
        <w:ind w:left="0"/>
        <w:rPr>
          <w:b w:val="1"/>
          <w:i w:val="1"/>
        </w:rPr>
      </w:pPr>
      <w:r w:rsidDel="00000000" w:rsidR="00000000" w:rsidRPr="00000000">
        <w:rPr>
          <w:rtl w:val="0"/>
        </w:rPr>
      </w:r>
    </w:p>
    <w:tbl>
      <w:tblPr>
        <w:tblStyle w:val="Table76"/>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3"/>
        <w:gridCol w:w="5234"/>
        <w:tblGridChange w:id="0">
          <w:tblGrid>
            <w:gridCol w:w="5223"/>
            <w:gridCol w:w="5234"/>
          </w:tblGrid>
        </w:tblGridChange>
      </w:tblGrid>
      <w:tr>
        <w:trPr>
          <w:cantSplit w:val="0"/>
          <w:tblHeader w:val="0"/>
        </w:trPr>
        <w:tc>
          <w:tcPr>
            <w:shd w:fill="auto" w:val="clear"/>
          </w:tcPr>
          <w:p w:rsidR="00000000" w:rsidDel="00000000" w:rsidP="00000000" w:rsidRDefault="00000000" w:rsidRPr="00000000" w14:paraId="000005AD">
            <w:pPr>
              <w:tabs>
                <w:tab w:val="left" w:leader="none" w:pos="1985"/>
                <w:tab w:val="left" w:leader="none" w:pos="4253"/>
                <w:tab w:val="left" w:leader="none" w:pos="7371"/>
                <w:tab w:val="left" w:leader="none" w:pos="8364"/>
              </w:tabs>
              <w:ind w:left="0"/>
              <w:rPr>
                <w:b w:val="1"/>
              </w:rPr>
            </w:pPr>
            <w:r w:rsidDel="00000000" w:rsidR="00000000" w:rsidRPr="00000000">
              <w:rPr>
                <w:b w:val="1"/>
                <w:rtl w:val="0"/>
              </w:rPr>
              <w:t xml:space="preserve">MODULE CODE: CITY 1093</w:t>
            </w:r>
          </w:p>
        </w:tc>
        <w:tc>
          <w:tcPr>
            <w:shd w:fill="auto" w:val="clear"/>
          </w:tcPr>
          <w:p w:rsidR="00000000" w:rsidDel="00000000" w:rsidP="00000000" w:rsidRDefault="00000000" w:rsidRPr="00000000" w14:paraId="000005AE">
            <w:pPr>
              <w:tabs>
                <w:tab w:val="center" w:leader="none" w:pos="2562"/>
              </w:tabs>
              <w:ind w:left="0"/>
              <w:rPr>
                <w:b w:val="1"/>
              </w:rPr>
            </w:pPr>
            <w:r w:rsidDel="00000000" w:rsidR="00000000" w:rsidRPr="00000000">
              <w:rPr>
                <w:b w:val="1"/>
                <w:rtl w:val="0"/>
              </w:rPr>
              <w:t xml:space="preserve">MODULE TITLE: Naval Architecture</w:t>
            </w:r>
          </w:p>
        </w:tc>
      </w:tr>
    </w:tbl>
    <w:p w:rsidR="00000000" w:rsidDel="00000000" w:rsidP="00000000" w:rsidRDefault="00000000" w:rsidRPr="00000000" w14:paraId="000005AF">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r>
    </w:p>
    <w:tbl>
      <w:tblPr>
        <w:tblStyle w:val="Table7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3"/>
        <w:gridCol w:w="3056"/>
        <w:gridCol w:w="3958"/>
        <w:tblGridChange w:id="0">
          <w:tblGrid>
            <w:gridCol w:w="3443"/>
            <w:gridCol w:w="3056"/>
            <w:gridCol w:w="3958"/>
          </w:tblGrid>
        </w:tblGridChange>
      </w:tblGrid>
      <w:tr>
        <w:trPr>
          <w:cantSplit w:val="0"/>
          <w:tblHeader w:val="0"/>
        </w:trPr>
        <w:tc>
          <w:tcPr>
            <w:shd w:fill="auto" w:val="clear"/>
          </w:tcPr>
          <w:p w:rsidR="00000000" w:rsidDel="00000000" w:rsidP="00000000" w:rsidRDefault="00000000" w:rsidRPr="00000000" w14:paraId="000005B0">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r w:rsidDel="00000000" w:rsidR="00000000" w:rsidRPr="00000000">
              <w:rPr>
                <w:rtl w:val="0"/>
              </w:rPr>
            </w:r>
          </w:p>
        </w:tc>
        <w:tc>
          <w:tcPr>
            <w:shd w:fill="auto" w:val="clear"/>
          </w:tcPr>
          <w:p w:rsidR="00000000" w:rsidDel="00000000" w:rsidP="00000000" w:rsidRDefault="00000000" w:rsidRPr="00000000" w14:paraId="000005B1">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4</w:t>
            </w:r>
          </w:p>
        </w:tc>
        <w:tc>
          <w:tcPr>
            <w:shd w:fill="auto" w:val="clear"/>
          </w:tcPr>
          <w:p w:rsidR="00000000" w:rsidDel="00000000" w:rsidP="00000000" w:rsidRDefault="00000000" w:rsidRPr="00000000" w14:paraId="000005B2">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b w:val="1"/>
                <w:rtl w:val="0"/>
              </w:rPr>
              <w:t xml:space="preserve">JACS CODE: H500</w:t>
            </w:r>
          </w:p>
        </w:tc>
      </w:tr>
    </w:tbl>
    <w:p w:rsidR="00000000" w:rsidDel="00000000" w:rsidP="00000000" w:rsidRDefault="00000000" w:rsidRPr="00000000" w14:paraId="000005B3">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r>
    </w:p>
    <w:tbl>
      <w:tblPr>
        <w:tblStyle w:val="Table7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8"/>
        <w:gridCol w:w="2479"/>
        <w:gridCol w:w="4910"/>
        <w:tblGridChange w:id="0">
          <w:tblGrid>
            <w:gridCol w:w="3068"/>
            <w:gridCol w:w="2479"/>
            <w:gridCol w:w="4910"/>
          </w:tblGrid>
        </w:tblGridChange>
      </w:tblGrid>
      <w:tr>
        <w:trPr>
          <w:cantSplit w:val="0"/>
          <w:tblHeader w:val="0"/>
        </w:trPr>
        <w:tc>
          <w:tcPr>
            <w:shd w:fill="auto" w:val="clear"/>
          </w:tcPr>
          <w:p w:rsidR="00000000" w:rsidDel="00000000" w:rsidP="00000000" w:rsidRDefault="00000000" w:rsidRPr="00000000" w14:paraId="000005B4">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b w:val="1"/>
                <w:rtl w:val="0"/>
              </w:rPr>
              <w:t xml:space="preserve">PRE-REQUISITES: </w:t>
            </w:r>
          </w:p>
          <w:p w:rsidR="00000000" w:rsidDel="00000000" w:rsidP="00000000" w:rsidRDefault="00000000" w:rsidRPr="00000000" w14:paraId="000005B5">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rtl w:val="0"/>
              </w:rPr>
              <w:t xml:space="preserve">None</w:t>
            </w:r>
          </w:p>
        </w:tc>
        <w:tc>
          <w:tcPr>
            <w:shd w:fill="auto" w:val="clear"/>
          </w:tcPr>
          <w:p w:rsidR="00000000" w:rsidDel="00000000" w:rsidP="00000000" w:rsidRDefault="00000000" w:rsidRPr="00000000" w14:paraId="000005B6">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CO-REQUISITES:</w:t>
            </w:r>
          </w:p>
          <w:p w:rsidR="00000000" w:rsidDel="00000000" w:rsidP="00000000" w:rsidRDefault="00000000" w:rsidRPr="00000000" w14:paraId="000005B7">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None</w:t>
            </w:r>
          </w:p>
        </w:tc>
        <w:tc>
          <w:tcPr>
            <w:shd w:fill="auto" w:val="clear"/>
          </w:tcPr>
          <w:p w:rsidR="00000000" w:rsidDel="00000000" w:rsidP="00000000" w:rsidRDefault="00000000" w:rsidRPr="00000000" w14:paraId="000005B8">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COMPENSATABLE: </w:t>
            </w:r>
          </w:p>
          <w:p w:rsidR="00000000" w:rsidDel="00000000" w:rsidP="00000000" w:rsidRDefault="00000000" w:rsidRPr="00000000" w14:paraId="000005B9">
            <w:pPr>
              <w:tabs>
                <w:tab w:val="left" w:leader="none" w:pos="1985"/>
                <w:tab w:val="left" w:leader="none" w:pos="2410"/>
                <w:tab w:val="left" w:leader="none" w:pos="4253"/>
                <w:tab w:val="left" w:leader="none" w:pos="6096"/>
                <w:tab w:val="left" w:leader="none" w:pos="7371"/>
                <w:tab w:val="left" w:leader="none" w:pos="8364"/>
              </w:tabs>
              <w:ind w:left="0"/>
              <w:rPr>
                <w:b w:val="1"/>
                <w:color w:val="ff0000"/>
              </w:rPr>
            </w:pPr>
            <w:r w:rsidDel="00000000" w:rsidR="00000000" w:rsidRPr="00000000">
              <w:rPr>
                <w:b w:val="1"/>
                <w:rtl w:val="0"/>
              </w:rPr>
              <w:t xml:space="preserve"> Yes</w:t>
            </w:r>
            <w:r w:rsidDel="00000000" w:rsidR="00000000" w:rsidRPr="00000000">
              <w:rPr>
                <w:b w:val="1"/>
                <w:color w:val="ff0000"/>
                <w:rtl w:val="0"/>
              </w:rPr>
              <w:t xml:space="preserve"> </w:t>
            </w:r>
          </w:p>
        </w:tc>
      </w:tr>
    </w:tbl>
    <w:p w:rsidR="00000000" w:rsidDel="00000000" w:rsidP="00000000" w:rsidRDefault="00000000" w:rsidRPr="00000000" w14:paraId="000005BA">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r>
    </w:p>
    <w:tbl>
      <w:tblPr>
        <w:tblStyle w:val="Table7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5BB">
            <w:pPr>
              <w:tabs>
                <w:tab w:val="left" w:leader="none" w:pos="1985"/>
                <w:tab w:val="left" w:leader="none" w:pos="2410"/>
                <w:tab w:val="left" w:leader="none" w:pos="4253"/>
                <w:tab w:val="left" w:leader="none" w:pos="6096"/>
                <w:tab w:val="left" w:leader="none" w:pos="7371"/>
                <w:tab w:val="left" w:leader="none" w:pos="8364"/>
              </w:tabs>
              <w:ind w:left="0"/>
              <w:rPr>
                <w:i w:val="1"/>
              </w:rPr>
            </w:pPr>
            <w:r w:rsidDel="00000000" w:rsidR="00000000" w:rsidRPr="00000000">
              <w:rPr>
                <w:b w:val="1"/>
                <w:rtl w:val="0"/>
              </w:rPr>
              <w:t xml:space="preserve">SHORT MODULE DESCRIPTOR: </w:t>
            </w:r>
            <w:r w:rsidDel="00000000" w:rsidR="00000000" w:rsidRPr="00000000">
              <w:rPr>
                <w:i w:val="1"/>
                <w:rtl w:val="0"/>
              </w:rPr>
              <w:t xml:space="preserve">(max 425 characters)</w:t>
            </w:r>
          </w:p>
          <w:p w:rsidR="00000000" w:rsidDel="00000000" w:rsidP="00000000" w:rsidRDefault="00000000" w:rsidRPr="00000000" w14:paraId="000005BC">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The module introduces the theory of ship stability and the interaction between a vessel, its cargo and counteracting the effects </w:t>
            </w:r>
          </w:p>
        </w:tc>
      </w:tr>
    </w:tbl>
    <w:p w:rsidR="00000000" w:rsidDel="00000000" w:rsidP="00000000" w:rsidRDefault="00000000" w:rsidRPr="00000000" w14:paraId="000005BD">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w:t>
      </w:r>
    </w:p>
    <w:tbl>
      <w:tblPr>
        <w:tblStyle w:val="Table8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4"/>
        <w:gridCol w:w="1320"/>
        <w:gridCol w:w="2016"/>
        <w:gridCol w:w="1279"/>
        <w:gridCol w:w="1360"/>
        <w:gridCol w:w="1878"/>
        <w:tblGridChange w:id="0">
          <w:tblGrid>
            <w:gridCol w:w="2604"/>
            <w:gridCol w:w="1320"/>
            <w:gridCol w:w="2016"/>
            <w:gridCol w:w="1279"/>
            <w:gridCol w:w="1360"/>
            <w:gridCol w:w="1878"/>
          </w:tblGrid>
        </w:tblGridChange>
      </w:tblGrid>
      <w:tr>
        <w:trPr>
          <w:cantSplit w:val="0"/>
          <w:tblHeader w:val="0"/>
        </w:trPr>
        <w:tc>
          <w:tcPr>
            <w:gridSpan w:val="6"/>
            <w:shd w:fill="auto" w:val="clear"/>
          </w:tcPr>
          <w:p w:rsidR="00000000" w:rsidDel="00000000" w:rsidP="00000000" w:rsidRDefault="00000000" w:rsidRPr="00000000" w14:paraId="000005BE">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5C4">
            <w:pPr>
              <w:tabs>
                <w:tab w:val="left" w:leader="none" w:pos="1985"/>
                <w:tab w:val="left" w:leader="none" w:pos="2410"/>
                <w:tab w:val="left" w:leader="none" w:pos="3686"/>
                <w:tab w:val="left" w:leader="none" w:pos="6096"/>
                <w:tab w:val="left" w:leader="none" w:pos="7230"/>
                <w:tab w:val="left" w:leader="none" w:pos="8364"/>
              </w:tabs>
              <w:ind w:left="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5C6">
            <w:pPr>
              <w:tabs>
                <w:tab w:val="left" w:leader="none" w:pos="1985"/>
                <w:tab w:val="left" w:leader="none" w:pos="2410"/>
                <w:tab w:val="left" w:leader="none" w:pos="3686"/>
                <w:tab w:val="left" w:leader="none" w:pos="6096"/>
                <w:tab w:val="left" w:leader="none" w:pos="7230"/>
                <w:tab w:val="left" w:leader="none" w:pos="8364"/>
              </w:tabs>
              <w:ind w:left="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5C8">
            <w:pPr>
              <w:tabs>
                <w:tab w:val="left" w:leader="none" w:pos="1985"/>
                <w:tab w:val="left" w:leader="none" w:pos="2410"/>
                <w:tab w:val="left" w:leader="none" w:pos="3686"/>
                <w:tab w:val="left" w:leader="none" w:pos="6096"/>
                <w:tab w:val="left" w:leader="none" w:pos="7230"/>
                <w:tab w:val="left" w:leader="none" w:pos="8364"/>
              </w:tabs>
              <w:ind w:left="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5CA">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5CB">
            <w:pPr>
              <w:tabs>
                <w:tab w:val="left" w:leader="none" w:pos="1985"/>
                <w:tab w:val="left" w:leader="none" w:pos="2410"/>
                <w:tab w:val="left" w:leader="none" w:pos="3686"/>
                <w:tab w:val="left" w:leader="none" w:pos="6096"/>
                <w:tab w:val="left" w:leader="none" w:pos="7230"/>
                <w:tab w:val="left" w:leader="none" w:pos="8364"/>
              </w:tabs>
              <w:ind w:left="0"/>
              <w:jc w:val="center"/>
              <w:rPr>
                <w:b w:val="1"/>
              </w:rPr>
            </w:pPr>
            <w:r w:rsidDel="00000000" w:rsidR="00000000" w:rsidRPr="00000000">
              <w:rPr>
                <w:rtl w:val="0"/>
              </w:rPr>
            </w:r>
          </w:p>
        </w:tc>
        <w:tc>
          <w:tcPr>
            <w:shd w:fill="auto" w:val="clear"/>
          </w:tcPr>
          <w:p w:rsidR="00000000" w:rsidDel="00000000" w:rsidP="00000000" w:rsidRDefault="00000000" w:rsidRPr="00000000" w14:paraId="000005CC">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5CD">
            <w:pPr>
              <w:tabs>
                <w:tab w:val="left" w:leader="none" w:pos="315"/>
                <w:tab w:val="center" w:leader="none" w:pos="542"/>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tab/>
            </w:r>
            <w:r w:rsidDel="00000000" w:rsidR="00000000" w:rsidRPr="00000000">
              <w:rPr>
                <w:rtl w:val="0"/>
              </w:rPr>
            </w:r>
          </w:p>
        </w:tc>
        <w:tc>
          <w:tcPr>
            <w:shd w:fill="auto" w:val="clear"/>
          </w:tcPr>
          <w:p w:rsidR="00000000" w:rsidDel="00000000" w:rsidP="00000000" w:rsidRDefault="00000000" w:rsidRPr="00000000" w14:paraId="000005CE">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5CF">
            <w:pPr>
              <w:tabs>
                <w:tab w:val="left" w:leader="none" w:pos="1985"/>
                <w:tab w:val="left" w:leader="none" w:pos="2410"/>
                <w:tab w:val="left" w:leader="none" w:pos="3686"/>
                <w:tab w:val="left" w:leader="none" w:pos="6096"/>
                <w:tab w:val="left" w:leader="none" w:pos="7230"/>
                <w:tab w:val="left" w:leader="none" w:pos="8364"/>
              </w:tabs>
              <w:ind w:left="0"/>
              <w:jc w:val="center"/>
              <w:rPr/>
            </w:pPr>
            <w:r w:rsidDel="00000000" w:rsidR="00000000" w:rsidRPr="00000000">
              <w:rPr>
                <w:rtl w:val="0"/>
              </w:rPr>
              <w:t xml:space="preserve">30%</w:t>
            </w:r>
          </w:p>
        </w:tc>
      </w:tr>
      <w:tr>
        <w:trPr>
          <w:cantSplit w:val="0"/>
          <w:trHeight w:val="419" w:hRule="atLeast"/>
          <w:tblHeader w:val="0"/>
        </w:trPr>
        <w:tc>
          <w:tcPr>
            <w:shd w:fill="auto" w:val="clear"/>
          </w:tcPr>
          <w:p w:rsidR="00000000" w:rsidDel="00000000" w:rsidP="00000000" w:rsidRDefault="00000000" w:rsidRPr="00000000" w14:paraId="000005D0">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5D1">
            <w:pPr>
              <w:tabs>
                <w:tab w:val="left" w:leader="none" w:pos="1985"/>
                <w:tab w:val="left" w:leader="none" w:pos="2410"/>
                <w:tab w:val="left" w:leader="none" w:pos="3686"/>
                <w:tab w:val="left" w:leader="none" w:pos="6096"/>
                <w:tab w:val="left" w:leader="none" w:pos="7230"/>
                <w:tab w:val="left" w:leader="none" w:pos="8364"/>
              </w:tabs>
              <w:ind w:left="0"/>
              <w:jc w:val="center"/>
              <w:rPr/>
            </w:pPr>
            <w:r w:rsidDel="00000000" w:rsidR="00000000" w:rsidRPr="00000000">
              <w:rPr>
                <w:rtl w:val="0"/>
              </w:rPr>
            </w:r>
          </w:p>
        </w:tc>
        <w:tc>
          <w:tcPr>
            <w:shd w:fill="auto" w:val="clear"/>
          </w:tcPr>
          <w:p w:rsidR="00000000" w:rsidDel="00000000" w:rsidP="00000000" w:rsidRDefault="00000000" w:rsidRPr="00000000" w14:paraId="000005D2">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5D3">
            <w:pPr>
              <w:tabs>
                <w:tab w:val="left" w:leader="none" w:pos="1985"/>
                <w:tab w:val="left" w:leader="none" w:pos="2410"/>
                <w:tab w:val="left" w:leader="none" w:pos="3686"/>
                <w:tab w:val="left" w:leader="none" w:pos="6096"/>
                <w:tab w:val="left" w:leader="none" w:pos="7230"/>
                <w:tab w:val="left" w:leader="none" w:pos="8364"/>
              </w:tabs>
              <w:ind w:left="0"/>
              <w:jc w:val="center"/>
              <w:rPr/>
            </w:pPr>
            <w:r w:rsidDel="00000000" w:rsidR="00000000" w:rsidRPr="00000000">
              <w:rPr>
                <w:rtl w:val="0"/>
              </w:rPr>
            </w:r>
          </w:p>
        </w:tc>
        <w:tc>
          <w:tcPr>
            <w:shd w:fill="auto" w:val="clear"/>
          </w:tcPr>
          <w:p w:rsidR="00000000" w:rsidDel="00000000" w:rsidP="00000000" w:rsidRDefault="00000000" w:rsidRPr="00000000" w14:paraId="000005D4">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5D5">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5D6">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5D7">
            <w:pPr>
              <w:tabs>
                <w:tab w:val="left" w:leader="none" w:pos="1985"/>
                <w:tab w:val="left" w:leader="none" w:pos="2410"/>
                <w:tab w:val="left" w:leader="none" w:pos="3686"/>
                <w:tab w:val="left" w:leader="none" w:pos="6096"/>
                <w:tab w:val="left" w:leader="none" w:pos="7230"/>
                <w:tab w:val="left" w:leader="none" w:pos="8364"/>
              </w:tabs>
              <w:ind w:left="0"/>
              <w:jc w:val="center"/>
              <w:rPr/>
            </w:pPr>
            <w:r w:rsidDel="00000000" w:rsidR="00000000" w:rsidRPr="00000000">
              <w:rPr>
                <w:rtl w:val="0"/>
              </w:rPr>
              <w:t xml:space="preserve">70%</w:t>
            </w:r>
          </w:p>
        </w:tc>
        <w:tc>
          <w:tcPr>
            <w:shd w:fill="auto" w:val="clear"/>
          </w:tcPr>
          <w:p w:rsidR="00000000" w:rsidDel="00000000" w:rsidP="00000000" w:rsidRDefault="00000000" w:rsidRPr="00000000" w14:paraId="000005D8">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5D9">
            <w:pPr>
              <w:tabs>
                <w:tab w:val="left" w:leader="none" w:pos="1985"/>
                <w:tab w:val="left" w:leader="none" w:pos="2410"/>
                <w:tab w:val="left" w:leader="none" w:pos="3686"/>
                <w:tab w:val="left" w:leader="none" w:pos="6096"/>
                <w:tab w:val="left" w:leader="none" w:pos="7230"/>
                <w:tab w:val="left" w:leader="none" w:pos="8364"/>
              </w:tabs>
              <w:ind w:left="0"/>
              <w:jc w:val="center"/>
              <w:rPr/>
            </w:pPr>
            <w:r w:rsidDel="00000000" w:rsidR="00000000" w:rsidRPr="00000000">
              <w:rPr>
                <w:rtl w:val="0"/>
              </w:rPr>
            </w:r>
          </w:p>
        </w:tc>
        <w:tc>
          <w:tcPr>
            <w:shd w:fill="auto" w:val="clear"/>
          </w:tcPr>
          <w:p w:rsidR="00000000" w:rsidDel="00000000" w:rsidP="00000000" w:rsidRDefault="00000000" w:rsidRPr="00000000" w14:paraId="000005DA">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rtl w:val="0"/>
              </w:rPr>
            </w:r>
          </w:p>
        </w:tc>
        <w:tc>
          <w:tcPr>
            <w:shd w:fill="auto" w:val="clear"/>
          </w:tcPr>
          <w:p w:rsidR="00000000" w:rsidDel="00000000" w:rsidP="00000000" w:rsidRDefault="00000000" w:rsidRPr="00000000" w14:paraId="000005DB">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rtl w:val="0"/>
              </w:rPr>
            </w:r>
          </w:p>
        </w:tc>
      </w:tr>
    </w:tbl>
    <w:p w:rsidR="00000000" w:rsidDel="00000000" w:rsidP="00000000" w:rsidRDefault="00000000" w:rsidRPr="00000000" w14:paraId="000005DC">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r>
    </w:p>
    <w:tbl>
      <w:tblPr>
        <w:tblStyle w:val="Table8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5DD">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5DE">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r>
    </w:p>
    <w:tbl>
      <w:tblPr>
        <w:tblStyle w:val="Table8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5DF">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5E0">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r>
    </w:p>
    <w:tbl>
      <w:tblPr>
        <w:tblStyle w:val="Table8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5E1">
            <w:pPr>
              <w:ind w:left="0"/>
              <w:rPr>
                <w:b w:val="1"/>
              </w:rPr>
            </w:pPr>
            <w:r w:rsidDel="00000000" w:rsidR="00000000" w:rsidRPr="00000000">
              <w:rPr>
                <w:b w:val="1"/>
                <w:rtl w:val="0"/>
              </w:rPr>
              <w:t xml:space="preserve">MODULE AIMS: </w:t>
            </w:r>
          </w:p>
          <w:p w:rsidR="00000000" w:rsidDel="00000000" w:rsidP="00000000" w:rsidRDefault="00000000" w:rsidRPr="00000000" w14:paraId="000005E2">
            <w:pPr>
              <w:numPr>
                <w:ilvl w:val="0"/>
                <w:numId w:val="1"/>
              </w:numPr>
              <w:ind w:left="720" w:hanging="360"/>
              <w:rPr>
                <w:rFonts w:ascii="Noto Sans Symbols" w:cs="Noto Sans Symbols" w:eastAsia="Noto Sans Symbols" w:hAnsi="Noto Sans Symbols"/>
                <w:b w:val="1"/>
              </w:rPr>
            </w:pPr>
            <w:r w:rsidDel="00000000" w:rsidR="00000000" w:rsidRPr="00000000">
              <w:rPr>
                <w:rtl w:val="0"/>
              </w:rPr>
              <w:t xml:space="preserve">To stimulate and widen the student’s knowledge of Naval Architecture</w:t>
            </w:r>
            <w:r w:rsidDel="00000000" w:rsidR="00000000" w:rsidRPr="00000000">
              <w:rPr>
                <w:rtl w:val="0"/>
              </w:rPr>
            </w:r>
          </w:p>
          <w:p w:rsidR="00000000" w:rsidDel="00000000" w:rsidP="00000000" w:rsidRDefault="00000000" w:rsidRPr="00000000" w14:paraId="000005E3">
            <w:pPr>
              <w:numPr>
                <w:ilvl w:val="0"/>
                <w:numId w:val="1"/>
              </w:numPr>
              <w:ind w:left="720" w:hanging="360"/>
              <w:rPr>
                <w:rFonts w:ascii="Noto Sans Symbols" w:cs="Noto Sans Symbols" w:eastAsia="Noto Sans Symbols" w:hAnsi="Noto Sans Symbols"/>
                <w:b w:val="1"/>
              </w:rPr>
            </w:pPr>
            <w:r w:rsidDel="00000000" w:rsidR="00000000" w:rsidRPr="00000000">
              <w:rPr>
                <w:rtl w:val="0"/>
              </w:rPr>
              <w:t xml:space="preserve">To provide the student with the knowledge and abilities to research the effects of ship stability to safely operate.  </w:t>
            </w:r>
            <w:r w:rsidDel="00000000" w:rsidR="00000000" w:rsidRPr="00000000">
              <w:rPr>
                <w:rtl w:val="0"/>
              </w:rPr>
            </w:r>
          </w:p>
          <w:p w:rsidR="00000000" w:rsidDel="00000000" w:rsidP="00000000" w:rsidRDefault="00000000" w:rsidRPr="00000000" w14:paraId="000005E4">
            <w:pPr>
              <w:ind w:left="0"/>
              <w:rPr>
                <w:b w:val="1"/>
              </w:rPr>
            </w:pPr>
            <w:r w:rsidDel="00000000" w:rsidR="00000000" w:rsidRPr="00000000">
              <w:rPr>
                <w:rtl w:val="0"/>
              </w:rPr>
            </w:r>
          </w:p>
        </w:tc>
      </w:tr>
    </w:tbl>
    <w:p w:rsidR="00000000" w:rsidDel="00000000" w:rsidP="00000000" w:rsidRDefault="00000000" w:rsidRPr="00000000" w14:paraId="000005E5">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r>
    </w:p>
    <w:tbl>
      <w:tblPr>
        <w:tblStyle w:val="Table8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rHeight w:val="2368" w:hRule="atLeast"/>
          <w:tblHeader w:val="0"/>
        </w:trPr>
        <w:tc>
          <w:tcPr>
            <w:shd w:fill="auto" w:val="clear"/>
          </w:tcPr>
          <w:p w:rsidR="00000000" w:rsidDel="00000000" w:rsidP="00000000" w:rsidRDefault="00000000" w:rsidRPr="00000000" w14:paraId="000005E6">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5E7">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5E8">
            <w:pPr>
              <w:tabs>
                <w:tab w:val="left" w:leader="none" w:pos="5196"/>
              </w:tabs>
              <w:ind w:left="0"/>
              <w:rPr>
                <w:b w:val="1"/>
              </w:rPr>
            </w:pPr>
            <w:r w:rsidDel="00000000" w:rsidR="00000000" w:rsidRPr="00000000">
              <w:rPr>
                <w:rtl w:val="0"/>
              </w:rPr>
            </w:r>
          </w:p>
          <w:p w:rsidR="00000000" w:rsidDel="00000000" w:rsidP="00000000" w:rsidRDefault="00000000" w:rsidRPr="00000000" w14:paraId="000005E9">
            <w:pPr>
              <w:numPr>
                <w:ilvl w:val="0"/>
                <w:numId w:val="15"/>
              </w:numPr>
              <w:tabs>
                <w:tab w:val="left" w:leader="none" w:pos="5196"/>
              </w:tabs>
              <w:ind w:left="360"/>
              <w:rPr>
                <w:b w:val="1"/>
              </w:rPr>
            </w:pPr>
            <w:r w:rsidDel="00000000" w:rsidR="00000000" w:rsidRPr="00000000">
              <w:rPr>
                <w:rtl w:val="0"/>
              </w:rPr>
              <w:t xml:space="preserve">Explain and calculate trim and stability at small and large angles of heel.</w:t>
            </w:r>
            <w:r w:rsidDel="00000000" w:rsidR="00000000" w:rsidRPr="00000000">
              <w:rPr>
                <w:rtl w:val="0"/>
              </w:rPr>
            </w:r>
          </w:p>
          <w:p w:rsidR="00000000" w:rsidDel="00000000" w:rsidP="00000000" w:rsidRDefault="00000000" w:rsidRPr="00000000" w14:paraId="000005EA">
            <w:pPr>
              <w:numPr>
                <w:ilvl w:val="0"/>
                <w:numId w:val="15"/>
              </w:numPr>
              <w:tabs>
                <w:tab w:val="left" w:leader="none" w:pos="5196"/>
              </w:tabs>
              <w:ind w:left="360"/>
              <w:rPr>
                <w:b w:val="1"/>
              </w:rPr>
            </w:pPr>
            <w:r w:rsidDel="00000000" w:rsidR="00000000" w:rsidRPr="00000000">
              <w:rPr>
                <w:rtl w:val="0"/>
              </w:rPr>
              <w:t xml:space="preserve">Analyse and calculate the effects of flooding on a ships trim and stability including countermeasures</w:t>
            </w:r>
            <w:r w:rsidDel="00000000" w:rsidR="00000000" w:rsidRPr="00000000">
              <w:rPr>
                <w:rtl w:val="0"/>
              </w:rPr>
            </w:r>
          </w:p>
          <w:p w:rsidR="00000000" w:rsidDel="00000000" w:rsidP="00000000" w:rsidRDefault="00000000" w:rsidRPr="00000000" w14:paraId="000005EB">
            <w:pPr>
              <w:numPr>
                <w:ilvl w:val="0"/>
                <w:numId w:val="15"/>
              </w:numPr>
              <w:tabs>
                <w:tab w:val="left" w:leader="none" w:pos="5196"/>
              </w:tabs>
              <w:ind w:left="360"/>
              <w:rPr>
                <w:b w:val="1"/>
              </w:rPr>
            </w:pPr>
            <w:r w:rsidDel="00000000" w:rsidR="00000000" w:rsidRPr="00000000">
              <w:rPr>
                <w:rtl w:val="0"/>
              </w:rPr>
              <w:t xml:space="preserve">Explain the principles of dry docking and slipping</w:t>
            </w:r>
            <w:r w:rsidDel="00000000" w:rsidR="00000000" w:rsidRPr="00000000">
              <w:rPr>
                <w:rtl w:val="0"/>
              </w:rPr>
            </w:r>
          </w:p>
          <w:p w:rsidR="00000000" w:rsidDel="00000000" w:rsidP="00000000" w:rsidRDefault="00000000" w:rsidRPr="00000000" w14:paraId="000005EC">
            <w:pPr>
              <w:numPr>
                <w:ilvl w:val="0"/>
                <w:numId w:val="15"/>
              </w:numPr>
              <w:tabs>
                <w:tab w:val="left" w:leader="none" w:pos="5196"/>
              </w:tabs>
              <w:ind w:left="360"/>
              <w:rPr>
                <w:b w:val="1"/>
              </w:rPr>
            </w:pPr>
            <w:r w:rsidDel="00000000" w:rsidR="00000000" w:rsidRPr="00000000">
              <w:rPr>
                <w:rtl w:val="0"/>
              </w:rPr>
              <w:t xml:space="preserve">Demonstrate the theory and practical application of a ship inclining experiment</w:t>
            </w:r>
            <w:r w:rsidDel="00000000" w:rsidR="00000000" w:rsidRPr="00000000">
              <w:rPr>
                <w:rtl w:val="0"/>
              </w:rPr>
            </w:r>
          </w:p>
        </w:tc>
      </w:tr>
    </w:tbl>
    <w:p w:rsidR="00000000" w:rsidDel="00000000" w:rsidP="00000000" w:rsidRDefault="00000000" w:rsidRPr="00000000" w14:paraId="000005ED">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rtl w:val="0"/>
        </w:rPr>
      </w:r>
    </w:p>
    <w:tbl>
      <w:tblPr>
        <w:tblStyle w:val="Table8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9"/>
        <w:gridCol w:w="4548"/>
        <w:tblGridChange w:id="0">
          <w:tblGrid>
            <w:gridCol w:w="5909"/>
            <w:gridCol w:w="4548"/>
          </w:tblGrid>
        </w:tblGridChange>
      </w:tblGrid>
      <w:tr>
        <w:trPr>
          <w:cantSplit w:val="0"/>
          <w:tblHeader w:val="0"/>
        </w:trPr>
        <w:tc>
          <w:tcPr>
            <w:shd w:fill="auto" w:val="clear"/>
          </w:tcPr>
          <w:p w:rsidR="00000000" w:rsidDel="00000000" w:rsidP="00000000" w:rsidRDefault="00000000" w:rsidRPr="00000000" w14:paraId="000005EE">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DATE OF APPROVAL</w:t>
            </w:r>
            <w:r w:rsidDel="00000000" w:rsidR="00000000" w:rsidRPr="00000000">
              <w:rPr>
                <w:rtl w:val="0"/>
              </w:rPr>
              <w:t xml:space="preserve">: 10 May 2017</w:t>
            </w:r>
          </w:p>
        </w:tc>
        <w:tc>
          <w:tcPr>
            <w:shd w:fill="auto" w:val="clear"/>
          </w:tcPr>
          <w:p w:rsidR="00000000" w:rsidDel="00000000" w:rsidP="00000000" w:rsidRDefault="00000000" w:rsidRPr="00000000" w14:paraId="000005EF">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Academic Partnerships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F0">
            <w:pPr>
              <w:ind w:left="0"/>
              <w:rPr/>
            </w:pPr>
            <w:r w:rsidDel="00000000" w:rsidR="00000000" w:rsidRPr="00000000">
              <w:rPr>
                <w:b w:val="1"/>
                <w:rtl w:val="0"/>
              </w:rPr>
              <w:t xml:space="preserve">DATE OF IMPLEMENTATION</w:t>
            </w:r>
            <w:r w:rsidDel="00000000" w:rsidR="00000000" w:rsidRPr="00000000">
              <w:rPr>
                <w:rtl w:val="0"/>
              </w:rPr>
              <w:t xml:space="preserve">: </w:t>
              <w:tab/>
              <w:t xml:space="preserve">September 2017</w:t>
            </w:r>
          </w:p>
        </w:tc>
        <w:tc>
          <w:tcPr>
            <w:shd w:fill="auto" w:val="clear"/>
          </w:tcPr>
          <w:p w:rsidR="00000000" w:rsidDel="00000000" w:rsidP="00000000" w:rsidRDefault="00000000" w:rsidRPr="00000000" w14:paraId="000005F1">
            <w:pPr>
              <w:tabs>
                <w:tab w:val="left" w:leader="none" w:pos="2977"/>
                <w:tab w:val="left" w:leader="none" w:pos="3686"/>
                <w:tab w:val="left" w:leader="none" w:pos="5245"/>
                <w:tab w:val="left" w:leader="none" w:pos="6096"/>
                <w:tab w:val="left" w:leader="none" w:pos="7230"/>
                <w:tab w:val="left" w:leader="none" w:pos="8364"/>
              </w:tabs>
              <w:ind w:left="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F2">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5F3">
            <w:pPr>
              <w:tabs>
                <w:tab w:val="left" w:leader="none" w:pos="2977"/>
                <w:tab w:val="left" w:leader="none" w:pos="3686"/>
                <w:tab w:val="left" w:leader="none" w:pos="5245"/>
                <w:tab w:val="left" w:leader="none" w:pos="6096"/>
                <w:tab w:val="left" w:leader="none" w:pos="7230"/>
                <w:tab w:val="left" w:leader="none" w:pos="8364"/>
              </w:tabs>
              <w:ind w:left="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5F4">
      <w:pPr>
        <w:tabs>
          <w:tab w:val="left" w:leader="none" w:pos="1985"/>
          <w:tab w:val="left" w:leader="none" w:pos="2410"/>
          <w:tab w:val="left" w:leader="none" w:pos="3686"/>
          <w:tab w:val="left" w:leader="none" w:pos="4253"/>
          <w:tab w:val="left" w:leader="none" w:pos="6096"/>
          <w:tab w:val="left" w:leader="none" w:pos="7230"/>
          <w:tab w:val="left" w:leader="none" w:pos="8364"/>
        </w:tabs>
        <w:ind w:left="0"/>
        <w:rPr/>
      </w:pPr>
      <w:r w:rsidDel="00000000" w:rsidR="00000000" w:rsidRPr="00000000">
        <w:rPr>
          <w:rtl w:val="0"/>
        </w:rPr>
      </w:r>
    </w:p>
    <w:p w:rsidR="00000000" w:rsidDel="00000000" w:rsidP="00000000" w:rsidRDefault="00000000" w:rsidRPr="00000000" w14:paraId="000005F5">
      <w:pPr>
        <w:tabs>
          <w:tab w:val="left" w:leader="none" w:pos="1985"/>
          <w:tab w:val="left" w:leader="none" w:pos="2410"/>
          <w:tab w:val="left" w:leader="none" w:pos="3686"/>
          <w:tab w:val="left" w:leader="none" w:pos="4253"/>
          <w:tab w:val="left" w:leader="none" w:pos="6096"/>
          <w:tab w:val="left" w:leader="none" w:pos="7230"/>
          <w:tab w:val="left" w:leader="none" w:pos="8364"/>
        </w:tabs>
        <w:ind w:left="0"/>
        <w:rPr/>
      </w:pPr>
      <w:r w:rsidDel="00000000" w:rsidR="00000000" w:rsidRPr="00000000">
        <w:rPr>
          <w:rtl w:val="0"/>
        </w:rPr>
      </w:r>
    </w:p>
    <w:p w:rsidR="00000000" w:rsidDel="00000000" w:rsidP="00000000" w:rsidRDefault="00000000" w:rsidRPr="00000000" w14:paraId="000005F6">
      <w:pPr>
        <w:tabs>
          <w:tab w:val="left" w:leader="none" w:pos="1985"/>
          <w:tab w:val="left" w:leader="none" w:pos="2410"/>
          <w:tab w:val="left" w:leader="none" w:pos="3686"/>
          <w:tab w:val="left" w:leader="none" w:pos="4253"/>
          <w:tab w:val="left" w:leader="none" w:pos="6096"/>
          <w:tab w:val="left" w:leader="none" w:pos="7230"/>
          <w:tab w:val="left" w:leader="none" w:pos="8364"/>
        </w:tabs>
        <w:ind w:left="0"/>
        <w:rPr/>
      </w:pPr>
      <w:r w:rsidDel="00000000" w:rsidR="00000000" w:rsidRPr="00000000">
        <w:rPr>
          <w:rtl w:val="0"/>
        </w:rPr>
      </w:r>
    </w:p>
    <w:tbl>
      <w:tblPr>
        <w:tblStyle w:val="Table8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5F7">
            <w:pPr>
              <w:tabs>
                <w:tab w:val="left" w:leader="none" w:pos="2977"/>
                <w:tab w:val="left" w:leader="none" w:pos="3686"/>
                <w:tab w:val="left" w:leader="none" w:pos="5245"/>
                <w:tab w:val="left" w:leader="none" w:pos="6096"/>
                <w:tab w:val="left" w:leader="none" w:pos="7230"/>
                <w:tab w:val="left" w:leader="none" w:pos="8364"/>
              </w:tabs>
              <w:ind w:left="0"/>
              <w:rPr/>
            </w:pPr>
            <w:r w:rsidDel="00000000" w:rsidR="00000000" w:rsidRPr="00000000">
              <w:rPr>
                <w:rtl w:val="0"/>
              </w:rPr>
              <w:t xml:space="preserve">Additional notes (for office use only):</w:t>
            </w:r>
          </w:p>
          <w:p w:rsidR="00000000" w:rsidDel="00000000" w:rsidP="00000000" w:rsidRDefault="00000000" w:rsidRPr="00000000" w14:paraId="000005F8">
            <w:pPr>
              <w:tabs>
                <w:tab w:val="left" w:leader="none" w:pos="2977"/>
                <w:tab w:val="left" w:leader="none" w:pos="3686"/>
                <w:tab w:val="left" w:leader="none" w:pos="5245"/>
                <w:tab w:val="left" w:leader="none" w:pos="6096"/>
                <w:tab w:val="left" w:leader="none" w:pos="7230"/>
                <w:tab w:val="left" w:leader="none" w:pos="8364"/>
              </w:tabs>
              <w:ind w:left="0"/>
              <w:rPr/>
            </w:pPr>
            <w:r w:rsidDel="00000000" w:rsidR="00000000" w:rsidRPr="00000000">
              <w:rPr>
                <w:rtl w:val="0"/>
              </w:rPr>
            </w:r>
          </w:p>
          <w:p w:rsidR="00000000" w:rsidDel="00000000" w:rsidP="00000000" w:rsidRDefault="00000000" w:rsidRPr="00000000" w14:paraId="000005F9">
            <w:pPr>
              <w:tabs>
                <w:tab w:val="left" w:leader="none" w:pos="2977"/>
                <w:tab w:val="left" w:leader="none" w:pos="3686"/>
                <w:tab w:val="left" w:leader="none" w:pos="5245"/>
                <w:tab w:val="left" w:leader="none" w:pos="6096"/>
                <w:tab w:val="left" w:leader="none" w:pos="7230"/>
                <w:tab w:val="left" w:leader="none" w:pos="8364"/>
              </w:tabs>
              <w:ind w:left="0"/>
              <w:rPr/>
            </w:pPr>
            <w:r w:rsidDel="00000000" w:rsidR="00000000" w:rsidRPr="00000000">
              <w:rPr>
                <w:rtl w:val="0"/>
              </w:rPr>
            </w:r>
          </w:p>
          <w:p w:rsidR="00000000" w:rsidDel="00000000" w:rsidP="00000000" w:rsidRDefault="00000000" w:rsidRPr="00000000" w14:paraId="000005FA">
            <w:pPr>
              <w:tabs>
                <w:tab w:val="left" w:leader="none" w:pos="2977"/>
                <w:tab w:val="left" w:leader="none" w:pos="3686"/>
                <w:tab w:val="left" w:leader="none" w:pos="5245"/>
                <w:tab w:val="left" w:leader="none" w:pos="6096"/>
                <w:tab w:val="left" w:leader="none" w:pos="7230"/>
                <w:tab w:val="left" w:leader="none" w:pos="8364"/>
              </w:tabs>
              <w:ind w:left="0"/>
              <w:rPr/>
            </w:pPr>
            <w:r w:rsidDel="00000000" w:rsidR="00000000" w:rsidRPr="00000000">
              <w:rPr>
                <w:rtl w:val="0"/>
              </w:rPr>
            </w:r>
          </w:p>
          <w:p w:rsidR="00000000" w:rsidDel="00000000" w:rsidP="00000000" w:rsidRDefault="00000000" w:rsidRPr="00000000" w14:paraId="000005FB">
            <w:pPr>
              <w:tabs>
                <w:tab w:val="left" w:leader="none" w:pos="2977"/>
                <w:tab w:val="left" w:leader="none" w:pos="3686"/>
                <w:tab w:val="left" w:leader="none" w:pos="5245"/>
                <w:tab w:val="left" w:leader="none" w:pos="6096"/>
                <w:tab w:val="left" w:leader="none" w:pos="7230"/>
                <w:tab w:val="left" w:leader="none" w:pos="8364"/>
              </w:tabs>
              <w:ind w:left="0"/>
              <w:rPr/>
            </w:pPr>
            <w:r w:rsidDel="00000000" w:rsidR="00000000" w:rsidRPr="00000000">
              <w:rPr>
                <w:rtl w:val="0"/>
              </w:rPr>
            </w:r>
          </w:p>
          <w:p w:rsidR="00000000" w:rsidDel="00000000" w:rsidP="00000000" w:rsidRDefault="00000000" w:rsidRPr="00000000" w14:paraId="000005FC">
            <w:pPr>
              <w:tabs>
                <w:tab w:val="left" w:leader="none" w:pos="2977"/>
                <w:tab w:val="left" w:leader="none" w:pos="3686"/>
                <w:tab w:val="left" w:leader="none" w:pos="5245"/>
                <w:tab w:val="left" w:leader="none" w:pos="6096"/>
                <w:tab w:val="left" w:leader="none" w:pos="7230"/>
                <w:tab w:val="left" w:leader="none" w:pos="8364"/>
              </w:tabs>
              <w:ind w:left="0"/>
              <w:rPr/>
            </w:pPr>
            <w:r w:rsidDel="00000000" w:rsidR="00000000" w:rsidRPr="00000000">
              <w:rPr>
                <w:rtl w:val="0"/>
              </w:rPr>
            </w:r>
          </w:p>
          <w:p w:rsidR="00000000" w:rsidDel="00000000" w:rsidP="00000000" w:rsidRDefault="00000000" w:rsidRPr="00000000" w14:paraId="000005FD">
            <w:pPr>
              <w:tabs>
                <w:tab w:val="left" w:leader="none" w:pos="2977"/>
                <w:tab w:val="left" w:leader="none" w:pos="3686"/>
                <w:tab w:val="left" w:leader="none" w:pos="5245"/>
                <w:tab w:val="left" w:leader="none" w:pos="6096"/>
                <w:tab w:val="left" w:leader="none" w:pos="7230"/>
                <w:tab w:val="left" w:leader="none" w:pos="8364"/>
              </w:tabs>
              <w:ind w:left="0"/>
              <w:rPr/>
            </w:pPr>
            <w:r w:rsidDel="00000000" w:rsidR="00000000" w:rsidRPr="00000000">
              <w:rPr>
                <w:rtl w:val="0"/>
              </w:rPr>
            </w:r>
          </w:p>
          <w:p w:rsidR="00000000" w:rsidDel="00000000" w:rsidP="00000000" w:rsidRDefault="00000000" w:rsidRPr="00000000" w14:paraId="000005FE">
            <w:pPr>
              <w:tabs>
                <w:tab w:val="left" w:leader="none" w:pos="2977"/>
                <w:tab w:val="left" w:leader="none" w:pos="3686"/>
                <w:tab w:val="left" w:leader="none" w:pos="5245"/>
                <w:tab w:val="left" w:leader="none" w:pos="6096"/>
                <w:tab w:val="left" w:leader="none" w:pos="7230"/>
                <w:tab w:val="left" w:leader="none" w:pos="8364"/>
              </w:tabs>
              <w:ind w:left="0"/>
              <w:rPr/>
            </w:pPr>
            <w:r w:rsidDel="00000000" w:rsidR="00000000" w:rsidRPr="00000000">
              <w:rPr>
                <w:rtl w:val="0"/>
              </w:rPr>
            </w:r>
          </w:p>
        </w:tc>
      </w:tr>
    </w:tbl>
    <w:p w:rsidR="00000000" w:rsidDel="00000000" w:rsidP="00000000" w:rsidRDefault="00000000" w:rsidRPr="00000000" w14:paraId="000005FF">
      <w:pPr>
        <w:spacing w:after="34" w:lineRule="auto"/>
        <w:ind w:left="0"/>
        <w:rPr>
          <w:b w:val="1"/>
          <w:u w:val="single"/>
        </w:rPr>
      </w:pPr>
      <w:r w:rsidDel="00000000" w:rsidR="00000000" w:rsidRPr="00000000">
        <w:rPr>
          <w:rtl w:val="0"/>
        </w:rPr>
      </w:r>
    </w:p>
    <w:p w:rsidR="00000000" w:rsidDel="00000000" w:rsidP="00000000" w:rsidRDefault="00000000" w:rsidRPr="00000000" w14:paraId="00000600">
      <w:pPr>
        <w:spacing w:after="34" w:lineRule="auto"/>
        <w:ind w:left="0"/>
        <w:rPr/>
      </w:pPr>
      <w:r w:rsidDel="00000000" w:rsidR="00000000" w:rsidRPr="00000000">
        <w:rPr>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601">
      <w:pPr>
        <w:spacing w:after="34" w:lineRule="auto"/>
        <w:ind w:left="0"/>
        <w:rPr/>
      </w:pPr>
      <w:r w:rsidDel="00000000" w:rsidR="00000000" w:rsidRPr="00000000">
        <w:rPr>
          <w:rtl w:val="0"/>
        </w:rPr>
      </w:r>
    </w:p>
    <w:p w:rsidR="00000000" w:rsidDel="00000000" w:rsidP="00000000" w:rsidRDefault="00000000" w:rsidRPr="00000000" w14:paraId="00000602">
      <w:pPr>
        <w:ind w:left="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603">
      <w:pPr>
        <w:ind w:left="0"/>
        <w:rPr>
          <w:b w:val="1"/>
        </w:rPr>
      </w:pPr>
      <w:r w:rsidDel="00000000" w:rsidR="00000000" w:rsidRPr="00000000">
        <w:rPr>
          <w:rtl w:val="0"/>
        </w:rPr>
      </w:r>
    </w:p>
    <w:p w:rsidR="00000000" w:rsidDel="00000000" w:rsidP="00000000" w:rsidRDefault="00000000" w:rsidRPr="00000000" w14:paraId="00000604">
      <w:pPr>
        <w:numPr>
          <w:ilvl w:val="0"/>
          <w:numId w:val="3"/>
        </w:numPr>
        <w:ind w:left="720" w:hanging="360"/>
        <w:rPr>
          <w:rFonts w:ascii="Noto Sans Symbols" w:cs="Noto Sans Symbols" w:eastAsia="Noto Sans Symbols" w:hAnsi="Noto Sans Symbols"/>
        </w:rPr>
      </w:pPr>
      <w:r w:rsidDel="00000000" w:rsidR="00000000" w:rsidRPr="00000000">
        <w:rPr>
          <w:rtl w:val="0"/>
        </w:rPr>
        <w:t xml:space="preserve">Framework for Higher Education Qualifications </w:t>
      </w:r>
    </w:p>
    <w:p w:rsidR="00000000" w:rsidDel="00000000" w:rsidP="00000000" w:rsidRDefault="00000000" w:rsidRPr="00000000" w14:paraId="00000605">
      <w:pPr>
        <w:ind w:left="720" w:firstLine="0"/>
        <w:rPr/>
      </w:pPr>
      <w:hyperlink r:id="rId39">
        <w:r w:rsidDel="00000000" w:rsidR="00000000" w:rsidRPr="00000000">
          <w:rPr>
            <w:color w:val="0000ff"/>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606">
      <w:pPr>
        <w:numPr>
          <w:ilvl w:val="0"/>
          <w:numId w:val="3"/>
        </w:numPr>
        <w:ind w:left="720" w:hanging="360"/>
        <w:rPr>
          <w:rFonts w:ascii="Noto Sans Symbols" w:cs="Noto Sans Symbols" w:eastAsia="Noto Sans Symbols" w:hAnsi="Noto Sans Symbols"/>
        </w:rPr>
      </w:pPr>
      <w:r w:rsidDel="00000000" w:rsidR="00000000" w:rsidRPr="00000000">
        <w:rPr>
          <w:rtl w:val="0"/>
        </w:rPr>
        <w:t xml:space="preserve">Subject benchmark statements </w:t>
      </w:r>
      <w:hyperlink r:id="rId40">
        <w:r w:rsidDel="00000000" w:rsidR="00000000" w:rsidRPr="00000000">
          <w:rPr>
            <w:color w:val="0000ff"/>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607">
      <w:pPr>
        <w:numPr>
          <w:ilvl w:val="0"/>
          <w:numId w:val="3"/>
        </w:numPr>
        <w:ind w:left="720" w:hanging="360"/>
        <w:rPr>
          <w:rFonts w:ascii="Noto Sans Symbols" w:cs="Noto Sans Symbols" w:eastAsia="Noto Sans Symbols" w:hAnsi="Noto Sans Symbols"/>
        </w:rPr>
      </w:pPr>
      <w:r w:rsidDel="00000000" w:rsidR="00000000" w:rsidRPr="00000000">
        <w:rPr>
          <w:rtl w:val="0"/>
        </w:rPr>
        <w:t xml:space="preserve">SEEC level descriptors </w:t>
      </w:r>
      <w:hyperlink r:id="rId41">
        <w:r w:rsidDel="00000000" w:rsidR="00000000" w:rsidRPr="00000000">
          <w:rPr>
            <w:color w:val="0000ff"/>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608">
      <w:pPr>
        <w:numPr>
          <w:ilvl w:val="0"/>
          <w:numId w:val="3"/>
        </w:numPr>
        <w:ind w:left="720" w:hanging="360"/>
        <w:rPr>
          <w:rFonts w:ascii="Noto Sans Symbols" w:cs="Noto Sans Symbols" w:eastAsia="Noto Sans Symbols" w:hAnsi="Noto Sans Symbols"/>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609">
      <w:pPr>
        <w:numPr>
          <w:ilvl w:val="0"/>
          <w:numId w:val="3"/>
        </w:numPr>
        <w:spacing w:after="34" w:lineRule="auto"/>
        <w:ind w:left="720" w:hanging="360"/>
        <w:rPr>
          <w:rFonts w:ascii="Noto Sans Symbols" w:cs="Noto Sans Symbols" w:eastAsia="Noto Sans Symbols" w:hAnsi="Noto Sans Symbols"/>
          <w:b w:val="1"/>
        </w:rPr>
      </w:pPr>
      <w:r w:rsidDel="00000000" w:rsidR="00000000" w:rsidRPr="00000000">
        <w:rPr>
          <w:rtl w:val="0"/>
        </w:rPr>
        <w:t xml:space="preserve">QAA Quality Code </w:t>
      </w:r>
      <w:hyperlink r:id="rId42">
        <w:r w:rsidDel="00000000" w:rsidR="00000000" w:rsidRPr="00000000">
          <w:rPr>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60A">
      <w:pPr>
        <w:numPr>
          <w:ilvl w:val="0"/>
          <w:numId w:val="3"/>
        </w:numPr>
        <w:spacing w:after="34" w:lineRule="auto"/>
        <w:ind w:left="720" w:hanging="360"/>
        <w:rPr>
          <w:rFonts w:ascii="Noto Sans Symbols" w:cs="Noto Sans Symbols" w:eastAsia="Noto Sans Symbols" w:hAnsi="Noto Sans Symbols"/>
          <w:b w:val="1"/>
        </w:rPr>
      </w:pPr>
      <w:r w:rsidDel="00000000" w:rsidR="00000000" w:rsidRPr="00000000">
        <w:br w:type="page"/>
      </w: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p>
    <w:p w:rsidR="00000000" w:rsidDel="00000000" w:rsidP="00000000" w:rsidRDefault="00000000" w:rsidRPr="00000000" w14:paraId="0000060B">
      <w:pPr>
        <w:ind w:left="0"/>
        <w:rPr>
          <w:b w:val="1"/>
          <w:i w:val="1"/>
        </w:rPr>
      </w:pPr>
      <w:r w:rsidDel="00000000" w:rsidR="00000000" w:rsidRPr="00000000">
        <w:rPr>
          <w:b w:val="1"/>
          <w:i w:val="1"/>
          <w:rtl w:val="0"/>
        </w:rPr>
        <w:t xml:space="preserve">Items in this section must be considered annually and amended as appropriate, in conjunction with the Module Review Process. </w:t>
      </w:r>
      <w:r w:rsidDel="00000000" w:rsidR="00000000" w:rsidRPr="00000000">
        <w:rPr>
          <w:b w:val="1"/>
          <w:i w:val="1"/>
          <w:u w:val="single"/>
          <w:rtl w:val="0"/>
        </w:rPr>
        <w:t xml:space="preserve">Some parts of this page may be used in the KIS return and published on the extranet as a guide for prospective students.</w:t>
      </w:r>
      <w:r w:rsidDel="00000000" w:rsidR="00000000" w:rsidRPr="00000000">
        <w:rPr>
          <w:b w:val="1"/>
          <w:i w:val="1"/>
          <w:rtl w:val="0"/>
        </w:rPr>
        <w:t xml:space="preserve"> Further details for current students should be provided in module guidance notes.</w:t>
      </w:r>
    </w:p>
    <w:p w:rsidR="00000000" w:rsidDel="00000000" w:rsidP="00000000" w:rsidRDefault="00000000" w:rsidRPr="00000000" w14:paraId="0000060C">
      <w:pPr>
        <w:ind w:left="0"/>
        <w:rPr>
          <w:b w:val="1"/>
        </w:rPr>
      </w:pPr>
      <w:r w:rsidDel="00000000" w:rsidR="00000000" w:rsidRPr="00000000">
        <w:rPr>
          <w:rtl w:val="0"/>
        </w:rPr>
      </w:r>
    </w:p>
    <w:tbl>
      <w:tblPr>
        <w:tblStyle w:val="Table8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0"/>
        <w:gridCol w:w="5767"/>
        <w:tblGridChange w:id="0">
          <w:tblGrid>
            <w:gridCol w:w="4690"/>
            <w:gridCol w:w="5767"/>
          </w:tblGrid>
        </w:tblGridChange>
      </w:tblGrid>
      <w:tr>
        <w:trPr>
          <w:cantSplit w:val="0"/>
          <w:tblHeader w:val="0"/>
        </w:trPr>
        <w:tc>
          <w:tcPr>
            <w:shd w:fill="auto" w:val="clear"/>
          </w:tcPr>
          <w:p w:rsidR="00000000" w:rsidDel="00000000" w:rsidP="00000000" w:rsidRDefault="00000000" w:rsidRPr="00000000" w14:paraId="0000060D">
            <w:pPr>
              <w:ind w:left="0"/>
              <w:rPr>
                <w:b w:val="1"/>
              </w:rPr>
            </w:pPr>
            <w:r w:rsidDel="00000000" w:rsidR="00000000" w:rsidRPr="00000000">
              <w:rPr>
                <w:b w:val="1"/>
                <w:rtl w:val="0"/>
              </w:rPr>
              <w:t xml:space="preserve">ACADEMIC YEAR: 2024/25</w:t>
            </w:r>
          </w:p>
        </w:tc>
        <w:tc>
          <w:tcPr>
            <w:shd w:fill="auto" w:val="clear"/>
          </w:tcPr>
          <w:p w:rsidR="00000000" w:rsidDel="00000000" w:rsidP="00000000" w:rsidRDefault="00000000" w:rsidRPr="00000000" w14:paraId="0000060E">
            <w:pPr>
              <w:ind w:left="0"/>
              <w:rPr>
                <w:b w:val="1"/>
              </w:rPr>
            </w:pPr>
            <w:r w:rsidDel="00000000" w:rsidR="00000000" w:rsidRPr="00000000">
              <w:rPr>
                <w:b w:val="1"/>
                <w:rtl w:val="0"/>
              </w:rPr>
              <w:t xml:space="preserve">NATIONAL COST CENTRE:  115</w:t>
            </w:r>
          </w:p>
        </w:tc>
      </w:tr>
    </w:tbl>
    <w:p w:rsidR="00000000" w:rsidDel="00000000" w:rsidP="00000000" w:rsidRDefault="00000000" w:rsidRPr="00000000" w14:paraId="0000060F">
      <w:pPr>
        <w:ind w:left="0"/>
        <w:rPr>
          <w:b w:val="1"/>
        </w:rPr>
      </w:pPr>
      <w:r w:rsidDel="00000000" w:rsidR="00000000" w:rsidRPr="00000000">
        <w:rPr>
          <w:rtl w:val="0"/>
        </w:rPr>
      </w:r>
    </w:p>
    <w:tbl>
      <w:tblPr>
        <w:tblStyle w:val="Table88"/>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9"/>
        <w:gridCol w:w="5768"/>
        <w:tblGridChange w:id="0">
          <w:tblGrid>
            <w:gridCol w:w="4689"/>
            <w:gridCol w:w="5768"/>
          </w:tblGrid>
        </w:tblGridChange>
      </w:tblGrid>
      <w:tr>
        <w:trPr>
          <w:cantSplit w:val="0"/>
          <w:tblHeader w:val="0"/>
        </w:trPr>
        <w:tc>
          <w:tcPr>
            <w:shd w:fill="auto" w:val="clear"/>
          </w:tcPr>
          <w:p w:rsidR="00000000" w:rsidDel="00000000" w:rsidP="00000000" w:rsidRDefault="00000000" w:rsidRPr="00000000" w14:paraId="00000610">
            <w:pPr>
              <w:tabs>
                <w:tab w:val="left" w:leader="none" w:pos="2865"/>
              </w:tabs>
              <w:ind w:left="0"/>
              <w:rPr/>
            </w:pPr>
            <w:r w:rsidDel="00000000" w:rsidR="00000000" w:rsidRPr="00000000">
              <w:rPr>
                <w:b w:val="1"/>
                <w:rtl w:val="0"/>
              </w:rPr>
              <w:t xml:space="preserve">MODULE LEADER: </w:t>
            </w:r>
            <w:r w:rsidDel="00000000" w:rsidR="00000000" w:rsidRPr="00000000">
              <w:rPr>
                <w:rtl w:val="0"/>
              </w:rPr>
              <w:t xml:space="preserve"> Martin Boulter</w:t>
            </w:r>
          </w:p>
        </w:tc>
        <w:tc>
          <w:tcPr>
            <w:shd w:fill="auto" w:val="clear"/>
          </w:tcPr>
          <w:p w:rsidR="00000000" w:rsidDel="00000000" w:rsidP="00000000" w:rsidRDefault="00000000" w:rsidRPr="00000000" w14:paraId="00000611">
            <w:pPr>
              <w:ind w:left="0"/>
              <w:rPr/>
            </w:pPr>
            <w:r w:rsidDel="00000000" w:rsidR="00000000" w:rsidRPr="00000000">
              <w:rPr>
                <w:b w:val="1"/>
                <w:rtl w:val="0"/>
              </w:rPr>
              <w:t xml:space="preserve">OTHER MODULE STAFF:   </w:t>
            </w:r>
            <w:r w:rsidDel="00000000" w:rsidR="00000000" w:rsidRPr="00000000">
              <w:rPr>
                <w:rtl w:val="0"/>
              </w:rPr>
            </w:r>
          </w:p>
          <w:p w:rsidR="00000000" w:rsidDel="00000000" w:rsidP="00000000" w:rsidRDefault="00000000" w:rsidRPr="00000000" w14:paraId="00000612">
            <w:pPr>
              <w:ind w:left="0"/>
              <w:rPr>
                <w:b w:val="1"/>
              </w:rPr>
            </w:pPr>
            <w:r w:rsidDel="00000000" w:rsidR="00000000" w:rsidRPr="00000000">
              <w:rPr>
                <w:rtl w:val="0"/>
              </w:rPr>
            </w:r>
          </w:p>
        </w:tc>
      </w:tr>
    </w:tbl>
    <w:p w:rsidR="00000000" w:rsidDel="00000000" w:rsidP="00000000" w:rsidRDefault="00000000" w:rsidRPr="00000000" w14:paraId="00000613">
      <w:pPr>
        <w:ind w:left="0"/>
        <w:rPr>
          <w:b w:val="1"/>
        </w:rPr>
      </w:pPr>
      <w:r w:rsidDel="00000000" w:rsidR="00000000" w:rsidRPr="00000000">
        <w:rPr>
          <w:rtl w:val="0"/>
        </w:rPr>
      </w:r>
    </w:p>
    <w:tbl>
      <w:tblPr>
        <w:tblStyle w:val="Table8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614">
            <w:pPr>
              <w:ind w:left="0"/>
              <w:rPr>
                <w:b w:val="1"/>
                <w:i w:val="1"/>
              </w:rPr>
            </w:pPr>
            <w:r w:rsidDel="00000000" w:rsidR="00000000" w:rsidRPr="00000000">
              <w:rPr>
                <w:b w:val="1"/>
                <w:rtl w:val="0"/>
              </w:rPr>
              <w:t xml:space="preserve">Summary of Module Content </w:t>
            </w:r>
            <w:r w:rsidDel="00000000" w:rsidR="00000000" w:rsidRPr="00000000">
              <w:rPr>
                <w:rtl w:val="0"/>
              </w:rPr>
            </w:r>
          </w:p>
          <w:p w:rsidR="00000000" w:rsidDel="00000000" w:rsidP="00000000" w:rsidRDefault="00000000" w:rsidRPr="00000000" w14:paraId="00000615">
            <w:pPr>
              <w:ind w:left="0"/>
              <w:rPr/>
            </w:pPr>
            <w:r w:rsidDel="00000000" w:rsidR="00000000" w:rsidRPr="00000000">
              <w:rPr>
                <w:rtl w:val="0"/>
              </w:rPr>
              <w:t xml:space="preserve">Ship stability terminology, distribution of volume, weight and buoyancy and associated coefficients, the use of data and calculations to identify a ships stability, changes of trim longitudinal and transversely due to loading and unloading. Calculate changes in draft and trim due to bilging and compartment flooding and the effect on a vessels stability  </w:t>
            </w:r>
          </w:p>
          <w:p w:rsidR="00000000" w:rsidDel="00000000" w:rsidP="00000000" w:rsidRDefault="00000000" w:rsidRPr="00000000" w14:paraId="00000616">
            <w:pPr>
              <w:ind w:left="0"/>
              <w:rPr/>
            </w:pPr>
            <w:r w:rsidDel="00000000" w:rsidR="00000000" w:rsidRPr="00000000">
              <w:rPr>
                <w:rtl w:val="0"/>
              </w:rPr>
              <w:t xml:space="preserve">The theory of dry docking and slipping and the standard practices, the theory and practical applications of the inclining experiment and the associated calculations </w:t>
            </w:r>
          </w:p>
          <w:p w:rsidR="00000000" w:rsidDel="00000000" w:rsidP="00000000" w:rsidRDefault="00000000" w:rsidRPr="00000000" w14:paraId="00000617">
            <w:pPr>
              <w:ind w:left="0"/>
              <w:rPr/>
            </w:pPr>
            <w:r w:rsidDel="00000000" w:rsidR="00000000" w:rsidRPr="00000000">
              <w:rPr>
                <w:rtl w:val="0"/>
              </w:rPr>
            </w:r>
          </w:p>
        </w:tc>
      </w:tr>
    </w:tbl>
    <w:p w:rsidR="00000000" w:rsidDel="00000000" w:rsidP="00000000" w:rsidRDefault="00000000" w:rsidRPr="00000000" w14:paraId="00000618">
      <w:pPr>
        <w:ind w:left="0"/>
        <w:rPr>
          <w:b w:val="1"/>
          <w:color w:val="c0504d"/>
        </w:rPr>
      </w:pPr>
      <w:r w:rsidDel="00000000" w:rsidR="00000000" w:rsidRPr="00000000">
        <w:rPr>
          <w:rtl w:val="0"/>
        </w:rPr>
      </w:r>
    </w:p>
    <w:tbl>
      <w:tblPr>
        <w:tblStyle w:val="Table90"/>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0"/>
        <w:gridCol w:w="910"/>
        <w:gridCol w:w="6290"/>
        <w:tblGridChange w:id="0">
          <w:tblGrid>
            <w:gridCol w:w="3540"/>
            <w:gridCol w:w="910"/>
            <w:gridCol w:w="6290"/>
          </w:tblGrid>
        </w:tblGridChange>
      </w:tblGrid>
      <w:tr>
        <w:trPr>
          <w:cantSplit w:val="0"/>
          <w:tblHeader w:val="0"/>
        </w:trPr>
        <w:tc>
          <w:tcPr>
            <w:gridSpan w:val="3"/>
            <w:shd w:fill="auto" w:val="clear"/>
          </w:tcPr>
          <w:p w:rsidR="00000000" w:rsidDel="00000000" w:rsidP="00000000" w:rsidRDefault="00000000" w:rsidRPr="00000000" w14:paraId="00000619">
            <w:pPr>
              <w:tabs>
                <w:tab w:val="left" w:leader="none" w:pos="1985"/>
                <w:tab w:val="left" w:leader="none" w:pos="2410"/>
                <w:tab w:val="left" w:leader="none" w:pos="4253"/>
                <w:tab w:val="left" w:leader="none" w:pos="6096"/>
                <w:tab w:val="left" w:leader="none" w:pos="7371"/>
                <w:tab w:val="left" w:leader="none" w:pos="8364"/>
              </w:tabs>
              <w:ind w:left="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061C">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61D">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61E">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61F">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Lecture</w:t>
            </w:r>
          </w:p>
        </w:tc>
        <w:tc>
          <w:tcPr>
            <w:shd w:fill="auto" w:val="clear"/>
          </w:tcPr>
          <w:p w:rsidR="00000000" w:rsidDel="00000000" w:rsidP="00000000" w:rsidRDefault="00000000" w:rsidRPr="00000000" w14:paraId="00000620">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60</w:t>
            </w:r>
          </w:p>
        </w:tc>
        <w:tc>
          <w:tcPr>
            <w:shd w:fill="auto" w:val="clear"/>
          </w:tcPr>
          <w:p w:rsidR="00000000" w:rsidDel="00000000" w:rsidP="00000000" w:rsidRDefault="00000000" w:rsidRPr="00000000" w14:paraId="00000621">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30 x 2hr Lectures</w:t>
            </w:r>
          </w:p>
        </w:tc>
      </w:tr>
      <w:tr>
        <w:trPr>
          <w:cantSplit w:val="0"/>
          <w:tblHeader w:val="0"/>
        </w:trPr>
        <w:tc>
          <w:tcPr>
            <w:shd w:fill="auto" w:val="clear"/>
          </w:tcPr>
          <w:p w:rsidR="00000000" w:rsidDel="00000000" w:rsidP="00000000" w:rsidRDefault="00000000" w:rsidRPr="00000000" w14:paraId="00000622">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Tutorial</w:t>
            </w:r>
          </w:p>
        </w:tc>
        <w:tc>
          <w:tcPr>
            <w:shd w:fill="auto" w:val="clear"/>
          </w:tcPr>
          <w:p w:rsidR="00000000" w:rsidDel="00000000" w:rsidP="00000000" w:rsidRDefault="00000000" w:rsidRPr="00000000" w14:paraId="00000623">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15</w:t>
            </w:r>
          </w:p>
        </w:tc>
        <w:tc>
          <w:tcPr>
            <w:shd w:fill="auto" w:val="clear"/>
          </w:tcPr>
          <w:p w:rsidR="00000000" w:rsidDel="00000000" w:rsidP="00000000" w:rsidRDefault="00000000" w:rsidRPr="00000000" w14:paraId="00000624">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a mix of group and individual tutorials</w:t>
            </w:r>
          </w:p>
        </w:tc>
      </w:tr>
      <w:tr>
        <w:trPr>
          <w:cantSplit w:val="0"/>
          <w:trHeight w:val="314" w:hRule="atLeast"/>
          <w:tblHeader w:val="0"/>
        </w:trPr>
        <w:tc>
          <w:tcPr>
            <w:shd w:fill="auto" w:val="clear"/>
          </w:tcPr>
          <w:p w:rsidR="00000000" w:rsidDel="00000000" w:rsidP="00000000" w:rsidRDefault="00000000" w:rsidRPr="00000000" w14:paraId="00000625">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Directed Independent Study</w:t>
            </w:r>
          </w:p>
        </w:tc>
        <w:tc>
          <w:tcPr>
            <w:shd w:fill="auto" w:val="clear"/>
          </w:tcPr>
          <w:p w:rsidR="00000000" w:rsidDel="00000000" w:rsidP="00000000" w:rsidRDefault="00000000" w:rsidRPr="00000000" w14:paraId="00000626">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35</w:t>
            </w:r>
          </w:p>
        </w:tc>
        <w:tc>
          <w:tcPr>
            <w:shd w:fill="auto" w:val="clear"/>
          </w:tcPr>
          <w:p w:rsidR="00000000" w:rsidDel="00000000" w:rsidP="00000000" w:rsidRDefault="00000000" w:rsidRPr="00000000" w14:paraId="00000627">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Research tasks</w:t>
            </w:r>
          </w:p>
        </w:tc>
      </w:tr>
      <w:tr>
        <w:trPr>
          <w:cantSplit w:val="0"/>
          <w:trHeight w:val="314" w:hRule="atLeast"/>
          <w:tblHeader w:val="0"/>
        </w:trPr>
        <w:tc>
          <w:tcPr>
            <w:shd w:fill="auto" w:val="clear"/>
          </w:tcPr>
          <w:p w:rsidR="00000000" w:rsidDel="00000000" w:rsidP="00000000" w:rsidRDefault="00000000" w:rsidRPr="00000000" w14:paraId="00000628">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Self-Study</w:t>
            </w:r>
          </w:p>
        </w:tc>
        <w:tc>
          <w:tcPr>
            <w:shd w:fill="auto" w:val="clear"/>
          </w:tcPr>
          <w:p w:rsidR="00000000" w:rsidDel="00000000" w:rsidP="00000000" w:rsidRDefault="00000000" w:rsidRPr="00000000" w14:paraId="00000629">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80</w:t>
            </w:r>
          </w:p>
        </w:tc>
        <w:tc>
          <w:tcPr>
            <w:shd w:fill="auto" w:val="clear"/>
          </w:tcPr>
          <w:p w:rsidR="00000000" w:rsidDel="00000000" w:rsidP="00000000" w:rsidRDefault="00000000" w:rsidRPr="00000000" w14:paraId="0000062A">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Assignment and reading</w:t>
            </w:r>
          </w:p>
        </w:tc>
      </w:tr>
      <w:tr>
        <w:trPr>
          <w:cantSplit w:val="0"/>
          <w:tblHeader w:val="0"/>
        </w:trPr>
        <w:tc>
          <w:tcPr>
            <w:shd w:fill="auto" w:val="clear"/>
          </w:tcPr>
          <w:p w:rsidR="00000000" w:rsidDel="00000000" w:rsidP="00000000" w:rsidRDefault="00000000" w:rsidRPr="00000000" w14:paraId="0000062B">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r>
          </w:p>
        </w:tc>
        <w:tc>
          <w:tcPr>
            <w:shd w:fill="auto" w:val="clear"/>
          </w:tcPr>
          <w:p w:rsidR="00000000" w:rsidDel="00000000" w:rsidP="00000000" w:rsidRDefault="00000000" w:rsidRPr="00000000" w14:paraId="0000062C">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r>
          </w:p>
        </w:tc>
        <w:tc>
          <w:tcPr>
            <w:shd w:fill="auto" w:val="clear"/>
          </w:tcPr>
          <w:p w:rsidR="00000000" w:rsidDel="00000000" w:rsidP="00000000" w:rsidRDefault="00000000" w:rsidRPr="00000000" w14:paraId="0000062D">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2E">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Workshop time</w:t>
            </w:r>
          </w:p>
        </w:tc>
        <w:tc>
          <w:tcPr>
            <w:shd w:fill="auto" w:val="clear"/>
          </w:tcPr>
          <w:p w:rsidR="00000000" w:rsidDel="00000000" w:rsidP="00000000" w:rsidRDefault="00000000" w:rsidRPr="00000000" w14:paraId="0000062F">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10</w:t>
            </w:r>
          </w:p>
        </w:tc>
        <w:tc>
          <w:tcPr>
            <w:shd w:fill="auto" w:val="clear"/>
          </w:tcPr>
          <w:p w:rsidR="00000000" w:rsidDel="00000000" w:rsidP="00000000" w:rsidRDefault="00000000" w:rsidRPr="00000000" w14:paraId="00000630">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31">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632">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200</w:t>
            </w:r>
          </w:p>
          <w:p w:rsidR="00000000" w:rsidDel="00000000" w:rsidP="00000000" w:rsidRDefault="00000000" w:rsidRPr="00000000" w14:paraId="00000633">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rtl w:val="0"/>
              </w:rPr>
            </w:r>
          </w:p>
        </w:tc>
        <w:tc>
          <w:tcPr>
            <w:shd w:fill="auto" w:val="clear"/>
          </w:tcPr>
          <w:p w:rsidR="00000000" w:rsidDel="00000000" w:rsidP="00000000" w:rsidRDefault="00000000" w:rsidRPr="00000000" w14:paraId="00000634">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635">
      <w:pPr>
        <w:ind w:left="0"/>
        <w:rPr/>
      </w:pPr>
      <w:r w:rsidDel="00000000" w:rsidR="00000000" w:rsidRPr="00000000">
        <w:rPr>
          <w:rtl w:val="0"/>
        </w:rPr>
      </w:r>
    </w:p>
    <w:tbl>
      <w:tblPr>
        <w:tblStyle w:val="Table91"/>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6"/>
        <w:gridCol w:w="709"/>
        <w:gridCol w:w="1559"/>
        <w:gridCol w:w="1276"/>
        <w:gridCol w:w="5670"/>
        <w:tblGridChange w:id="0">
          <w:tblGrid>
            <w:gridCol w:w="1526"/>
            <w:gridCol w:w="709"/>
            <w:gridCol w:w="1559"/>
            <w:gridCol w:w="1276"/>
            <w:gridCol w:w="5670"/>
          </w:tblGrid>
        </w:tblGridChange>
      </w:tblGrid>
      <w:tr>
        <w:trPr>
          <w:cantSplit w:val="1"/>
          <w:trHeight w:val="1343" w:hRule="atLeast"/>
          <w:tblHeader w:val="0"/>
        </w:trPr>
        <w:tc>
          <w:tcPr>
            <w:shd w:fill="auto" w:val="clear"/>
          </w:tcPr>
          <w:p w:rsidR="00000000" w:rsidDel="00000000" w:rsidP="00000000" w:rsidRDefault="00000000" w:rsidRPr="00000000" w14:paraId="00000636">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Category</w:t>
            </w:r>
          </w:p>
        </w:tc>
        <w:tc>
          <w:tcPr/>
          <w:p w:rsidR="00000000" w:rsidDel="00000000" w:rsidP="00000000" w:rsidRDefault="00000000" w:rsidRPr="00000000" w14:paraId="00000637">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Element</w:t>
            </w:r>
          </w:p>
        </w:tc>
        <w:tc>
          <w:tcPr>
            <w:shd w:fill="auto" w:val="clear"/>
          </w:tcPr>
          <w:p w:rsidR="00000000" w:rsidDel="00000000" w:rsidP="00000000" w:rsidRDefault="00000000" w:rsidRPr="00000000" w14:paraId="00000638">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Name</w:t>
            </w:r>
          </w:p>
        </w:tc>
        <w:tc>
          <w:tcPr>
            <w:shd w:fill="auto" w:val="clear"/>
          </w:tcPr>
          <w:p w:rsidR="00000000" w:rsidDel="00000000" w:rsidP="00000000" w:rsidRDefault="00000000" w:rsidRPr="00000000" w14:paraId="00000639">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weighting</w:t>
            </w:r>
          </w:p>
        </w:tc>
        <w:tc>
          <w:tcPr>
            <w:shd w:fill="auto" w:val="clear"/>
          </w:tcPr>
          <w:p w:rsidR="00000000" w:rsidDel="00000000" w:rsidP="00000000" w:rsidRDefault="00000000" w:rsidRPr="00000000" w14:paraId="0000063A">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Comments</w:t>
            </w:r>
            <w:r w:rsidDel="00000000" w:rsidR="00000000" w:rsidRPr="00000000">
              <w:rPr>
                <w:i w:val="1"/>
                <w:sz w:val="22"/>
                <w:szCs w:val="22"/>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63B">
            <w:pPr>
              <w:tabs>
                <w:tab w:val="left" w:leader="none" w:pos="1985"/>
                <w:tab w:val="left" w:leader="none" w:pos="2410"/>
                <w:tab w:val="left" w:leader="none" w:pos="4253"/>
                <w:tab w:val="left" w:leader="none" w:pos="6096"/>
                <w:tab w:val="left" w:leader="none" w:pos="7371"/>
                <w:tab w:val="left" w:leader="none" w:pos="8364"/>
              </w:tabs>
              <w:ind w:left="0"/>
              <w:jc w:val="center"/>
              <w:rPr/>
            </w:pPr>
            <w:r w:rsidDel="00000000" w:rsidR="00000000" w:rsidRPr="00000000">
              <w:rPr>
                <w:rtl w:val="0"/>
              </w:rPr>
              <w:t xml:space="preserve">Written exam</w:t>
            </w:r>
          </w:p>
        </w:tc>
        <w:tc>
          <w:tcPr/>
          <w:p w:rsidR="00000000" w:rsidDel="00000000" w:rsidP="00000000" w:rsidRDefault="00000000" w:rsidRPr="00000000" w14:paraId="0000063C">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E1</w:t>
            </w:r>
          </w:p>
        </w:tc>
        <w:tc>
          <w:tcPr>
            <w:shd w:fill="auto" w:val="clear"/>
          </w:tcPr>
          <w:p w:rsidR="00000000" w:rsidDel="00000000" w:rsidP="00000000" w:rsidRDefault="00000000" w:rsidRPr="00000000" w14:paraId="0000063D">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rtl w:val="0"/>
              </w:rPr>
            </w:r>
          </w:p>
        </w:tc>
        <w:tc>
          <w:tcPr>
            <w:shd w:fill="auto" w:val="clear"/>
          </w:tcPr>
          <w:p w:rsidR="00000000" w:rsidDel="00000000" w:rsidP="00000000" w:rsidRDefault="00000000" w:rsidRPr="00000000" w14:paraId="0000063E">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  </w:t>
            </w:r>
          </w:p>
        </w:tc>
        <w:tc>
          <w:tcPr>
            <w:shd w:fill="auto" w:val="clear"/>
          </w:tcPr>
          <w:p w:rsidR="00000000" w:rsidDel="00000000" w:rsidP="00000000" w:rsidRDefault="00000000" w:rsidRPr="00000000" w14:paraId="0000063F">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640">
            <w:pPr>
              <w:widowControl w:val="0"/>
              <w:spacing w:line="276" w:lineRule="auto"/>
              <w:ind w:left="0"/>
              <w:rPr/>
            </w:pPr>
            <w:r w:rsidDel="00000000" w:rsidR="00000000" w:rsidRPr="00000000">
              <w:rPr>
                <w:rtl w:val="0"/>
              </w:rPr>
            </w:r>
          </w:p>
        </w:tc>
        <w:tc>
          <w:tcPr/>
          <w:p w:rsidR="00000000" w:rsidDel="00000000" w:rsidP="00000000" w:rsidRDefault="00000000" w:rsidRPr="00000000" w14:paraId="00000641">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T1</w:t>
            </w:r>
          </w:p>
        </w:tc>
        <w:tc>
          <w:tcPr>
            <w:shd w:fill="auto" w:val="clear"/>
          </w:tcPr>
          <w:p w:rsidR="00000000" w:rsidDel="00000000" w:rsidP="00000000" w:rsidRDefault="00000000" w:rsidRPr="00000000" w14:paraId="00000642">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Open book test</w:t>
            </w:r>
          </w:p>
        </w:tc>
        <w:tc>
          <w:tcPr>
            <w:shd w:fill="auto" w:val="clear"/>
          </w:tcPr>
          <w:p w:rsidR="00000000" w:rsidDel="00000000" w:rsidP="00000000" w:rsidRDefault="00000000" w:rsidRPr="00000000" w14:paraId="00000643">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100%</w:t>
            </w:r>
          </w:p>
          <w:p w:rsidR="00000000" w:rsidDel="00000000" w:rsidP="00000000" w:rsidRDefault="00000000" w:rsidRPr="00000000" w14:paraId="00000644">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r>
          </w:p>
        </w:tc>
        <w:tc>
          <w:tcPr>
            <w:shd w:fill="auto" w:val="clear"/>
          </w:tcPr>
          <w:p w:rsidR="00000000" w:rsidDel="00000000" w:rsidP="00000000" w:rsidRDefault="00000000" w:rsidRPr="00000000" w14:paraId="00000645">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LO1; LO2; LO3</w:t>
            </w:r>
          </w:p>
        </w:tc>
      </w:tr>
      <w:tr>
        <w:trPr>
          <w:cantSplit w:val="0"/>
          <w:tblHeader w:val="0"/>
        </w:trPr>
        <w:tc>
          <w:tcPr>
            <w:shd w:fill="auto" w:val="clear"/>
            <w:vAlign w:val="center"/>
          </w:tcPr>
          <w:p w:rsidR="00000000" w:rsidDel="00000000" w:rsidP="00000000" w:rsidRDefault="00000000" w:rsidRPr="00000000" w14:paraId="00000646">
            <w:pPr>
              <w:tabs>
                <w:tab w:val="left" w:leader="none" w:pos="1985"/>
                <w:tab w:val="left" w:leader="none" w:pos="2410"/>
                <w:tab w:val="left" w:leader="none" w:pos="4253"/>
                <w:tab w:val="left" w:leader="none" w:pos="6096"/>
                <w:tab w:val="left" w:leader="none" w:pos="7371"/>
                <w:tab w:val="left" w:leader="none" w:pos="8364"/>
              </w:tabs>
              <w:ind w:left="0"/>
              <w:jc w:val="center"/>
              <w:rPr/>
            </w:pPr>
            <w:r w:rsidDel="00000000" w:rsidR="00000000" w:rsidRPr="00000000">
              <w:rPr>
                <w:rtl w:val="0"/>
              </w:rPr>
              <w:t xml:space="preserve">Coursework</w:t>
            </w:r>
          </w:p>
        </w:tc>
        <w:tc>
          <w:tcPr/>
          <w:p w:rsidR="00000000" w:rsidDel="00000000" w:rsidP="00000000" w:rsidRDefault="00000000" w:rsidRPr="00000000" w14:paraId="00000647">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C1</w:t>
            </w:r>
          </w:p>
        </w:tc>
        <w:tc>
          <w:tcPr>
            <w:shd w:fill="auto" w:val="clear"/>
          </w:tcPr>
          <w:p w:rsidR="00000000" w:rsidDel="00000000" w:rsidP="00000000" w:rsidRDefault="00000000" w:rsidRPr="00000000" w14:paraId="00000648">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rtl w:val="0"/>
              </w:rPr>
            </w:r>
          </w:p>
        </w:tc>
        <w:tc>
          <w:tcPr>
            <w:shd w:fill="auto" w:val="clear"/>
          </w:tcPr>
          <w:p w:rsidR="00000000" w:rsidDel="00000000" w:rsidP="00000000" w:rsidRDefault="00000000" w:rsidRPr="00000000" w14:paraId="00000649">
            <w:pPr>
              <w:tabs>
                <w:tab w:val="left" w:leader="none" w:pos="1985"/>
                <w:tab w:val="left" w:leader="none" w:pos="2410"/>
                <w:tab w:val="left" w:leader="none" w:pos="4253"/>
                <w:tab w:val="left" w:leader="none" w:pos="6096"/>
                <w:tab w:val="left" w:leader="none" w:pos="7371"/>
                <w:tab w:val="left" w:leader="none" w:pos="8364"/>
              </w:tabs>
              <w:ind w:left="0"/>
              <w:jc w:val="center"/>
              <w:rPr/>
            </w:pPr>
            <w:r w:rsidDel="00000000" w:rsidR="00000000" w:rsidRPr="00000000">
              <w:rPr>
                <w:rtl w:val="0"/>
              </w:rPr>
            </w:r>
          </w:p>
        </w:tc>
        <w:tc>
          <w:tcPr>
            <w:shd w:fill="auto" w:val="clear"/>
          </w:tcPr>
          <w:p w:rsidR="00000000" w:rsidDel="00000000" w:rsidP="00000000" w:rsidRDefault="00000000" w:rsidRPr="00000000" w14:paraId="0000064A">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64B">
            <w:pPr>
              <w:tabs>
                <w:tab w:val="left" w:leader="none" w:pos="1985"/>
                <w:tab w:val="left" w:leader="none" w:pos="2410"/>
                <w:tab w:val="left" w:leader="none" w:pos="4253"/>
                <w:tab w:val="left" w:leader="none" w:pos="6096"/>
                <w:tab w:val="left" w:leader="none" w:pos="7371"/>
                <w:tab w:val="left" w:leader="none" w:pos="8364"/>
              </w:tabs>
              <w:ind w:left="286"/>
              <w:jc w:val="center"/>
              <w:rPr/>
            </w:pPr>
            <w:r w:rsidDel="00000000" w:rsidR="00000000" w:rsidRPr="00000000">
              <w:rPr>
                <w:rtl w:val="0"/>
              </w:rPr>
              <w:t xml:space="preserve">Practice</w:t>
            </w:r>
          </w:p>
        </w:tc>
        <w:tc>
          <w:tcPr/>
          <w:p w:rsidR="00000000" w:rsidDel="00000000" w:rsidP="00000000" w:rsidRDefault="00000000" w:rsidRPr="00000000" w14:paraId="0000064C">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P1</w:t>
            </w:r>
          </w:p>
          <w:p w:rsidR="00000000" w:rsidDel="00000000" w:rsidP="00000000" w:rsidRDefault="00000000" w:rsidRPr="00000000" w14:paraId="0000064D">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r>
          </w:p>
        </w:tc>
        <w:tc>
          <w:tcPr>
            <w:shd w:fill="auto" w:val="clear"/>
          </w:tcPr>
          <w:p w:rsidR="00000000" w:rsidDel="00000000" w:rsidP="00000000" w:rsidRDefault="00000000" w:rsidRPr="00000000" w14:paraId="0000064E">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LAB</w:t>
            </w:r>
          </w:p>
        </w:tc>
        <w:tc>
          <w:tcPr>
            <w:shd w:fill="auto" w:val="clear"/>
          </w:tcPr>
          <w:p w:rsidR="00000000" w:rsidDel="00000000" w:rsidP="00000000" w:rsidRDefault="00000000" w:rsidRPr="00000000" w14:paraId="0000064F">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100%</w:t>
            </w:r>
          </w:p>
        </w:tc>
        <w:tc>
          <w:tcPr>
            <w:shd w:fill="auto" w:val="clear"/>
          </w:tcPr>
          <w:p w:rsidR="00000000" w:rsidDel="00000000" w:rsidP="00000000" w:rsidRDefault="00000000" w:rsidRPr="00000000" w14:paraId="00000650">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LO4</w:t>
            </w:r>
          </w:p>
        </w:tc>
      </w:tr>
    </w:tbl>
    <w:p w:rsidR="00000000" w:rsidDel="00000000" w:rsidP="00000000" w:rsidRDefault="00000000" w:rsidRPr="00000000" w14:paraId="00000651">
      <w:pPr>
        <w:ind w:left="0"/>
        <w:rPr/>
      </w:pPr>
      <w:r w:rsidDel="00000000" w:rsidR="00000000" w:rsidRPr="00000000">
        <w:rPr>
          <w:rtl w:val="0"/>
        </w:rPr>
      </w:r>
    </w:p>
    <w:tbl>
      <w:tblPr>
        <w:tblStyle w:val="Table9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0652">
            <w:pPr>
              <w:ind w:left="0"/>
              <w:rPr/>
            </w:pPr>
            <w:r w:rsidDel="00000000" w:rsidR="00000000" w:rsidRPr="00000000">
              <w:rPr>
                <w:b w:val="1"/>
                <w:rtl w:val="0"/>
              </w:rPr>
              <w:t xml:space="preserve">Updated by</w:t>
            </w:r>
            <w:r w:rsidDel="00000000" w:rsidR="00000000" w:rsidRPr="00000000">
              <w:rPr>
                <w:rtl w:val="0"/>
              </w:rPr>
              <w:t xml:space="preserve">:Martin Boulter </w:t>
            </w:r>
          </w:p>
          <w:p w:rsidR="00000000" w:rsidDel="00000000" w:rsidP="00000000" w:rsidRDefault="00000000" w:rsidRPr="00000000" w14:paraId="00000653">
            <w:pPr>
              <w:ind w:left="0"/>
              <w:rPr/>
            </w:pPr>
            <w:r w:rsidDel="00000000" w:rsidR="00000000" w:rsidRPr="00000000">
              <w:rPr>
                <w:rtl w:val="0"/>
              </w:rPr>
              <w:t xml:space="preserve">Date: July 2024</w:t>
            </w:r>
          </w:p>
        </w:tc>
        <w:tc>
          <w:tcPr>
            <w:shd w:fill="auto" w:val="clear"/>
          </w:tcPr>
          <w:p w:rsidR="00000000" w:rsidDel="00000000" w:rsidP="00000000" w:rsidRDefault="00000000" w:rsidRPr="00000000" w14:paraId="00000654">
            <w:pPr>
              <w:ind w:left="0"/>
              <w:rPr/>
            </w:pPr>
            <w:r w:rsidDel="00000000" w:rsidR="00000000" w:rsidRPr="00000000">
              <w:rPr>
                <w:b w:val="1"/>
                <w:rtl w:val="0"/>
              </w:rPr>
              <w:t xml:space="preserve">Approved by</w:t>
            </w:r>
            <w:r w:rsidDel="00000000" w:rsidR="00000000" w:rsidRPr="00000000">
              <w:rPr>
                <w:rtl w:val="0"/>
              </w:rPr>
              <w:t xml:space="preserve">: H Galpin-Mitchell</w:t>
            </w:r>
            <w:r w:rsidDel="00000000" w:rsidR="00000000" w:rsidRPr="00000000">
              <w:rPr>
                <w:color w:val="ff0000"/>
                <w:rtl w:val="0"/>
              </w:rPr>
              <w:t xml:space="preserve">                        </w:t>
            </w:r>
            <w:r w:rsidDel="00000000" w:rsidR="00000000" w:rsidRPr="00000000">
              <w:rPr>
                <w:rtl w:val="0"/>
              </w:rPr>
              <w:t xml:space="preserve">Date: July 2024</w:t>
            </w:r>
          </w:p>
        </w:tc>
      </w:tr>
    </w:tbl>
    <w:p w:rsidR="00000000" w:rsidDel="00000000" w:rsidP="00000000" w:rsidRDefault="00000000" w:rsidRPr="00000000" w14:paraId="00000655">
      <w:pPr>
        <w:ind w:left="0"/>
        <w:rPr/>
      </w:pPr>
      <w:r w:rsidDel="00000000" w:rsidR="00000000" w:rsidRPr="00000000">
        <w:rPr>
          <w:rtl w:val="0"/>
        </w:rPr>
      </w:r>
    </w:p>
    <w:p w:rsidR="00000000" w:rsidDel="00000000" w:rsidP="00000000" w:rsidRDefault="00000000" w:rsidRPr="00000000" w14:paraId="00000656">
      <w:pPr>
        <w:ind w:left="0"/>
        <w:rPr/>
      </w:pPr>
      <w:r w:rsidDel="00000000" w:rsidR="00000000" w:rsidRPr="00000000">
        <w:rPr>
          <w:rtl w:val="0"/>
        </w:rPr>
        <w:t xml:space="preserve">Essential Reading List;</w:t>
      </w:r>
    </w:p>
    <w:p w:rsidR="00000000" w:rsidDel="00000000" w:rsidP="00000000" w:rsidRDefault="00000000" w:rsidRPr="00000000" w14:paraId="00000657">
      <w:pPr>
        <w:ind w:left="0"/>
        <w:rPr/>
      </w:pPr>
      <w:r w:rsidDel="00000000" w:rsidR="00000000" w:rsidRPr="00000000">
        <w:rPr>
          <w:rtl w:val="0"/>
        </w:rPr>
        <w:t xml:space="preserve">Derrett, D R and Barrass, B (2012) </w:t>
      </w:r>
      <w:r w:rsidDel="00000000" w:rsidR="00000000" w:rsidRPr="00000000">
        <w:rPr>
          <w:i w:val="1"/>
          <w:rtl w:val="0"/>
        </w:rPr>
        <w:t xml:space="preserve">Ship stability for masters and mates</w:t>
      </w:r>
      <w:r w:rsidDel="00000000" w:rsidR="00000000" w:rsidRPr="00000000">
        <w:rPr>
          <w:rtl w:val="0"/>
        </w:rPr>
        <w:t xml:space="preserve">, Elsevier, Oxford, 7</w:t>
      </w:r>
      <w:r w:rsidDel="00000000" w:rsidR="00000000" w:rsidRPr="00000000">
        <w:rPr>
          <w:vertAlign w:val="superscript"/>
          <w:rtl w:val="0"/>
        </w:rPr>
        <w:t xml:space="preserve">th</w:t>
      </w:r>
      <w:r w:rsidDel="00000000" w:rsidR="00000000" w:rsidRPr="00000000">
        <w:rPr>
          <w:rtl w:val="0"/>
        </w:rPr>
        <w:t xml:space="preserve"> edition</w:t>
      </w:r>
    </w:p>
    <w:p w:rsidR="00000000" w:rsidDel="00000000" w:rsidP="00000000" w:rsidRDefault="00000000" w:rsidRPr="00000000" w14:paraId="00000658">
      <w:pPr>
        <w:ind w:left="0"/>
        <w:rPr/>
      </w:pPr>
      <w:r w:rsidDel="00000000" w:rsidR="00000000" w:rsidRPr="00000000">
        <w:rPr>
          <w:rtl w:val="0"/>
        </w:rPr>
        <w:t xml:space="preserve">Rawson, K J and Tupper, E C (2001) </w:t>
      </w:r>
      <w:r w:rsidDel="00000000" w:rsidR="00000000" w:rsidRPr="00000000">
        <w:rPr>
          <w:i w:val="1"/>
          <w:rtl w:val="0"/>
        </w:rPr>
        <w:t xml:space="preserve">Basic ship theory: combined volume</w:t>
      </w:r>
      <w:r w:rsidDel="00000000" w:rsidR="00000000" w:rsidRPr="00000000">
        <w:rPr>
          <w:rtl w:val="0"/>
        </w:rPr>
        <w:t xml:space="preserve">, Elsevier, Oxford</w:t>
      </w:r>
    </w:p>
    <w:p w:rsidR="00000000" w:rsidDel="00000000" w:rsidP="00000000" w:rsidRDefault="00000000" w:rsidRPr="00000000" w14:paraId="00000659">
      <w:pPr>
        <w:ind w:left="0"/>
        <w:rPr/>
      </w:pPr>
      <w:r w:rsidDel="00000000" w:rsidR="00000000" w:rsidRPr="00000000">
        <w:rPr>
          <w:rtl w:val="0"/>
        </w:rPr>
        <w:t xml:space="preserve">Barrass, B (2001) </w:t>
      </w:r>
      <w:r w:rsidDel="00000000" w:rsidR="00000000" w:rsidRPr="00000000">
        <w:rPr>
          <w:i w:val="1"/>
          <w:rtl w:val="0"/>
        </w:rPr>
        <w:t xml:space="preserve">Ship stability: notes and examples</w:t>
      </w:r>
      <w:r w:rsidDel="00000000" w:rsidR="00000000" w:rsidRPr="00000000">
        <w:rPr>
          <w:rtl w:val="0"/>
        </w:rPr>
        <w:t xml:space="preserve">, Elsevier, Oxford</w:t>
      </w:r>
    </w:p>
    <w:p w:rsidR="00000000" w:rsidDel="00000000" w:rsidP="00000000" w:rsidRDefault="00000000" w:rsidRPr="00000000" w14:paraId="0000065A">
      <w:pPr>
        <w:ind w:left="0"/>
        <w:rPr/>
      </w:pPr>
      <w:r w:rsidDel="00000000" w:rsidR="00000000" w:rsidRPr="00000000">
        <w:rPr>
          <w:rtl w:val="0"/>
        </w:rPr>
        <w:t xml:space="preserve">Tupper, E C (2013) </w:t>
      </w:r>
      <w:r w:rsidDel="00000000" w:rsidR="00000000" w:rsidRPr="00000000">
        <w:rPr>
          <w:i w:val="1"/>
          <w:rtl w:val="0"/>
        </w:rPr>
        <w:t xml:space="preserve">Introduction to naval architecture</w:t>
      </w:r>
      <w:r w:rsidDel="00000000" w:rsidR="00000000" w:rsidRPr="00000000">
        <w:rPr>
          <w:rtl w:val="0"/>
        </w:rPr>
        <w:t xml:space="preserve">, Elsevier, Oxford, 5 Edition</w:t>
      </w:r>
    </w:p>
    <w:p w:rsidR="00000000" w:rsidDel="00000000" w:rsidP="00000000" w:rsidRDefault="00000000" w:rsidRPr="00000000" w14:paraId="0000065B">
      <w:pPr>
        <w:ind w:left="0" w:firstLine="0"/>
        <w:rPr>
          <w:b w:val="1"/>
          <w:u w:val="single"/>
        </w:rPr>
      </w:pPr>
      <w:r w:rsidDel="00000000" w:rsidR="00000000" w:rsidRPr="00000000">
        <w:rPr>
          <w:rtl w:val="0"/>
        </w:rPr>
      </w:r>
    </w:p>
    <w:p w:rsidR="00000000" w:rsidDel="00000000" w:rsidP="00000000" w:rsidRDefault="00000000" w:rsidRPr="00000000" w14:paraId="0000065C">
      <w:pPr>
        <w:ind w:firstLine="340"/>
        <w:rPr>
          <w:b w:val="1"/>
          <w:u w:val="single"/>
        </w:rPr>
      </w:pPr>
      <w:r w:rsidDel="00000000" w:rsidR="00000000" w:rsidRPr="00000000">
        <w:rPr>
          <w:rtl w:val="0"/>
        </w:rPr>
      </w:r>
    </w:p>
    <w:p w:rsidR="00000000" w:rsidDel="00000000" w:rsidP="00000000" w:rsidRDefault="00000000" w:rsidRPr="00000000" w14:paraId="0000065D">
      <w:pPr>
        <w:ind w:firstLine="340"/>
        <w:rPr>
          <w:b w:val="1"/>
          <w:u w:val="single"/>
        </w:rPr>
      </w:pPr>
      <w:r w:rsidDel="00000000" w:rsidR="00000000" w:rsidRPr="00000000">
        <w:rPr>
          <w:rtl w:val="0"/>
        </w:rPr>
      </w:r>
    </w:p>
    <w:p w:rsidR="00000000" w:rsidDel="00000000" w:rsidP="00000000" w:rsidRDefault="00000000" w:rsidRPr="00000000" w14:paraId="0000065E">
      <w:pPr>
        <w:ind w:firstLine="340"/>
        <w:rPr>
          <w:b w:val="1"/>
          <w:u w:val="single"/>
        </w:rPr>
      </w:pPr>
      <w:r w:rsidDel="00000000" w:rsidR="00000000" w:rsidRPr="00000000">
        <w:rPr>
          <w:rtl w:val="0"/>
        </w:rPr>
      </w:r>
    </w:p>
    <w:p w:rsidR="00000000" w:rsidDel="00000000" w:rsidP="00000000" w:rsidRDefault="00000000" w:rsidRPr="00000000" w14:paraId="0000065F">
      <w:pPr>
        <w:ind w:firstLine="340"/>
        <w:rPr>
          <w:b w:val="1"/>
          <w:u w:val="single"/>
        </w:rPr>
      </w:pPr>
      <w:r w:rsidDel="00000000" w:rsidR="00000000" w:rsidRPr="00000000">
        <w:rPr>
          <w:rtl w:val="0"/>
        </w:rPr>
      </w:r>
    </w:p>
    <w:p w:rsidR="00000000" w:rsidDel="00000000" w:rsidP="00000000" w:rsidRDefault="00000000" w:rsidRPr="00000000" w14:paraId="00000660">
      <w:pPr>
        <w:ind w:firstLine="340"/>
        <w:rPr>
          <w:b w:val="1"/>
          <w:u w:val="single"/>
        </w:rPr>
      </w:pPr>
      <w:r w:rsidDel="00000000" w:rsidR="00000000" w:rsidRPr="00000000">
        <w:rPr>
          <w:rtl w:val="0"/>
        </w:rPr>
      </w:r>
    </w:p>
    <w:p w:rsidR="00000000" w:rsidDel="00000000" w:rsidP="00000000" w:rsidRDefault="00000000" w:rsidRPr="00000000" w14:paraId="00000661">
      <w:pPr>
        <w:ind w:firstLine="340"/>
        <w:rPr>
          <w:b w:val="1"/>
          <w:u w:val="single"/>
        </w:rPr>
      </w:pPr>
      <w:r w:rsidDel="00000000" w:rsidR="00000000" w:rsidRPr="00000000">
        <w:rPr>
          <w:rtl w:val="0"/>
        </w:rPr>
      </w:r>
    </w:p>
    <w:p w:rsidR="00000000" w:rsidDel="00000000" w:rsidP="00000000" w:rsidRDefault="00000000" w:rsidRPr="00000000" w14:paraId="00000662">
      <w:pPr>
        <w:ind w:firstLine="340"/>
        <w:rPr>
          <w:b w:val="1"/>
          <w:u w:val="single"/>
        </w:rPr>
      </w:pPr>
      <w:r w:rsidDel="00000000" w:rsidR="00000000" w:rsidRPr="00000000">
        <w:rPr>
          <w:rtl w:val="0"/>
        </w:rPr>
      </w:r>
    </w:p>
    <w:p w:rsidR="00000000" w:rsidDel="00000000" w:rsidP="00000000" w:rsidRDefault="00000000" w:rsidRPr="00000000" w14:paraId="00000663">
      <w:pPr>
        <w:ind w:firstLine="340"/>
        <w:rPr>
          <w:b w:val="1"/>
          <w:u w:val="single"/>
        </w:rPr>
      </w:pPr>
      <w:r w:rsidDel="00000000" w:rsidR="00000000" w:rsidRPr="00000000">
        <w:rPr>
          <w:rtl w:val="0"/>
        </w:rPr>
      </w:r>
    </w:p>
    <w:p w:rsidR="00000000" w:rsidDel="00000000" w:rsidP="00000000" w:rsidRDefault="00000000" w:rsidRPr="00000000" w14:paraId="00000664">
      <w:pPr>
        <w:ind w:firstLine="340"/>
        <w:rPr>
          <w:b w:val="1"/>
          <w:u w:val="single"/>
        </w:rPr>
      </w:pPr>
      <w:r w:rsidDel="00000000" w:rsidR="00000000" w:rsidRPr="00000000">
        <w:rPr>
          <w:rtl w:val="0"/>
        </w:rPr>
      </w:r>
    </w:p>
    <w:p w:rsidR="00000000" w:rsidDel="00000000" w:rsidP="00000000" w:rsidRDefault="00000000" w:rsidRPr="00000000" w14:paraId="00000665">
      <w:pPr>
        <w:ind w:firstLine="340"/>
        <w:rPr>
          <w:b w:val="1"/>
          <w:u w:val="single"/>
        </w:rPr>
      </w:pPr>
      <w:r w:rsidDel="00000000" w:rsidR="00000000" w:rsidRPr="00000000">
        <w:rPr>
          <w:rtl w:val="0"/>
        </w:rPr>
      </w:r>
    </w:p>
    <w:p w:rsidR="00000000" w:rsidDel="00000000" w:rsidP="00000000" w:rsidRDefault="00000000" w:rsidRPr="00000000" w14:paraId="00000666">
      <w:pPr>
        <w:ind w:firstLine="340"/>
        <w:rPr>
          <w:b w:val="1"/>
          <w:u w:val="single"/>
        </w:rPr>
      </w:pPr>
      <w:r w:rsidDel="00000000" w:rsidR="00000000" w:rsidRPr="00000000">
        <w:rPr>
          <w:rtl w:val="0"/>
        </w:rPr>
      </w:r>
    </w:p>
    <w:p w:rsidR="00000000" w:rsidDel="00000000" w:rsidP="00000000" w:rsidRDefault="00000000" w:rsidRPr="00000000" w14:paraId="00000667">
      <w:pPr>
        <w:ind w:firstLine="340"/>
        <w:rPr>
          <w:b w:val="1"/>
          <w:u w:val="single"/>
        </w:rPr>
      </w:pPr>
      <w:r w:rsidDel="00000000" w:rsidR="00000000" w:rsidRPr="00000000">
        <w:rPr>
          <w:rtl w:val="0"/>
        </w:rPr>
      </w:r>
    </w:p>
    <w:p w:rsidR="00000000" w:rsidDel="00000000" w:rsidP="00000000" w:rsidRDefault="00000000" w:rsidRPr="00000000" w14:paraId="00000668">
      <w:pPr>
        <w:ind w:firstLine="340"/>
        <w:rPr>
          <w:b w:val="1"/>
          <w:u w:val="single"/>
        </w:rPr>
      </w:pPr>
      <w:r w:rsidDel="00000000" w:rsidR="00000000" w:rsidRPr="00000000">
        <w:rPr>
          <w:rtl w:val="0"/>
        </w:rPr>
      </w:r>
    </w:p>
    <w:p w:rsidR="00000000" w:rsidDel="00000000" w:rsidP="00000000" w:rsidRDefault="00000000" w:rsidRPr="00000000" w14:paraId="00000669">
      <w:pPr>
        <w:ind w:firstLine="340"/>
        <w:rPr>
          <w:b w:val="1"/>
          <w:u w:val="single"/>
        </w:rPr>
      </w:pPr>
      <w:r w:rsidDel="00000000" w:rsidR="00000000" w:rsidRPr="00000000">
        <w:rPr>
          <w:rtl w:val="0"/>
        </w:rPr>
      </w:r>
    </w:p>
    <w:p w:rsidR="00000000" w:rsidDel="00000000" w:rsidP="00000000" w:rsidRDefault="00000000" w:rsidRPr="00000000" w14:paraId="0000066A">
      <w:pPr>
        <w:ind w:firstLine="340"/>
        <w:rPr>
          <w:b w:val="1"/>
          <w:u w:val="single"/>
        </w:rPr>
      </w:pPr>
      <w:r w:rsidDel="00000000" w:rsidR="00000000" w:rsidRPr="00000000">
        <w:rPr>
          <w:rtl w:val="0"/>
        </w:rPr>
      </w:r>
    </w:p>
    <w:p w:rsidR="00000000" w:rsidDel="00000000" w:rsidP="00000000" w:rsidRDefault="00000000" w:rsidRPr="00000000" w14:paraId="0000066B">
      <w:pPr>
        <w:ind w:firstLine="340"/>
        <w:rPr>
          <w:b w:val="1"/>
          <w:u w:val="single"/>
        </w:rPr>
      </w:pPr>
      <w:r w:rsidDel="00000000" w:rsidR="00000000" w:rsidRPr="00000000">
        <w:rPr>
          <w:rtl w:val="0"/>
        </w:rPr>
      </w:r>
    </w:p>
    <w:p w:rsidR="00000000" w:rsidDel="00000000" w:rsidP="00000000" w:rsidRDefault="00000000" w:rsidRPr="00000000" w14:paraId="0000066C">
      <w:pPr>
        <w:ind w:firstLine="340"/>
        <w:rPr>
          <w:b w:val="1"/>
          <w:u w:val="single"/>
        </w:rPr>
      </w:pPr>
      <w:r w:rsidDel="00000000" w:rsidR="00000000" w:rsidRPr="00000000">
        <w:rPr>
          <w:rtl w:val="0"/>
        </w:rPr>
      </w:r>
    </w:p>
    <w:p w:rsidR="00000000" w:rsidDel="00000000" w:rsidP="00000000" w:rsidRDefault="00000000" w:rsidRPr="00000000" w14:paraId="0000066D">
      <w:pPr>
        <w:ind w:firstLine="340"/>
        <w:rPr>
          <w:b w:val="1"/>
          <w:u w:val="single"/>
        </w:rPr>
      </w:pPr>
      <w:r w:rsidDel="00000000" w:rsidR="00000000" w:rsidRPr="00000000">
        <w:rPr>
          <w:rtl w:val="0"/>
        </w:rPr>
      </w:r>
    </w:p>
    <w:p w:rsidR="00000000" w:rsidDel="00000000" w:rsidP="00000000" w:rsidRDefault="00000000" w:rsidRPr="00000000" w14:paraId="0000066E">
      <w:pPr>
        <w:ind w:firstLine="340"/>
        <w:rPr>
          <w:b w:val="1"/>
          <w:u w:val="single"/>
        </w:rPr>
      </w:pPr>
      <w:r w:rsidDel="00000000" w:rsidR="00000000" w:rsidRPr="00000000">
        <w:rPr>
          <w:rtl w:val="0"/>
        </w:rPr>
      </w:r>
    </w:p>
    <w:p w:rsidR="00000000" w:rsidDel="00000000" w:rsidP="00000000" w:rsidRDefault="00000000" w:rsidRPr="00000000" w14:paraId="0000066F">
      <w:pPr>
        <w:ind w:firstLine="340"/>
        <w:rPr>
          <w:b w:val="1"/>
          <w:u w:val="single"/>
        </w:rPr>
      </w:pPr>
      <w:r w:rsidDel="00000000" w:rsidR="00000000" w:rsidRPr="00000000">
        <w:rPr>
          <w:rtl w:val="0"/>
        </w:rPr>
      </w:r>
    </w:p>
    <w:p w:rsidR="00000000" w:rsidDel="00000000" w:rsidP="00000000" w:rsidRDefault="00000000" w:rsidRPr="00000000" w14:paraId="00000670">
      <w:pPr>
        <w:ind w:firstLine="340"/>
        <w:rPr>
          <w:b w:val="1"/>
          <w:u w:val="single"/>
        </w:rPr>
      </w:pPr>
      <w:r w:rsidDel="00000000" w:rsidR="00000000" w:rsidRPr="00000000">
        <w:rPr>
          <w:rtl w:val="0"/>
        </w:rPr>
      </w:r>
    </w:p>
    <w:p w:rsidR="00000000" w:rsidDel="00000000" w:rsidP="00000000" w:rsidRDefault="00000000" w:rsidRPr="00000000" w14:paraId="00000671">
      <w:pPr>
        <w:ind w:firstLine="340"/>
        <w:rPr>
          <w:b w:val="1"/>
          <w:u w:val="single"/>
        </w:rPr>
      </w:pPr>
      <w:r w:rsidDel="00000000" w:rsidR="00000000" w:rsidRPr="00000000">
        <w:rPr>
          <w:rtl w:val="0"/>
        </w:rPr>
      </w:r>
    </w:p>
    <w:p w:rsidR="00000000" w:rsidDel="00000000" w:rsidP="00000000" w:rsidRDefault="00000000" w:rsidRPr="00000000" w14:paraId="00000672">
      <w:pPr>
        <w:ind w:firstLine="340"/>
        <w:rPr>
          <w:b w:val="1"/>
          <w:u w:val="single"/>
        </w:rPr>
      </w:pPr>
      <w:r w:rsidDel="00000000" w:rsidR="00000000" w:rsidRPr="00000000">
        <w:rPr>
          <w:rtl w:val="0"/>
        </w:rPr>
      </w:r>
    </w:p>
    <w:p w:rsidR="00000000" w:rsidDel="00000000" w:rsidP="00000000" w:rsidRDefault="00000000" w:rsidRPr="00000000" w14:paraId="00000673">
      <w:pPr>
        <w:ind w:firstLine="340"/>
        <w:rPr>
          <w:b w:val="1"/>
          <w:u w:val="single"/>
        </w:rPr>
      </w:pPr>
      <w:r w:rsidDel="00000000" w:rsidR="00000000" w:rsidRPr="00000000">
        <w:rPr>
          <w:rtl w:val="0"/>
        </w:rPr>
      </w:r>
    </w:p>
    <w:p w:rsidR="00000000" w:rsidDel="00000000" w:rsidP="00000000" w:rsidRDefault="00000000" w:rsidRPr="00000000" w14:paraId="00000674">
      <w:pPr>
        <w:ind w:firstLine="340"/>
        <w:rPr>
          <w:b w:val="1"/>
          <w:u w:val="single"/>
        </w:rPr>
      </w:pPr>
      <w:r w:rsidDel="00000000" w:rsidR="00000000" w:rsidRPr="00000000">
        <w:rPr>
          <w:rtl w:val="0"/>
        </w:rPr>
      </w:r>
    </w:p>
    <w:p w:rsidR="00000000" w:rsidDel="00000000" w:rsidP="00000000" w:rsidRDefault="00000000" w:rsidRPr="00000000" w14:paraId="00000675">
      <w:pPr>
        <w:ind w:firstLine="340"/>
        <w:rPr>
          <w:b w:val="1"/>
          <w:u w:val="single"/>
        </w:rPr>
      </w:pPr>
      <w:r w:rsidDel="00000000" w:rsidR="00000000" w:rsidRPr="00000000">
        <w:rPr>
          <w:rtl w:val="0"/>
        </w:rPr>
      </w:r>
    </w:p>
    <w:p w:rsidR="00000000" w:rsidDel="00000000" w:rsidP="00000000" w:rsidRDefault="00000000" w:rsidRPr="00000000" w14:paraId="00000676">
      <w:pPr>
        <w:ind w:firstLine="340"/>
        <w:rPr>
          <w:b w:val="1"/>
          <w:u w:val="single"/>
        </w:rPr>
      </w:pPr>
      <w:r w:rsidDel="00000000" w:rsidR="00000000" w:rsidRPr="00000000">
        <w:rPr>
          <w:rtl w:val="0"/>
        </w:rPr>
      </w:r>
    </w:p>
    <w:p w:rsidR="00000000" w:rsidDel="00000000" w:rsidP="00000000" w:rsidRDefault="00000000" w:rsidRPr="00000000" w14:paraId="00000677">
      <w:pPr>
        <w:ind w:firstLine="340"/>
        <w:rPr>
          <w:b w:val="1"/>
          <w:u w:val="single"/>
        </w:rPr>
      </w:pPr>
      <w:r w:rsidDel="00000000" w:rsidR="00000000" w:rsidRPr="00000000">
        <w:rPr>
          <w:rtl w:val="0"/>
        </w:rPr>
      </w:r>
    </w:p>
    <w:p w:rsidR="00000000" w:rsidDel="00000000" w:rsidP="00000000" w:rsidRDefault="00000000" w:rsidRPr="00000000" w14:paraId="00000678">
      <w:pPr>
        <w:ind w:firstLine="340"/>
        <w:rPr>
          <w:b w:val="1"/>
          <w:u w:val="single"/>
        </w:rPr>
      </w:pPr>
      <w:r w:rsidDel="00000000" w:rsidR="00000000" w:rsidRPr="00000000">
        <w:rPr>
          <w:rtl w:val="0"/>
        </w:rPr>
      </w:r>
    </w:p>
    <w:p w:rsidR="00000000" w:rsidDel="00000000" w:rsidP="00000000" w:rsidRDefault="00000000" w:rsidRPr="00000000" w14:paraId="00000679">
      <w:pPr>
        <w:ind w:firstLine="340"/>
        <w:rPr>
          <w:b w:val="1"/>
          <w:u w:val="single"/>
        </w:rPr>
      </w:pPr>
      <w:r w:rsidDel="00000000" w:rsidR="00000000" w:rsidRPr="00000000">
        <w:rPr>
          <w:rtl w:val="0"/>
        </w:rPr>
      </w:r>
    </w:p>
    <w:p w:rsidR="00000000" w:rsidDel="00000000" w:rsidP="00000000" w:rsidRDefault="00000000" w:rsidRPr="00000000" w14:paraId="0000067A">
      <w:pPr>
        <w:ind w:firstLine="340"/>
        <w:rPr>
          <w:b w:val="1"/>
          <w:u w:val="single"/>
        </w:rPr>
      </w:pPr>
      <w:r w:rsidDel="00000000" w:rsidR="00000000" w:rsidRPr="00000000">
        <w:rPr>
          <w:rtl w:val="0"/>
        </w:rPr>
      </w:r>
    </w:p>
    <w:p w:rsidR="00000000" w:rsidDel="00000000" w:rsidP="00000000" w:rsidRDefault="00000000" w:rsidRPr="00000000" w14:paraId="0000067B">
      <w:pPr>
        <w:ind w:firstLine="340"/>
        <w:rPr>
          <w:b w:val="1"/>
          <w:u w:val="single"/>
        </w:rPr>
      </w:pPr>
      <w:r w:rsidDel="00000000" w:rsidR="00000000" w:rsidRPr="00000000">
        <w:rPr>
          <w:rtl w:val="0"/>
        </w:rPr>
      </w:r>
    </w:p>
    <w:p w:rsidR="00000000" w:rsidDel="00000000" w:rsidP="00000000" w:rsidRDefault="00000000" w:rsidRPr="00000000" w14:paraId="0000067C">
      <w:pPr>
        <w:ind w:firstLine="340"/>
        <w:rPr>
          <w:b w:val="1"/>
          <w:u w:val="single"/>
        </w:rPr>
      </w:pPr>
      <w:r w:rsidDel="00000000" w:rsidR="00000000" w:rsidRPr="00000000">
        <w:rPr>
          <w:rtl w:val="0"/>
        </w:rPr>
      </w:r>
    </w:p>
    <w:p w:rsidR="00000000" w:rsidDel="00000000" w:rsidP="00000000" w:rsidRDefault="00000000" w:rsidRPr="00000000" w14:paraId="0000067D">
      <w:pPr>
        <w:ind w:firstLine="340"/>
        <w:rPr>
          <w:b w:val="1"/>
          <w:u w:val="single"/>
        </w:rPr>
      </w:pPr>
      <w:r w:rsidDel="00000000" w:rsidR="00000000" w:rsidRPr="00000000">
        <w:rPr>
          <w:rtl w:val="0"/>
        </w:rPr>
      </w:r>
    </w:p>
    <w:p w:rsidR="00000000" w:rsidDel="00000000" w:rsidP="00000000" w:rsidRDefault="00000000" w:rsidRPr="00000000" w14:paraId="0000067E">
      <w:pPr>
        <w:ind w:firstLine="340"/>
        <w:rPr>
          <w:b w:val="1"/>
          <w:u w:val="single"/>
        </w:rPr>
      </w:pPr>
      <w:r w:rsidDel="00000000" w:rsidR="00000000" w:rsidRPr="00000000">
        <w:rPr>
          <w:rtl w:val="0"/>
        </w:rPr>
      </w:r>
    </w:p>
    <w:p w:rsidR="00000000" w:rsidDel="00000000" w:rsidP="00000000" w:rsidRDefault="00000000" w:rsidRPr="00000000" w14:paraId="0000067F">
      <w:pPr>
        <w:ind w:firstLine="340"/>
        <w:rPr>
          <w:b w:val="1"/>
          <w:u w:val="single"/>
        </w:rPr>
      </w:pPr>
      <w:r w:rsidDel="00000000" w:rsidR="00000000" w:rsidRPr="00000000">
        <w:rPr>
          <w:rtl w:val="0"/>
        </w:rPr>
      </w:r>
    </w:p>
    <w:p w:rsidR="00000000" w:rsidDel="00000000" w:rsidP="00000000" w:rsidRDefault="00000000" w:rsidRPr="00000000" w14:paraId="00000680">
      <w:pPr>
        <w:ind w:firstLine="340"/>
        <w:rPr>
          <w:b w:val="1"/>
          <w:u w:val="single"/>
        </w:rPr>
      </w:pPr>
      <w:r w:rsidDel="00000000" w:rsidR="00000000" w:rsidRPr="00000000">
        <w:rPr>
          <w:rtl w:val="0"/>
        </w:rPr>
      </w:r>
    </w:p>
    <w:p w:rsidR="00000000" w:rsidDel="00000000" w:rsidP="00000000" w:rsidRDefault="00000000" w:rsidRPr="00000000" w14:paraId="00000681">
      <w:pPr>
        <w:ind w:firstLine="340"/>
        <w:rPr>
          <w:b w:val="1"/>
          <w:u w:val="single"/>
        </w:rPr>
      </w:pPr>
      <w:r w:rsidDel="00000000" w:rsidR="00000000" w:rsidRPr="00000000">
        <w:rPr>
          <w:rtl w:val="0"/>
        </w:rPr>
      </w:r>
    </w:p>
    <w:p w:rsidR="00000000" w:rsidDel="00000000" w:rsidP="00000000" w:rsidRDefault="00000000" w:rsidRPr="00000000" w14:paraId="00000682">
      <w:pPr>
        <w:ind w:firstLine="340"/>
        <w:rPr>
          <w:b w:val="1"/>
          <w:u w:val="single"/>
        </w:rPr>
      </w:pPr>
      <w:r w:rsidDel="00000000" w:rsidR="00000000" w:rsidRPr="00000000">
        <w:rPr>
          <w:rtl w:val="0"/>
        </w:rPr>
      </w:r>
    </w:p>
    <w:p w:rsidR="00000000" w:rsidDel="00000000" w:rsidP="00000000" w:rsidRDefault="00000000" w:rsidRPr="00000000" w14:paraId="00000683">
      <w:pPr>
        <w:ind w:firstLine="340"/>
        <w:rPr>
          <w:b w:val="1"/>
          <w:u w:val="single"/>
        </w:rPr>
      </w:pPr>
      <w:r w:rsidDel="00000000" w:rsidR="00000000" w:rsidRPr="00000000">
        <w:rPr>
          <w:rtl w:val="0"/>
        </w:rPr>
      </w:r>
    </w:p>
    <w:p w:rsidR="00000000" w:rsidDel="00000000" w:rsidP="00000000" w:rsidRDefault="00000000" w:rsidRPr="00000000" w14:paraId="00000684">
      <w:pPr>
        <w:ind w:firstLine="340"/>
        <w:rPr>
          <w:b w:val="1"/>
          <w:u w:val="single"/>
        </w:rPr>
      </w:pPr>
      <w:r w:rsidDel="00000000" w:rsidR="00000000" w:rsidRPr="00000000">
        <w:rPr>
          <w:rtl w:val="0"/>
        </w:rPr>
      </w:r>
    </w:p>
    <w:p w:rsidR="00000000" w:rsidDel="00000000" w:rsidP="00000000" w:rsidRDefault="00000000" w:rsidRPr="00000000" w14:paraId="00000685">
      <w:pPr>
        <w:ind w:firstLine="340"/>
        <w:rPr>
          <w:b w:val="1"/>
          <w:u w:val="single"/>
        </w:rPr>
      </w:pPr>
      <w:r w:rsidDel="00000000" w:rsidR="00000000" w:rsidRPr="00000000">
        <w:rPr>
          <w:rtl w:val="0"/>
        </w:rPr>
      </w:r>
    </w:p>
    <w:p w:rsidR="00000000" w:rsidDel="00000000" w:rsidP="00000000" w:rsidRDefault="00000000" w:rsidRPr="00000000" w14:paraId="00000686">
      <w:pPr>
        <w:ind w:firstLine="340"/>
        <w:rPr>
          <w:b w:val="1"/>
          <w:u w:val="single"/>
        </w:rPr>
      </w:pPr>
      <w:r w:rsidDel="00000000" w:rsidR="00000000" w:rsidRPr="00000000">
        <w:rPr>
          <w:rtl w:val="0"/>
        </w:rPr>
      </w:r>
    </w:p>
    <w:p w:rsidR="00000000" w:rsidDel="00000000" w:rsidP="00000000" w:rsidRDefault="00000000" w:rsidRPr="00000000" w14:paraId="00000687">
      <w:pPr>
        <w:ind w:firstLine="340"/>
        <w:rPr>
          <w:b w:val="1"/>
          <w:u w:val="single"/>
        </w:rPr>
      </w:pPr>
      <w:r w:rsidDel="00000000" w:rsidR="00000000" w:rsidRPr="00000000">
        <w:rPr>
          <w:rtl w:val="0"/>
        </w:rPr>
      </w:r>
    </w:p>
    <w:p w:rsidR="00000000" w:rsidDel="00000000" w:rsidP="00000000" w:rsidRDefault="00000000" w:rsidRPr="00000000" w14:paraId="00000688">
      <w:pPr>
        <w:ind w:firstLine="340"/>
        <w:rPr>
          <w:b w:val="1"/>
          <w:u w:val="single"/>
        </w:rPr>
      </w:pPr>
      <w:r w:rsidDel="00000000" w:rsidR="00000000" w:rsidRPr="00000000">
        <w:rPr>
          <w:rtl w:val="0"/>
        </w:rPr>
      </w:r>
    </w:p>
    <w:p w:rsidR="00000000" w:rsidDel="00000000" w:rsidP="00000000" w:rsidRDefault="00000000" w:rsidRPr="00000000" w14:paraId="00000689">
      <w:pPr>
        <w:ind w:firstLine="340"/>
        <w:rPr>
          <w:b w:val="1"/>
          <w:u w:val="single"/>
        </w:rPr>
      </w:pPr>
      <w:r w:rsidDel="00000000" w:rsidR="00000000" w:rsidRPr="00000000">
        <w:rPr>
          <w:rtl w:val="0"/>
        </w:rPr>
      </w:r>
    </w:p>
    <w:p w:rsidR="00000000" w:rsidDel="00000000" w:rsidP="00000000" w:rsidRDefault="00000000" w:rsidRPr="00000000" w14:paraId="0000068A">
      <w:pPr>
        <w:ind w:firstLine="340"/>
        <w:rPr>
          <w:b w:val="1"/>
          <w:u w:val="single"/>
        </w:rPr>
      </w:pPr>
      <w:r w:rsidDel="00000000" w:rsidR="00000000" w:rsidRPr="00000000">
        <w:rPr>
          <w:rtl w:val="0"/>
        </w:rPr>
      </w:r>
    </w:p>
    <w:p w:rsidR="00000000" w:rsidDel="00000000" w:rsidP="00000000" w:rsidRDefault="00000000" w:rsidRPr="00000000" w14:paraId="0000068B">
      <w:pPr>
        <w:ind w:firstLine="340"/>
        <w:rPr>
          <w:b w:val="1"/>
          <w:u w:val="single"/>
        </w:rPr>
      </w:pPr>
      <w:r w:rsidDel="00000000" w:rsidR="00000000" w:rsidRPr="00000000">
        <w:rPr>
          <w:rtl w:val="0"/>
        </w:rPr>
      </w:r>
    </w:p>
    <w:p w:rsidR="00000000" w:rsidDel="00000000" w:rsidP="00000000" w:rsidRDefault="00000000" w:rsidRPr="00000000" w14:paraId="0000068C">
      <w:pPr>
        <w:ind w:firstLine="340"/>
        <w:rPr>
          <w:b w:val="1"/>
          <w:u w:val="single"/>
        </w:rPr>
      </w:pPr>
      <w:r w:rsidDel="00000000" w:rsidR="00000000" w:rsidRPr="00000000">
        <w:rPr>
          <w:rtl w:val="0"/>
        </w:rPr>
      </w:r>
    </w:p>
    <w:p w:rsidR="00000000" w:rsidDel="00000000" w:rsidP="00000000" w:rsidRDefault="00000000" w:rsidRPr="00000000" w14:paraId="0000068D">
      <w:pPr>
        <w:ind w:firstLine="340"/>
        <w:rPr>
          <w:b w:val="1"/>
          <w:u w:val="single"/>
        </w:rPr>
      </w:pPr>
      <w:r w:rsidDel="00000000" w:rsidR="00000000" w:rsidRPr="00000000">
        <w:rPr>
          <w:rtl w:val="0"/>
        </w:rPr>
      </w:r>
    </w:p>
    <w:p w:rsidR="00000000" w:rsidDel="00000000" w:rsidP="00000000" w:rsidRDefault="00000000" w:rsidRPr="00000000" w14:paraId="0000068E">
      <w:pPr>
        <w:ind w:firstLine="340"/>
        <w:rPr>
          <w:b w:val="1"/>
          <w:u w:val="single"/>
        </w:rPr>
      </w:pPr>
      <w:r w:rsidDel="00000000" w:rsidR="00000000" w:rsidRPr="00000000">
        <w:rPr>
          <w:rtl w:val="0"/>
        </w:rPr>
      </w:r>
    </w:p>
    <w:p w:rsidR="00000000" w:rsidDel="00000000" w:rsidP="00000000" w:rsidRDefault="00000000" w:rsidRPr="00000000" w14:paraId="0000068F">
      <w:pPr>
        <w:ind w:firstLine="340"/>
        <w:rPr>
          <w:b w:val="1"/>
          <w:u w:val="single"/>
        </w:rPr>
      </w:pPr>
      <w:r w:rsidDel="00000000" w:rsidR="00000000" w:rsidRPr="00000000">
        <w:rPr>
          <w:rtl w:val="0"/>
        </w:rPr>
      </w:r>
    </w:p>
    <w:p w:rsidR="00000000" w:rsidDel="00000000" w:rsidP="00000000" w:rsidRDefault="00000000" w:rsidRPr="00000000" w14:paraId="00000690">
      <w:pPr>
        <w:ind w:firstLine="340"/>
        <w:rPr>
          <w:b w:val="1"/>
          <w:u w:val="single"/>
        </w:rPr>
      </w:pPr>
      <w:r w:rsidDel="00000000" w:rsidR="00000000" w:rsidRPr="00000000">
        <w:rPr>
          <w:rtl w:val="0"/>
        </w:rPr>
      </w:r>
    </w:p>
    <w:p w:rsidR="00000000" w:rsidDel="00000000" w:rsidP="00000000" w:rsidRDefault="00000000" w:rsidRPr="00000000" w14:paraId="00000691">
      <w:pPr>
        <w:ind w:firstLine="34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692">
      <w:pPr>
        <w:tabs>
          <w:tab w:val="left" w:leader="none" w:pos="1985"/>
          <w:tab w:val="left" w:leader="none" w:pos="4253"/>
          <w:tab w:val="left" w:leader="none" w:pos="7371"/>
          <w:tab w:val="left" w:leader="none" w:pos="8364"/>
        </w:tabs>
        <w:ind w:firstLine="340"/>
        <w:rPr>
          <w:b w:val="1"/>
          <w:i w:val="1"/>
        </w:rPr>
      </w:pPr>
      <w:r w:rsidDel="00000000" w:rsidR="00000000" w:rsidRPr="00000000">
        <w:rPr>
          <w:rtl w:val="0"/>
        </w:rPr>
      </w:r>
    </w:p>
    <w:tbl>
      <w:tblPr>
        <w:tblStyle w:val="Table93"/>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6"/>
        <w:gridCol w:w="5306"/>
        <w:tblGridChange w:id="0">
          <w:tblGrid>
            <w:gridCol w:w="3936"/>
            <w:gridCol w:w="5306"/>
          </w:tblGrid>
        </w:tblGridChange>
      </w:tblGrid>
      <w:tr>
        <w:trPr>
          <w:cantSplit w:val="0"/>
          <w:tblHeader w:val="0"/>
        </w:trPr>
        <w:tc>
          <w:tcPr>
            <w:shd w:fill="auto" w:val="clear"/>
          </w:tcPr>
          <w:p w:rsidR="00000000" w:rsidDel="00000000" w:rsidP="00000000" w:rsidRDefault="00000000" w:rsidRPr="00000000" w14:paraId="00000693">
            <w:pPr>
              <w:tabs>
                <w:tab w:val="left" w:leader="none" w:pos="1985"/>
                <w:tab w:val="left" w:leader="none" w:pos="4253"/>
                <w:tab w:val="left" w:leader="none" w:pos="7371"/>
                <w:tab w:val="left" w:leader="none" w:pos="8364"/>
              </w:tabs>
              <w:ind w:firstLine="340"/>
              <w:rPr>
                <w:b w:val="1"/>
              </w:rPr>
            </w:pPr>
            <w:r w:rsidDel="00000000" w:rsidR="00000000" w:rsidRPr="00000000">
              <w:rPr>
                <w:b w:val="1"/>
                <w:rtl w:val="0"/>
              </w:rPr>
              <w:t xml:space="preserve">MODULE CODE: CITY1094</w:t>
            </w:r>
          </w:p>
        </w:tc>
        <w:tc>
          <w:tcPr>
            <w:shd w:fill="auto" w:val="clear"/>
          </w:tcPr>
          <w:p w:rsidR="00000000" w:rsidDel="00000000" w:rsidP="00000000" w:rsidRDefault="00000000" w:rsidRPr="00000000" w14:paraId="00000694">
            <w:pPr>
              <w:tabs>
                <w:tab w:val="left" w:leader="none" w:pos="1985"/>
                <w:tab w:val="left" w:leader="none" w:pos="4253"/>
                <w:tab w:val="left" w:leader="none" w:pos="7371"/>
                <w:tab w:val="left" w:leader="none" w:pos="8364"/>
              </w:tabs>
              <w:ind w:firstLine="340"/>
              <w:rPr>
                <w:b w:val="1"/>
              </w:rPr>
            </w:pPr>
            <w:r w:rsidDel="00000000" w:rsidR="00000000" w:rsidRPr="00000000">
              <w:rPr>
                <w:b w:val="1"/>
                <w:rtl w:val="0"/>
              </w:rPr>
              <w:t xml:space="preserve">MODULE TITLE: Management Techniques in Marine Engineering</w:t>
            </w:r>
          </w:p>
        </w:tc>
      </w:tr>
    </w:tbl>
    <w:p w:rsidR="00000000" w:rsidDel="00000000" w:rsidP="00000000" w:rsidRDefault="00000000" w:rsidRPr="00000000" w14:paraId="00000695">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9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5"/>
        <w:gridCol w:w="3057"/>
        <w:gridCol w:w="3955"/>
        <w:tblGridChange w:id="0">
          <w:tblGrid>
            <w:gridCol w:w="3445"/>
            <w:gridCol w:w="3057"/>
            <w:gridCol w:w="3955"/>
          </w:tblGrid>
        </w:tblGridChange>
      </w:tblGrid>
      <w:tr>
        <w:trPr>
          <w:cantSplit w:val="0"/>
          <w:tblHeader w:val="0"/>
        </w:trPr>
        <w:tc>
          <w:tcPr>
            <w:shd w:fill="auto" w:val="clear"/>
          </w:tcPr>
          <w:p w:rsidR="00000000" w:rsidDel="00000000" w:rsidP="00000000" w:rsidRDefault="00000000" w:rsidRPr="00000000" w14:paraId="00000696">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CREDITS:</w:t>
            </w:r>
            <w:r w:rsidDel="00000000" w:rsidR="00000000" w:rsidRPr="00000000">
              <w:rPr>
                <w:rtl w:val="0"/>
              </w:rPr>
              <w:t xml:space="preserve">  20</w:t>
            </w:r>
            <w:r w:rsidDel="00000000" w:rsidR="00000000" w:rsidRPr="00000000">
              <w:rPr>
                <w:rtl w:val="0"/>
              </w:rPr>
            </w:r>
          </w:p>
        </w:tc>
        <w:tc>
          <w:tcPr>
            <w:shd w:fill="auto" w:val="clear"/>
          </w:tcPr>
          <w:p w:rsidR="00000000" w:rsidDel="00000000" w:rsidP="00000000" w:rsidRDefault="00000000" w:rsidRPr="00000000" w14:paraId="00000697">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4</w:t>
            </w:r>
          </w:p>
        </w:tc>
        <w:tc>
          <w:tcPr>
            <w:shd w:fill="auto" w:val="clear"/>
          </w:tcPr>
          <w:p w:rsidR="00000000" w:rsidDel="00000000" w:rsidP="00000000" w:rsidRDefault="00000000" w:rsidRPr="00000000" w14:paraId="00000698">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JACS CODE: N210</w:t>
            </w:r>
          </w:p>
        </w:tc>
      </w:tr>
    </w:tbl>
    <w:p w:rsidR="00000000" w:rsidDel="00000000" w:rsidP="00000000" w:rsidRDefault="00000000" w:rsidRPr="00000000" w14:paraId="00000699">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9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0"/>
        <w:gridCol w:w="2490"/>
        <w:gridCol w:w="4897"/>
        <w:tblGridChange w:id="0">
          <w:tblGrid>
            <w:gridCol w:w="3070"/>
            <w:gridCol w:w="2490"/>
            <w:gridCol w:w="4897"/>
          </w:tblGrid>
        </w:tblGridChange>
      </w:tblGrid>
      <w:tr>
        <w:trPr>
          <w:cantSplit w:val="0"/>
          <w:tblHeader w:val="0"/>
        </w:trPr>
        <w:tc>
          <w:tcPr>
            <w:shd w:fill="auto" w:val="clear"/>
          </w:tcPr>
          <w:p w:rsidR="00000000" w:rsidDel="00000000" w:rsidP="00000000" w:rsidRDefault="00000000" w:rsidRPr="00000000" w14:paraId="0000069A">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PRE-REQUISITES: </w:t>
            </w:r>
          </w:p>
          <w:p w:rsidR="00000000" w:rsidDel="00000000" w:rsidP="00000000" w:rsidRDefault="00000000" w:rsidRPr="00000000" w14:paraId="0000069B">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None</w:t>
            </w:r>
          </w:p>
        </w:tc>
        <w:tc>
          <w:tcPr>
            <w:shd w:fill="auto" w:val="clear"/>
          </w:tcPr>
          <w:p w:rsidR="00000000" w:rsidDel="00000000" w:rsidP="00000000" w:rsidRDefault="00000000" w:rsidRPr="00000000" w14:paraId="0000069C">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CO-REQUISITES: </w:t>
            </w:r>
          </w:p>
          <w:p w:rsidR="00000000" w:rsidDel="00000000" w:rsidP="00000000" w:rsidRDefault="00000000" w:rsidRPr="00000000" w14:paraId="0000069D">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None</w:t>
            </w:r>
          </w:p>
        </w:tc>
        <w:tc>
          <w:tcPr>
            <w:shd w:fill="auto" w:val="clear"/>
          </w:tcPr>
          <w:p w:rsidR="00000000" w:rsidDel="00000000" w:rsidP="00000000" w:rsidRDefault="00000000" w:rsidRPr="00000000" w14:paraId="0000069E">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COMPENSATABLE:  Yes</w:t>
            </w:r>
          </w:p>
        </w:tc>
      </w:tr>
    </w:tbl>
    <w:p w:rsidR="00000000" w:rsidDel="00000000" w:rsidP="00000000" w:rsidRDefault="00000000" w:rsidRPr="00000000" w14:paraId="0000069F">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9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6A0">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SHORT MODULE DESCRIPTOR: </w:t>
            </w:r>
            <w:r w:rsidDel="00000000" w:rsidR="00000000" w:rsidRPr="00000000">
              <w:rPr>
                <w:rtl w:val="0"/>
              </w:rPr>
              <w:t xml:space="preserve">On completion of this unit to appraise the main techniques that improve organisations’ operations.</w:t>
            </w:r>
            <w:r w:rsidDel="00000000" w:rsidR="00000000" w:rsidRPr="00000000">
              <w:rPr>
                <w:rtl w:val="0"/>
              </w:rPr>
            </w:r>
          </w:p>
        </w:tc>
      </w:tr>
    </w:tbl>
    <w:p w:rsidR="00000000" w:rsidDel="00000000" w:rsidP="00000000" w:rsidRDefault="00000000" w:rsidRPr="00000000" w14:paraId="000006A1">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w:t>
      </w:r>
    </w:p>
    <w:tbl>
      <w:tblPr>
        <w:tblStyle w:val="Table97"/>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3"/>
        <w:gridCol w:w="1291"/>
        <w:gridCol w:w="2006"/>
        <w:gridCol w:w="1293"/>
        <w:gridCol w:w="1364"/>
        <w:gridCol w:w="1880"/>
        <w:tblGridChange w:id="0">
          <w:tblGrid>
            <w:gridCol w:w="2623"/>
            <w:gridCol w:w="1291"/>
            <w:gridCol w:w="2006"/>
            <w:gridCol w:w="1293"/>
            <w:gridCol w:w="1364"/>
            <w:gridCol w:w="1880"/>
          </w:tblGrid>
        </w:tblGridChange>
      </w:tblGrid>
      <w:tr>
        <w:trPr>
          <w:cantSplit w:val="0"/>
          <w:tblHeader w:val="0"/>
        </w:trPr>
        <w:tc>
          <w:tcPr>
            <w:gridSpan w:val="6"/>
            <w:shd w:fill="auto" w:val="clear"/>
          </w:tcPr>
          <w:p w:rsidR="00000000" w:rsidDel="00000000" w:rsidP="00000000" w:rsidRDefault="00000000" w:rsidRPr="00000000" w14:paraId="000006A2">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6A8">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6AA">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6AC">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6AE">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6AF">
            <w:pPr>
              <w:tabs>
                <w:tab w:val="left" w:leader="none" w:pos="1985"/>
                <w:tab w:val="left" w:leader="none" w:pos="2410"/>
                <w:tab w:val="left" w:leader="none" w:pos="3686"/>
                <w:tab w:val="left" w:leader="none" w:pos="6096"/>
                <w:tab w:val="left" w:leader="none" w:pos="7230"/>
                <w:tab w:val="left" w:leader="none" w:pos="8364"/>
              </w:tabs>
              <w:ind w:firstLine="340"/>
              <w:jc w:val="center"/>
              <w:rPr>
                <w:b w:val="1"/>
              </w:rPr>
            </w:pPr>
            <w:r w:rsidDel="00000000" w:rsidR="00000000" w:rsidRPr="00000000">
              <w:rPr>
                <w:rtl w:val="0"/>
              </w:rPr>
            </w:r>
          </w:p>
        </w:tc>
        <w:tc>
          <w:tcPr>
            <w:shd w:fill="auto" w:val="clear"/>
          </w:tcPr>
          <w:p w:rsidR="00000000" w:rsidDel="00000000" w:rsidP="00000000" w:rsidRDefault="00000000" w:rsidRPr="00000000" w14:paraId="000006B0">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6B1">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60%</w:t>
            </w:r>
          </w:p>
        </w:tc>
        <w:tc>
          <w:tcPr>
            <w:shd w:fill="auto" w:val="clear"/>
          </w:tcPr>
          <w:p w:rsidR="00000000" w:rsidDel="00000000" w:rsidP="00000000" w:rsidRDefault="00000000" w:rsidRPr="00000000" w14:paraId="000006B2">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6B3">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t xml:space="preserve">40%</w:t>
            </w:r>
          </w:p>
        </w:tc>
      </w:tr>
      <w:tr>
        <w:trPr>
          <w:cantSplit w:val="0"/>
          <w:trHeight w:val="419" w:hRule="atLeast"/>
          <w:tblHeader w:val="0"/>
        </w:trPr>
        <w:tc>
          <w:tcPr>
            <w:shd w:fill="auto" w:val="clear"/>
          </w:tcPr>
          <w:p w:rsidR="00000000" w:rsidDel="00000000" w:rsidP="00000000" w:rsidRDefault="00000000" w:rsidRPr="00000000" w14:paraId="000006B4">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6B5">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6B6">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6B7">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6B8">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6B9">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6BA">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6BB">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6BC">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6BD">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6BE">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6BF">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bl>
    <w:p w:rsidR="00000000" w:rsidDel="00000000" w:rsidP="00000000" w:rsidRDefault="00000000" w:rsidRPr="00000000" w14:paraId="000006C0">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9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6C1">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6C2">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9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6C3">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6C4">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0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6C5">
            <w:pPr>
              <w:ind w:firstLine="340"/>
              <w:rPr>
                <w:i w:val="1"/>
              </w:rPr>
            </w:pPr>
            <w:r w:rsidDel="00000000" w:rsidR="00000000" w:rsidRPr="00000000">
              <w:rPr>
                <w:b w:val="1"/>
                <w:rtl w:val="0"/>
              </w:rPr>
              <w:t xml:space="preserve">MODULE AIMS:</w:t>
            </w:r>
            <w:r w:rsidDel="00000000" w:rsidR="00000000" w:rsidRPr="00000000">
              <w:rPr>
                <w:rtl w:val="0"/>
              </w:rPr>
            </w:r>
          </w:p>
          <w:p w:rsidR="00000000" w:rsidDel="00000000" w:rsidP="00000000" w:rsidRDefault="00000000" w:rsidRPr="00000000" w14:paraId="000006C6">
            <w:pPr>
              <w:rPr/>
            </w:pPr>
            <w:r w:rsidDel="00000000" w:rsidR="00000000" w:rsidRPr="00000000">
              <w:rPr>
                <w:rtl w:val="0"/>
              </w:rPr>
              <w:t xml:space="preserve">Students will be able to explain how application of management techniques can improve the plans, designs, processes or systems for the optimisation of operational activity within an organisation and throughout the supply chain.</w:t>
            </w:r>
          </w:p>
        </w:tc>
      </w:tr>
    </w:tbl>
    <w:p w:rsidR="00000000" w:rsidDel="00000000" w:rsidP="00000000" w:rsidRDefault="00000000" w:rsidRPr="00000000" w14:paraId="000006C7">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0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6C8">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6C9">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6CA">
            <w:pPr>
              <w:rPr/>
            </w:pPr>
            <w:r w:rsidDel="00000000" w:rsidR="00000000" w:rsidRPr="00000000">
              <w:rPr>
                <w:rtl w:val="0"/>
              </w:rPr>
              <w:t xml:space="preserve">LO1 – Discuss contemporary management techniques used to improve and optimise operational activity, including the associated supply chains, within the field of marine engineering</w:t>
            </w:r>
          </w:p>
          <w:p w:rsidR="00000000" w:rsidDel="00000000" w:rsidP="00000000" w:rsidRDefault="00000000" w:rsidRPr="00000000" w14:paraId="000006CB">
            <w:pPr>
              <w:rPr/>
            </w:pPr>
            <w:r w:rsidDel="00000000" w:rsidR="00000000" w:rsidRPr="00000000">
              <w:rPr>
                <w:rtl w:val="0"/>
              </w:rPr>
              <w:t xml:space="preserve">LO2 – Apply financial analysis and planning control methods to marine engineering scenarios.</w:t>
            </w:r>
          </w:p>
          <w:p w:rsidR="00000000" w:rsidDel="00000000" w:rsidP="00000000" w:rsidRDefault="00000000" w:rsidRPr="00000000" w14:paraId="000006CC">
            <w:pPr>
              <w:rPr/>
            </w:pPr>
            <w:r w:rsidDel="00000000" w:rsidR="00000000" w:rsidRPr="00000000">
              <w:rPr>
                <w:rtl w:val="0"/>
              </w:rPr>
              <w:t xml:space="preserve">LO3 – Analyse the role of modern quality and performance management methods for delivering service excellence and value to the customer.</w:t>
            </w:r>
          </w:p>
          <w:p w:rsidR="00000000" w:rsidDel="00000000" w:rsidP="00000000" w:rsidRDefault="00000000" w:rsidRPr="00000000" w14:paraId="000006CD">
            <w:pPr>
              <w:rPr/>
            </w:pPr>
            <w:r w:rsidDel="00000000" w:rsidR="00000000" w:rsidRPr="00000000">
              <w:rPr>
                <w:rtl w:val="0"/>
              </w:rPr>
              <w:t xml:space="preserve">LO4 – Investigate the management challenges presented within the field of marine engineering as a result of increasing competitiveness, globalisation and environmental issues.</w:t>
            </w:r>
          </w:p>
          <w:p w:rsidR="00000000" w:rsidDel="00000000" w:rsidP="00000000" w:rsidRDefault="00000000" w:rsidRPr="00000000" w14:paraId="000006CE">
            <w:pPr>
              <w:rPr/>
            </w:pPr>
            <w:r w:rsidDel="00000000" w:rsidR="00000000" w:rsidRPr="00000000">
              <w:rPr>
                <w:rtl w:val="0"/>
              </w:rPr>
              <w:t xml:space="preserve">LO5 – Evaluate and communicate lean enterprise concepts applied to the marine engineering sector.</w:t>
            </w:r>
          </w:p>
          <w:p w:rsidR="00000000" w:rsidDel="00000000" w:rsidP="00000000" w:rsidRDefault="00000000" w:rsidRPr="00000000" w14:paraId="000006CF">
            <w:pPr>
              <w:spacing w:after="34" w:lineRule="auto"/>
              <w:ind w:firstLine="340"/>
              <w:rPr>
                <w:color w:val="000000"/>
              </w:rPr>
            </w:pPr>
            <w:r w:rsidDel="00000000" w:rsidR="00000000" w:rsidRPr="00000000">
              <w:rPr>
                <w:rtl w:val="0"/>
              </w:rPr>
            </w:r>
          </w:p>
        </w:tc>
      </w:tr>
    </w:tbl>
    <w:p w:rsidR="00000000" w:rsidDel="00000000" w:rsidP="00000000" w:rsidRDefault="00000000" w:rsidRPr="00000000" w14:paraId="000006D0">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02"/>
        <w:tblW w:w="103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7"/>
        <w:gridCol w:w="3827"/>
        <w:tblGridChange w:id="0">
          <w:tblGrid>
            <w:gridCol w:w="6487"/>
            <w:gridCol w:w="3827"/>
          </w:tblGrid>
        </w:tblGridChange>
      </w:tblGrid>
      <w:tr>
        <w:trPr>
          <w:cantSplit w:val="0"/>
          <w:tblHeader w:val="0"/>
        </w:trPr>
        <w:tc>
          <w:tcPr>
            <w:shd w:fill="auto" w:val="clear"/>
          </w:tcPr>
          <w:p w:rsidR="00000000" w:rsidDel="00000000" w:rsidP="00000000" w:rsidRDefault="00000000" w:rsidRPr="00000000" w14:paraId="000006D1">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 OF APPROVAL</w:t>
            </w:r>
            <w:r w:rsidDel="00000000" w:rsidR="00000000" w:rsidRPr="00000000">
              <w:rPr>
                <w:rtl w:val="0"/>
              </w:rPr>
              <w:t xml:space="preserve">: May 2017 </w:t>
            </w:r>
          </w:p>
        </w:tc>
        <w:tc>
          <w:tcPr>
            <w:shd w:fill="auto" w:val="clear"/>
          </w:tcPr>
          <w:p w:rsidR="00000000" w:rsidDel="00000000" w:rsidP="00000000" w:rsidRDefault="00000000" w:rsidRPr="00000000" w14:paraId="000006D2">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Academic Partnerships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D3">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 OF IMPLEMENTATION</w:t>
            </w:r>
            <w:r w:rsidDel="00000000" w:rsidR="00000000" w:rsidRPr="00000000">
              <w:rPr>
                <w:rtl w:val="0"/>
              </w:rPr>
              <w:t xml:space="preserve"> September 2017</w:t>
              <w:tab/>
            </w:r>
          </w:p>
        </w:tc>
        <w:tc>
          <w:tcPr>
            <w:shd w:fill="auto" w:val="clear"/>
          </w:tcPr>
          <w:p w:rsidR="00000000" w:rsidDel="00000000" w:rsidP="00000000" w:rsidRDefault="00000000" w:rsidRPr="00000000" w14:paraId="000006D4">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D5">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6D6">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6D7">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tbl>
      <w:tblPr>
        <w:tblStyle w:val="Table103"/>
        <w:tblW w:w="93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22"/>
        <w:tblGridChange w:id="0">
          <w:tblGrid>
            <w:gridCol w:w="9322"/>
          </w:tblGrid>
        </w:tblGridChange>
      </w:tblGrid>
      <w:tr>
        <w:trPr>
          <w:cantSplit w:val="0"/>
          <w:tblHeader w:val="0"/>
        </w:trPr>
        <w:tc>
          <w:tcPr>
            <w:shd w:fill="auto" w:val="clear"/>
          </w:tcPr>
          <w:p w:rsidR="00000000" w:rsidDel="00000000" w:rsidP="00000000" w:rsidRDefault="00000000" w:rsidRPr="00000000" w14:paraId="000006D8">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t xml:space="preserve">Additional notes (for office use only):</w:t>
            </w:r>
          </w:p>
          <w:p w:rsidR="00000000" w:rsidDel="00000000" w:rsidP="00000000" w:rsidRDefault="00000000" w:rsidRPr="00000000" w14:paraId="000006D9">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6DA">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tc>
      </w:tr>
    </w:tbl>
    <w:p w:rsidR="00000000" w:rsidDel="00000000" w:rsidP="00000000" w:rsidRDefault="00000000" w:rsidRPr="00000000" w14:paraId="000006DB">
      <w:pPr>
        <w:spacing w:after="34" w:lineRule="auto"/>
        <w:ind w:firstLine="340"/>
        <w:rPr>
          <w:b w:val="1"/>
          <w:u w:val="single"/>
        </w:rPr>
      </w:pPr>
      <w:r w:rsidDel="00000000" w:rsidR="00000000" w:rsidRPr="00000000">
        <w:rPr>
          <w:rtl w:val="0"/>
        </w:rPr>
      </w:r>
    </w:p>
    <w:p w:rsidR="00000000" w:rsidDel="00000000" w:rsidP="00000000" w:rsidRDefault="00000000" w:rsidRPr="00000000" w14:paraId="000006DC">
      <w:pPr>
        <w:spacing w:after="34" w:lineRule="auto"/>
        <w:ind w:firstLine="340"/>
        <w:rPr/>
      </w:pPr>
      <w:r w:rsidDel="00000000" w:rsidR="00000000" w:rsidRPr="00000000">
        <w:rPr>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6DD">
      <w:pPr>
        <w:spacing w:after="34" w:lineRule="auto"/>
        <w:ind w:firstLine="340"/>
        <w:rPr/>
      </w:pPr>
      <w:r w:rsidDel="00000000" w:rsidR="00000000" w:rsidRPr="00000000">
        <w:rPr>
          <w:rtl w:val="0"/>
        </w:rPr>
      </w:r>
    </w:p>
    <w:p w:rsidR="00000000" w:rsidDel="00000000" w:rsidP="00000000" w:rsidRDefault="00000000" w:rsidRPr="00000000" w14:paraId="000006DE">
      <w:pPr>
        <w:ind w:firstLine="34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6DF">
      <w:pPr>
        <w:ind w:firstLine="340"/>
        <w:rPr>
          <w:b w:val="1"/>
        </w:rPr>
      </w:pPr>
      <w:r w:rsidDel="00000000" w:rsidR="00000000" w:rsidRPr="00000000">
        <w:rPr>
          <w:rtl w:val="0"/>
        </w:rPr>
      </w:r>
    </w:p>
    <w:p w:rsidR="00000000" w:rsidDel="00000000" w:rsidP="00000000" w:rsidRDefault="00000000" w:rsidRPr="00000000" w14:paraId="000006E0">
      <w:pPr>
        <w:numPr>
          <w:ilvl w:val="0"/>
          <w:numId w:val="7"/>
        </w:numPr>
        <w:ind w:left="644" w:hanging="360"/>
        <w:rPr/>
      </w:pPr>
      <w:r w:rsidDel="00000000" w:rsidR="00000000" w:rsidRPr="00000000">
        <w:rPr>
          <w:rtl w:val="0"/>
        </w:rPr>
        <w:t xml:space="preserve">Framework for Higher Education Qualifications </w:t>
      </w:r>
    </w:p>
    <w:p w:rsidR="00000000" w:rsidDel="00000000" w:rsidP="00000000" w:rsidRDefault="00000000" w:rsidRPr="00000000" w14:paraId="000006E1">
      <w:pPr>
        <w:ind w:left="720" w:firstLine="0"/>
        <w:rPr/>
      </w:pPr>
      <w:hyperlink r:id="rId43">
        <w:r w:rsidDel="00000000" w:rsidR="00000000" w:rsidRPr="00000000">
          <w:rPr>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6E2">
      <w:pPr>
        <w:numPr>
          <w:ilvl w:val="0"/>
          <w:numId w:val="7"/>
        </w:numPr>
        <w:ind w:left="644" w:hanging="360"/>
        <w:rPr/>
      </w:pPr>
      <w:r w:rsidDel="00000000" w:rsidR="00000000" w:rsidRPr="00000000">
        <w:rPr>
          <w:rtl w:val="0"/>
        </w:rPr>
        <w:t xml:space="preserve">Subject benchmark statements </w:t>
      </w:r>
      <w:hyperlink r:id="rId44">
        <w:r w:rsidDel="00000000" w:rsidR="00000000" w:rsidRPr="00000000">
          <w:rPr>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6E3">
      <w:pPr>
        <w:numPr>
          <w:ilvl w:val="0"/>
          <w:numId w:val="7"/>
        </w:numPr>
        <w:ind w:left="644" w:hanging="360"/>
        <w:rPr/>
      </w:pPr>
      <w:r w:rsidDel="00000000" w:rsidR="00000000" w:rsidRPr="00000000">
        <w:rPr>
          <w:rtl w:val="0"/>
        </w:rPr>
        <w:t xml:space="preserve">SEEC level descriptors </w:t>
      </w:r>
      <w:hyperlink r:id="rId45">
        <w:r w:rsidDel="00000000" w:rsidR="00000000" w:rsidRPr="00000000">
          <w:rPr>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6E4">
      <w:pPr>
        <w:numPr>
          <w:ilvl w:val="0"/>
          <w:numId w:val="7"/>
        </w:numPr>
        <w:ind w:left="644"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6E5">
      <w:pPr>
        <w:numPr>
          <w:ilvl w:val="0"/>
          <w:numId w:val="7"/>
        </w:numPr>
        <w:spacing w:after="34" w:lineRule="auto"/>
        <w:ind w:left="644" w:hanging="360"/>
        <w:rPr>
          <w:b w:val="1"/>
        </w:rPr>
      </w:pPr>
      <w:r w:rsidDel="00000000" w:rsidR="00000000" w:rsidRPr="00000000">
        <w:rPr>
          <w:rtl w:val="0"/>
        </w:rPr>
        <w:t xml:space="preserve">QAA Quality Code </w:t>
      </w:r>
      <w:hyperlink r:id="rId46">
        <w:r w:rsidDel="00000000" w:rsidR="00000000" w:rsidRPr="00000000">
          <w:rPr>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6E6">
      <w:pPr>
        <w:spacing w:after="34" w:lineRule="auto"/>
        <w:ind w:left="720" w:firstLine="0"/>
        <w:rPr>
          <w:b w:val="1"/>
        </w:rPr>
      </w:pPr>
      <w:r w:rsidDel="00000000" w:rsidR="00000000" w:rsidRPr="00000000">
        <w:rPr>
          <w:rtl w:val="0"/>
        </w:rPr>
      </w:r>
    </w:p>
    <w:p w:rsidR="00000000" w:rsidDel="00000000" w:rsidP="00000000" w:rsidRDefault="00000000" w:rsidRPr="00000000" w14:paraId="000006E7">
      <w:pPr>
        <w:spacing w:after="34" w:lineRule="auto"/>
        <w:ind w:left="720" w:firstLine="0"/>
        <w:rPr>
          <w:b w:val="1"/>
        </w:rPr>
      </w:pPr>
      <w:r w:rsidDel="00000000" w:rsidR="00000000" w:rsidRPr="00000000">
        <w:rPr>
          <w:rtl w:val="0"/>
        </w:rPr>
      </w:r>
    </w:p>
    <w:p w:rsidR="00000000" w:rsidDel="00000000" w:rsidP="00000000" w:rsidRDefault="00000000" w:rsidRPr="00000000" w14:paraId="000006E8">
      <w:pPr>
        <w:spacing w:after="34" w:lineRule="auto"/>
        <w:ind w:left="720" w:firstLine="0"/>
        <w:rPr>
          <w:b w:val="1"/>
        </w:rPr>
      </w:pPr>
      <w:r w:rsidDel="00000000" w:rsidR="00000000" w:rsidRPr="00000000">
        <w:rPr>
          <w:rtl w:val="0"/>
        </w:rPr>
      </w:r>
    </w:p>
    <w:p w:rsidR="00000000" w:rsidDel="00000000" w:rsidP="00000000" w:rsidRDefault="00000000" w:rsidRPr="00000000" w14:paraId="000006E9">
      <w:pPr>
        <w:spacing w:after="34" w:lineRule="auto"/>
        <w:ind w:left="720" w:firstLine="0"/>
        <w:rPr>
          <w:b w:val="1"/>
        </w:rPr>
      </w:pPr>
      <w:r w:rsidDel="00000000" w:rsidR="00000000" w:rsidRPr="00000000">
        <w:rPr>
          <w:rtl w:val="0"/>
        </w:rPr>
      </w:r>
    </w:p>
    <w:p w:rsidR="00000000" w:rsidDel="00000000" w:rsidP="00000000" w:rsidRDefault="00000000" w:rsidRPr="00000000" w14:paraId="000006EA">
      <w:pPr>
        <w:spacing w:after="34" w:lineRule="auto"/>
        <w:ind w:left="720" w:firstLine="0"/>
        <w:rPr>
          <w:b w:val="1"/>
        </w:rPr>
      </w:pPr>
      <w:r w:rsidDel="00000000" w:rsidR="00000000" w:rsidRPr="00000000">
        <w:rPr>
          <w:rtl w:val="0"/>
        </w:rPr>
      </w:r>
    </w:p>
    <w:p w:rsidR="00000000" w:rsidDel="00000000" w:rsidP="00000000" w:rsidRDefault="00000000" w:rsidRPr="00000000" w14:paraId="000006EB">
      <w:pPr>
        <w:spacing w:after="34" w:lineRule="auto"/>
        <w:ind w:left="720" w:firstLine="0"/>
        <w:rPr>
          <w:b w:val="1"/>
        </w:rPr>
      </w:pPr>
      <w:r w:rsidDel="00000000" w:rsidR="00000000" w:rsidRPr="00000000">
        <w:rPr>
          <w:rtl w:val="0"/>
        </w:rPr>
      </w:r>
    </w:p>
    <w:p w:rsidR="00000000" w:rsidDel="00000000" w:rsidP="00000000" w:rsidRDefault="00000000" w:rsidRPr="00000000" w14:paraId="000006EC">
      <w:pPr>
        <w:spacing w:after="34" w:lineRule="auto"/>
        <w:ind w:left="720" w:firstLine="0"/>
        <w:rPr>
          <w:b w:val="1"/>
        </w:rPr>
      </w:pPr>
      <w:r w:rsidDel="00000000" w:rsidR="00000000" w:rsidRPr="00000000">
        <w:rPr>
          <w:rtl w:val="0"/>
        </w:rPr>
      </w:r>
    </w:p>
    <w:p w:rsidR="00000000" w:rsidDel="00000000" w:rsidP="00000000" w:rsidRDefault="00000000" w:rsidRPr="00000000" w14:paraId="000006ED">
      <w:pPr>
        <w:spacing w:after="34" w:lineRule="auto"/>
        <w:ind w:left="720" w:firstLine="0"/>
        <w:rPr>
          <w:b w:val="1"/>
        </w:rPr>
      </w:pPr>
      <w:r w:rsidDel="00000000" w:rsidR="00000000" w:rsidRPr="00000000">
        <w:rPr>
          <w:rtl w:val="0"/>
        </w:rPr>
      </w:r>
    </w:p>
    <w:p w:rsidR="00000000" w:rsidDel="00000000" w:rsidP="00000000" w:rsidRDefault="00000000" w:rsidRPr="00000000" w14:paraId="000006EE">
      <w:pPr>
        <w:spacing w:after="34" w:lineRule="auto"/>
        <w:ind w:left="720" w:firstLine="0"/>
        <w:rPr>
          <w:b w:val="1"/>
        </w:rPr>
      </w:pPr>
      <w:r w:rsidDel="00000000" w:rsidR="00000000" w:rsidRPr="00000000">
        <w:rPr>
          <w:rtl w:val="0"/>
        </w:rPr>
      </w:r>
    </w:p>
    <w:p w:rsidR="00000000" w:rsidDel="00000000" w:rsidP="00000000" w:rsidRDefault="00000000" w:rsidRPr="00000000" w14:paraId="000006EF">
      <w:pPr>
        <w:spacing w:after="34" w:lineRule="auto"/>
        <w:ind w:left="720" w:firstLine="0"/>
        <w:rPr>
          <w:b w:val="1"/>
        </w:rPr>
      </w:pPr>
      <w:r w:rsidDel="00000000" w:rsidR="00000000" w:rsidRPr="00000000">
        <w:rPr>
          <w:rtl w:val="0"/>
        </w:rPr>
      </w:r>
    </w:p>
    <w:p w:rsidR="00000000" w:rsidDel="00000000" w:rsidP="00000000" w:rsidRDefault="00000000" w:rsidRPr="00000000" w14:paraId="000006F0">
      <w:pPr>
        <w:ind w:firstLine="340"/>
        <w:rPr>
          <w:b w:val="1"/>
        </w:rPr>
      </w:pPr>
      <w:r w:rsidDel="00000000" w:rsidR="00000000" w:rsidRPr="00000000">
        <w:br w:type="page"/>
      </w:r>
      <w:r w:rsidDel="00000000" w:rsidR="00000000" w:rsidRPr="00000000">
        <w:rPr>
          <w:rtl w:val="0"/>
        </w:rPr>
      </w:r>
    </w:p>
    <w:p w:rsidR="00000000" w:rsidDel="00000000" w:rsidP="00000000" w:rsidRDefault="00000000" w:rsidRPr="00000000" w14:paraId="000006F1">
      <w:pPr>
        <w:spacing w:after="34" w:lineRule="auto"/>
        <w:ind w:left="720" w:firstLine="0"/>
        <w:rPr>
          <w:b w:val="1"/>
        </w:rPr>
      </w:pPr>
      <w:r w:rsidDel="00000000" w:rsidR="00000000" w:rsidRPr="00000000">
        <w:rPr>
          <w:rtl w:val="0"/>
        </w:rPr>
      </w:r>
    </w:p>
    <w:p w:rsidR="00000000" w:rsidDel="00000000" w:rsidP="00000000" w:rsidRDefault="00000000" w:rsidRPr="00000000" w14:paraId="000006F2">
      <w:pPr>
        <w:numPr>
          <w:ilvl w:val="0"/>
          <w:numId w:val="7"/>
        </w:numPr>
        <w:spacing w:after="34" w:lineRule="auto"/>
        <w:ind w:left="720" w:hanging="360"/>
        <w:rPr>
          <w:b w:val="1"/>
        </w:rPr>
      </w:pP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p>
    <w:p w:rsidR="00000000" w:rsidDel="00000000" w:rsidP="00000000" w:rsidRDefault="00000000" w:rsidRPr="00000000" w14:paraId="000006F3">
      <w:pPr>
        <w:ind w:firstLine="340"/>
        <w:rPr>
          <w:b w:val="1"/>
          <w:i w:val="1"/>
        </w:rPr>
      </w:pPr>
      <w:r w:rsidDel="00000000" w:rsidR="00000000" w:rsidRPr="00000000">
        <w:rPr>
          <w:b w:val="1"/>
          <w:i w:val="1"/>
          <w:rtl w:val="0"/>
        </w:rPr>
        <w:t xml:space="preserve">Items in this section must be considered annually and amended as appropriate, in conjunction with the Module Review Process. </w:t>
      </w:r>
      <w:r w:rsidDel="00000000" w:rsidR="00000000" w:rsidRPr="00000000">
        <w:rPr>
          <w:b w:val="1"/>
          <w:i w:val="1"/>
          <w:u w:val="single"/>
          <w:rtl w:val="0"/>
        </w:rPr>
        <w:t xml:space="preserve">Some parts of this page may be used in the KIS return and published on the extranet as a guide for prospective students.</w:t>
      </w:r>
      <w:r w:rsidDel="00000000" w:rsidR="00000000" w:rsidRPr="00000000">
        <w:rPr>
          <w:b w:val="1"/>
          <w:i w:val="1"/>
          <w:rtl w:val="0"/>
        </w:rPr>
        <w:t xml:space="preserve"> Further details for current students should be provided in module guidance notes.</w:t>
      </w:r>
    </w:p>
    <w:p w:rsidR="00000000" w:rsidDel="00000000" w:rsidP="00000000" w:rsidRDefault="00000000" w:rsidRPr="00000000" w14:paraId="000006F4">
      <w:pPr>
        <w:ind w:firstLine="340"/>
        <w:rPr>
          <w:b w:val="1"/>
          <w:color w:val="000000"/>
        </w:rPr>
      </w:pPr>
      <w:r w:rsidDel="00000000" w:rsidR="00000000" w:rsidRPr="00000000">
        <w:rPr>
          <w:rtl w:val="0"/>
        </w:rPr>
      </w:r>
    </w:p>
    <w:tbl>
      <w:tblPr>
        <w:tblStyle w:val="Table10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2"/>
        <w:gridCol w:w="5765"/>
        <w:tblGridChange w:id="0">
          <w:tblGrid>
            <w:gridCol w:w="4692"/>
            <w:gridCol w:w="5765"/>
          </w:tblGrid>
        </w:tblGridChange>
      </w:tblGrid>
      <w:tr>
        <w:trPr>
          <w:cantSplit w:val="0"/>
          <w:tblHeader w:val="0"/>
        </w:trPr>
        <w:tc>
          <w:tcPr>
            <w:shd w:fill="auto" w:val="clear"/>
          </w:tcPr>
          <w:p w:rsidR="00000000" w:rsidDel="00000000" w:rsidP="00000000" w:rsidRDefault="00000000" w:rsidRPr="00000000" w14:paraId="000006F5">
            <w:pPr>
              <w:ind w:firstLine="340"/>
              <w:rPr>
                <w:b w:val="1"/>
                <w:color w:val="000000"/>
              </w:rPr>
            </w:pPr>
            <w:r w:rsidDel="00000000" w:rsidR="00000000" w:rsidRPr="00000000">
              <w:rPr>
                <w:b w:val="1"/>
                <w:color w:val="000000"/>
                <w:rtl w:val="0"/>
              </w:rPr>
              <w:t xml:space="preserve">ACADEMIC YEAR: 2024/25</w:t>
            </w:r>
          </w:p>
        </w:tc>
        <w:tc>
          <w:tcPr>
            <w:shd w:fill="auto" w:val="clear"/>
          </w:tcPr>
          <w:p w:rsidR="00000000" w:rsidDel="00000000" w:rsidP="00000000" w:rsidRDefault="00000000" w:rsidRPr="00000000" w14:paraId="000006F6">
            <w:pPr>
              <w:ind w:firstLine="340"/>
              <w:rPr>
                <w:b w:val="1"/>
                <w:color w:val="000000"/>
              </w:rPr>
            </w:pPr>
            <w:r w:rsidDel="00000000" w:rsidR="00000000" w:rsidRPr="00000000">
              <w:rPr>
                <w:b w:val="1"/>
                <w:color w:val="000000"/>
                <w:rtl w:val="0"/>
              </w:rPr>
              <w:t xml:space="preserve">NATIONAL COST CENTRE: 133</w:t>
            </w:r>
          </w:p>
        </w:tc>
      </w:tr>
    </w:tbl>
    <w:p w:rsidR="00000000" w:rsidDel="00000000" w:rsidP="00000000" w:rsidRDefault="00000000" w:rsidRPr="00000000" w14:paraId="000006F7">
      <w:pPr>
        <w:ind w:firstLine="340"/>
        <w:rPr>
          <w:b w:val="1"/>
          <w:color w:val="000000"/>
        </w:rPr>
      </w:pPr>
      <w:r w:rsidDel="00000000" w:rsidR="00000000" w:rsidRPr="00000000">
        <w:rPr>
          <w:rtl w:val="0"/>
        </w:rPr>
      </w:r>
    </w:p>
    <w:tbl>
      <w:tblPr>
        <w:tblStyle w:val="Table10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1"/>
        <w:gridCol w:w="5766"/>
        <w:tblGridChange w:id="0">
          <w:tblGrid>
            <w:gridCol w:w="4691"/>
            <w:gridCol w:w="5766"/>
          </w:tblGrid>
        </w:tblGridChange>
      </w:tblGrid>
      <w:tr>
        <w:trPr>
          <w:cantSplit w:val="0"/>
          <w:tblHeader w:val="0"/>
        </w:trPr>
        <w:tc>
          <w:tcPr>
            <w:shd w:fill="auto" w:val="clear"/>
          </w:tcPr>
          <w:p w:rsidR="00000000" w:rsidDel="00000000" w:rsidP="00000000" w:rsidRDefault="00000000" w:rsidRPr="00000000" w14:paraId="000006F8">
            <w:pPr>
              <w:ind w:firstLine="340"/>
              <w:rPr>
                <w:b w:val="1"/>
                <w:color w:val="000000"/>
              </w:rPr>
            </w:pPr>
            <w:r w:rsidDel="00000000" w:rsidR="00000000" w:rsidRPr="00000000">
              <w:rPr>
                <w:b w:val="1"/>
                <w:color w:val="000000"/>
                <w:rtl w:val="0"/>
              </w:rPr>
              <w:t xml:space="preserve">MODULE LEADER: Ma</w:t>
            </w:r>
            <w:r w:rsidDel="00000000" w:rsidR="00000000" w:rsidRPr="00000000">
              <w:rPr>
                <w:b w:val="1"/>
                <w:rtl w:val="0"/>
              </w:rPr>
              <w:t xml:space="preserve">yowa Adio</w:t>
            </w:r>
            <w:r w:rsidDel="00000000" w:rsidR="00000000" w:rsidRPr="00000000">
              <w:rPr>
                <w:rtl w:val="0"/>
              </w:rPr>
            </w:r>
          </w:p>
        </w:tc>
        <w:tc>
          <w:tcPr>
            <w:shd w:fill="auto" w:val="clear"/>
          </w:tcPr>
          <w:p w:rsidR="00000000" w:rsidDel="00000000" w:rsidP="00000000" w:rsidRDefault="00000000" w:rsidRPr="00000000" w14:paraId="000006F9">
            <w:pPr>
              <w:ind w:firstLine="340"/>
              <w:rPr>
                <w:b w:val="1"/>
                <w:color w:val="000000"/>
              </w:rPr>
            </w:pPr>
            <w:r w:rsidDel="00000000" w:rsidR="00000000" w:rsidRPr="00000000">
              <w:rPr>
                <w:b w:val="1"/>
                <w:color w:val="000000"/>
                <w:rtl w:val="0"/>
              </w:rPr>
              <w:t xml:space="preserve">OTHER MODULE STAFF:   </w:t>
            </w:r>
          </w:p>
        </w:tc>
      </w:tr>
    </w:tbl>
    <w:p w:rsidR="00000000" w:rsidDel="00000000" w:rsidP="00000000" w:rsidRDefault="00000000" w:rsidRPr="00000000" w14:paraId="000006FA">
      <w:pPr>
        <w:ind w:firstLine="340"/>
        <w:rPr>
          <w:b w:val="1"/>
          <w:color w:val="000000"/>
        </w:rPr>
      </w:pPr>
      <w:r w:rsidDel="00000000" w:rsidR="00000000" w:rsidRPr="00000000">
        <w:rPr>
          <w:rtl w:val="0"/>
        </w:rPr>
      </w:r>
    </w:p>
    <w:tbl>
      <w:tblPr>
        <w:tblStyle w:val="Table106"/>
        <w:tblW w:w="104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6FB">
            <w:pPr>
              <w:ind w:firstLine="340"/>
              <w:rPr>
                <w:b w:val="1"/>
                <w:i w:val="1"/>
              </w:rPr>
            </w:pPr>
            <w:r w:rsidDel="00000000" w:rsidR="00000000" w:rsidRPr="00000000">
              <w:rPr>
                <w:b w:val="1"/>
                <w:rtl w:val="0"/>
              </w:rPr>
              <w:t xml:space="preserve">Summary of Module Content </w:t>
            </w:r>
            <w:r w:rsidDel="00000000" w:rsidR="00000000" w:rsidRPr="00000000">
              <w:rPr>
                <w:rtl w:val="0"/>
              </w:rPr>
            </w:r>
          </w:p>
          <w:p w:rsidR="00000000" w:rsidDel="00000000" w:rsidP="00000000" w:rsidRDefault="00000000" w:rsidRPr="00000000" w14:paraId="000006FC">
            <w:pPr>
              <w:ind w:firstLine="340"/>
              <w:rPr>
                <w:b w:val="1"/>
              </w:rPr>
            </w:pPr>
            <w:r w:rsidDel="00000000" w:rsidR="00000000" w:rsidRPr="00000000">
              <w:rPr>
                <w:rtl w:val="0"/>
              </w:rPr>
              <w:t xml:space="preserve">Operations management functions; input-transformation-output model; operations management within corporate strategic framework; functional relationship of operations management; challenges facing operations management – globalisation, environmental issues, knowledge management, technology; key performance objectives; design process; differing processes; process technologies; job design; work measurement; quality control; facility location; operations planning &amp; control – scheduling, forecasting demand, JIT; project management; TQM. </w:t>
            </w:r>
            <w:r w:rsidDel="00000000" w:rsidR="00000000" w:rsidRPr="00000000">
              <w:rPr>
                <w:color w:val="000000"/>
                <w:rtl w:val="0"/>
              </w:rPr>
              <w:t xml:space="preserve">  </w:t>
            </w:r>
            <w:r w:rsidDel="00000000" w:rsidR="00000000" w:rsidRPr="00000000">
              <w:rPr>
                <w:rtl w:val="0"/>
              </w:rPr>
            </w:r>
          </w:p>
        </w:tc>
      </w:tr>
    </w:tbl>
    <w:p w:rsidR="00000000" w:rsidDel="00000000" w:rsidP="00000000" w:rsidRDefault="00000000" w:rsidRPr="00000000" w14:paraId="000006FD">
      <w:pPr>
        <w:ind w:firstLine="340"/>
        <w:rPr>
          <w:b w:val="1"/>
          <w:color w:val="c0504d"/>
        </w:rPr>
      </w:pPr>
      <w:r w:rsidDel="00000000" w:rsidR="00000000" w:rsidRPr="00000000">
        <w:rPr>
          <w:rtl w:val="0"/>
        </w:rPr>
      </w:r>
    </w:p>
    <w:tbl>
      <w:tblPr>
        <w:tblStyle w:val="Table107"/>
        <w:tblW w:w="93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2"/>
        <w:gridCol w:w="1250"/>
        <w:gridCol w:w="4700"/>
        <w:tblGridChange w:id="0">
          <w:tblGrid>
            <w:gridCol w:w="3372"/>
            <w:gridCol w:w="1250"/>
            <w:gridCol w:w="4700"/>
          </w:tblGrid>
        </w:tblGridChange>
      </w:tblGrid>
      <w:tr>
        <w:trPr>
          <w:cantSplit w:val="0"/>
          <w:tblHeader w:val="0"/>
        </w:trPr>
        <w:tc>
          <w:tcPr>
            <w:gridSpan w:val="3"/>
            <w:shd w:fill="auto" w:val="clear"/>
          </w:tcPr>
          <w:p w:rsidR="00000000" w:rsidDel="00000000" w:rsidP="00000000" w:rsidRDefault="00000000" w:rsidRPr="00000000" w14:paraId="000006FE">
            <w:pPr>
              <w:tabs>
                <w:tab w:val="left" w:leader="none" w:pos="1985"/>
                <w:tab w:val="left" w:leader="none" w:pos="2410"/>
                <w:tab w:val="left" w:leader="none" w:pos="4253"/>
                <w:tab w:val="left" w:leader="none" w:pos="6096"/>
                <w:tab w:val="left" w:leader="none" w:pos="7371"/>
                <w:tab w:val="left" w:leader="none" w:pos="8364"/>
              </w:tabs>
              <w:ind w:firstLine="34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0701">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702">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703">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704">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Lectures</w:t>
            </w:r>
          </w:p>
        </w:tc>
        <w:tc>
          <w:tcPr>
            <w:shd w:fill="auto" w:val="clear"/>
          </w:tcPr>
          <w:p w:rsidR="00000000" w:rsidDel="00000000" w:rsidP="00000000" w:rsidRDefault="00000000" w:rsidRPr="00000000" w14:paraId="0000070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30</w:t>
            </w:r>
          </w:p>
        </w:tc>
        <w:tc>
          <w:tcPr>
            <w:shd w:fill="auto" w:val="clear"/>
          </w:tcPr>
          <w:p w:rsidR="00000000" w:rsidDel="00000000" w:rsidP="00000000" w:rsidRDefault="00000000" w:rsidRPr="00000000" w14:paraId="00000706">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30 x 1hr lectures</w:t>
            </w:r>
          </w:p>
        </w:tc>
      </w:tr>
      <w:tr>
        <w:trPr>
          <w:cantSplit w:val="0"/>
          <w:tblHeader w:val="0"/>
        </w:trPr>
        <w:tc>
          <w:tcPr>
            <w:shd w:fill="auto" w:val="clear"/>
          </w:tcPr>
          <w:p w:rsidR="00000000" w:rsidDel="00000000" w:rsidP="00000000" w:rsidRDefault="00000000" w:rsidRPr="00000000" w14:paraId="0000070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Seminars</w:t>
            </w:r>
          </w:p>
        </w:tc>
        <w:tc>
          <w:tcPr>
            <w:shd w:fill="auto" w:val="clear"/>
          </w:tcPr>
          <w:p w:rsidR="00000000" w:rsidDel="00000000" w:rsidP="00000000" w:rsidRDefault="00000000" w:rsidRPr="00000000" w14:paraId="0000070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30</w:t>
            </w:r>
          </w:p>
        </w:tc>
        <w:tc>
          <w:tcPr>
            <w:shd w:fill="auto" w:val="clear"/>
          </w:tcPr>
          <w:p w:rsidR="00000000" w:rsidDel="00000000" w:rsidP="00000000" w:rsidRDefault="00000000" w:rsidRPr="00000000" w14:paraId="0000070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30 x 1hr seminars</w:t>
            </w:r>
          </w:p>
        </w:tc>
      </w:tr>
      <w:tr>
        <w:trPr>
          <w:cantSplit w:val="0"/>
          <w:trHeight w:val="314" w:hRule="atLeast"/>
          <w:tblHeader w:val="0"/>
        </w:trPr>
        <w:tc>
          <w:tcPr>
            <w:shd w:fill="auto" w:val="clear"/>
          </w:tcPr>
          <w:p w:rsidR="00000000" w:rsidDel="00000000" w:rsidP="00000000" w:rsidRDefault="00000000" w:rsidRPr="00000000" w14:paraId="0000070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Self study</w:t>
            </w:r>
          </w:p>
        </w:tc>
        <w:tc>
          <w:tcPr>
            <w:shd w:fill="auto" w:val="clear"/>
          </w:tcPr>
          <w:p w:rsidR="00000000" w:rsidDel="00000000" w:rsidP="00000000" w:rsidRDefault="00000000" w:rsidRPr="00000000" w14:paraId="0000070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120</w:t>
            </w:r>
          </w:p>
        </w:tc>
        <w:tc>
          <w:tcPr>
            <w:shd w:fill="auto" w:val="clear"/>
          </w:tcPr>
          <w:p w:rsidR="00000000" w:rsidDel="00000000" w:rsidP="00000000" w:rsidRDefault="00000000" w:rsidRPr="00000000" w14:paraId="0000070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Reading, research,  Sim Venture activities</w:t>
            </w:r>
          </w:p>
        </w:tc>
      </w:tr>
      <w:tr>
        <w:trPr>
          <w:cantSplit w:val="0"/>
          <w:trHeight w:val="314" w:hRule="atLeast"/>
          <w:tblHeader w:val="0"/>
        </w:trPr>
        <w:tc>
          <w:tcPr>
            <w:shd w:fill="auto" w:val="clear"/>
          </w:tcPr>
          <w:p w:rsidR="00000000" w:rsidDel="00000000" w:rsidP="00000000" w:rsidRDefault="00000000" w:rsidRPr="00000000" w14:paraId="0000070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External Visit</w:t>
            </w:r>
          </w:p>
        </w:tc>
        <w:tc>
          <w:tcPr>
            <w:shd w:fill="auto" w:val="clear"/>
          </w:tcPr>
          <w:p w:rsidR="00000000" w:rsidDel="00000000" w:rsidP="00000000" w:rsidRDefault="00000000" w:rsidRPr="00000000" w14:paraId="0000070E">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3</w:t>
            </w:r>
          </w:p>
        </w:tc>
        <w:tc>
          <w:tcPr>
            <w:shd w:fill="auto" w:val="clear"/>
          </w:tcPr>
          <w:p w:rsidR="00000000" w:rsidDel="00000000" w:rsidP="00000000" w:rsidRDefault="00000000" w:rsidRPr="00000000" w14:paraId="0000070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Visit to manufacturer production line</w:t>
            </w:r>
          </w:p>
        </w:tc>
      </w:tr>
      <w:tr>
        <w:trPr>
          <w:cantSplit w:val="0"/>
          <w:trHeight w:val="314" w:hRule="atLeast"/>
          <w:tblHeader w:val="0"/>
        </w:trPr>
        <w:tc>
          <w:tcPr>
            <w:shd w:fill="auto" w:val="clear"/>
          </w:tcPr>
          <w:p w:rsidR="00000000" w:rsidDel="00000000" w:rsidP="00000000" w:rsidRDefault="00000000" w:rsidRPr="00000000" w14:paraId="00000710">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External Speakers</w:t>
            </w:r>
          </w:p>
        </w:tc>
        <w:tc>
          <w:tcPr>
            <w:shd w:fill="auto" w:val="clear"/>
          </w:tcPr>
          <w:p w:rsidR="00000000" w:rsidDel="00000000" w:rsidP="00000000" w:rsidRDefault="00000000" w:rsidRPr="00000000" w14:paraId="00000711">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4</w:t>
            </w:r>
          </w:p>
        </w:tc>
        <w:tc>
          <w:tcPr>
            <w:shd w:fill="auto" w:val="clear"/>
          </w:tcPr>
          <w:p w:rsidR="00000000" w:rsidDel="00000000" w:rsidP="00000000" w:rsidRDefault="00000000" w:rsidRPr="00000000" w14:paraId="0000071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2 guest lectures</w:t>
            </w:r>
          </w:p>
        </w:tc>
      </w:tr>
      <w:tr>
        <w:trPr>
          <w:cantSplit w:val="0"/>
          <w:tblHeader w:val="0"/>
        </w:trPr>
        <w:tc>
          <w:tcPr>
            <w:shd w:fill="auto" w:val="clear"/>
          </w:tcPr>
          <w:p w:rsidR="00000000" w:rsidDel="00000000" w:rsidP="00000000" w:rsidRDefault="00000000" w:rsidRPr="00000000" w14:paraId="0000071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Tutorials</w:t>
            </w:r>
          </w:p>
        </w:tc>
        <w:tc>
          <w:tcPr>
            <w:shd w:fill="auto" w:val="clear"/>
          </w:tcPr>
          <w:p w:rsidR="00000000" w:rsidDel="00000000" w:rsidP="00000000" w:rsidRDefault="00000000" w:rsidRPr="00000000" w14:paraId="00000714">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13</w:t>
            </w:r>
          </w:p>
        </w:tc>
        <w:tc>
          <w:tcPr>
            <w:shd w:fill="auto" w:val="clear"/>
          </w:tcPr>
          <w:p w:rsidR="00000000" w:rsidDel="00000000" w:rsidP="00000000" w:rsidRDefault="00000000" w:rsidRPr="00000000" w14:paraId="0000071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Group and individual tutorials</w:t>
            </w:r>
          </w:p>
        </w:tc>
      </w:tr>
      <w:tr>
        <w:trPr>
          <w:cantSplit w:val="0"/>
          <w:tblHeader w:val="0"/>
        </w:trPr>
        <w:tc>
          <w:tcPr>
            <w:shd w:fill="auto" w:val="clear"/>
          </w:tcPr>
          <w:p w:rsidR="00000000" w:rsidDel="00000000" w:rsidP="00000000" w:rsidRDefault="00000000" w:rsidRPr="00000000" w14:paraId="00000716">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717">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200</w:t>
            </w:r>
          </w:p>
          <w:p w:rsidR="00000000" w:rsidDel="00000000" w:rsidP="00000000" w:rsidRDefault="00000000" w:rsidRPr="00000000" w14:paraId="00000718">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71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bl>
    <w:p w:rsidR="00000000" w:rsidDel="00000000" w:rsidP="00000000" w:rsidRDefault="00000000" w:rsidRPr="00000000" w14:paraId="0000071A">
      <w:pPr>
        <w:ind w:firstLine="340"/>
        <w:rPr>
          <w:color w:val="000000"/>
        </w:rPr>
      </w:pPr>
      <w:r w:rsidDel="00000000" w:rsidR="00000000" w:rsidRPr="00000000">
        <w:rPr>
          <w:rtl w:val="0"/>
        </w:rPr>
      </w:r>
    </w:p>
    <w:tbl>
      <w:tblPr>
        <w:tblStyle w:val="Table108"/>
        <w:tblW w:w="93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7"/>
        <w:gridCol w:w="730"/>
        <w:gridCol w:w="1904"/>
        <w:gridCol w:w="1254"/>
        <w:gridCol w:w="3597"/>
        <w:tblGridChange w:id="0">
          <w:tblGrid>
            <w:gridCol w:w="1837"/>
            <w:gridCol w:w="730"/>
            <w:gridCol w:w="1904"/>
            <w:gridCol w:w="1254"/>
            <w:gridCol w:w="3597"/>
          </w:tblGrid>
        </w:tblGridChange>
      </w:tblGrid>
      <w:tr>
        <w:trPr>
          <w:cantSplit w:val="1"/>
          <w:trHeight w:val="1343" w:hRule="atLeast"/>
          <w:tblHeader w:val="0"/>
        </w:trPr>
        <w:tc>
          <w:tcPr>
            <w:shd w:fill="auto" w:val="clear"/>
          </w:tcPr>
          <w:p w:rsidR="00000000" w:rsidDel="00000000" w:rsidP="00000000" w:rsidRDefault="00000000" w:rsidRPr="00000000" w14:paraId="0000071B">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Category</w:t>
            </w:r>
          </w:p>
        </w:tc>
        <w:tc>
          <w:tcPr/>
          <w:p w:rsidR="00000000" w:rsidDel="00000000" w:rsidP="00000000" w:rsidRDefault="00000000" w:rsidRPr="00000000" w14:paraId="0000071C">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Element</w:t>
            </w:r>
          </w:p>
        </w:tc>
        <w:tc>
          <w:tcPr>
            <w:shd w:fill="auto" w:val="clear"/>
          </w:tcPr>
          <w:p w:rsidR="00000000" w:rsidDel="00000000" w:rsidP="00000000" w:rsidRDefault="00000000" w:rsidRPr="00000000" w14:paraId="0000071D">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Component Name</w:t>
            </w:r>
          </w:p>
        </w:tc>
        <w:tc>
          <w:tcPr>
            <w:shd w:fill="auto" w:val="clear"/>
          </w:tcPr>
          <w:p w:rsidR="00000000" w:rsidDel="00000000" w:rsidP="00000000" w:rsidRDefault="00000000" w:rsidRPr="00000000" w14:paraId="0000071E">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Component  weighting</w:t>
            </w:r>
          </w:p>
        </w:tc>
        <w:tc>
          <w:tcPr>
            <w:shd w:fill="auto" w:val="clear"/>
          </w:tcPr>
          <w:p w:rsidR="00000000" w:rsidDel="00000000" w:rsidP="00000000" w:rsidRDefault="00000000" w:rsidRPr="00000000" w14:paraId="0000071F">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Comments</w:t>
            </w:r>
            <w:r w:rsidDel="00000000" w:rsidR="00000000" w:rsidRPr="00000000">
              <w:rPr>
                <w:rFonts w:ascii="Calibri" w:cs="Calibri" w:eastAsia="Calibri" w:hAnsi="Calibri"/>
                <w:i w:val="1"/>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720">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Written exam</w:t>
            </w:r>
          </w:p>
        </w:tc>
        <w:tc>
          <w:tcPr/>
          <w:p w:rsidR="00000000" w:rsidDel="00000000" w:rsidP="00000000" w:rsidRDefault="00000000" w:rsidRPr="00000000" w14:paraId="00000721">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E</w:t>
            </w:r>
          </w:p>
        </w:tc>
        <w:tc>
          <w:tcPr>
            <w:shd w:fill="auto" w:val="clear"/>
          </w:tcPr>
          <w:p w:rsidR="00000000" w:rsidDel="00000000" w:rsidP="00000000" w:rsidRDefault="00000000" w:rsidRPr="00000000" w14:paraId="00000722">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723">
            <w:pPr>
              <w:tabs>
                <w:tab w:val="left" w:leader="none" w:pos="1985"/>
                <w:tab w:val="left" w:leader="none" w:pos="2410"/>
                <w:tab w:val="left" w:leader="none" w:pos="4253"/>
                <w:tab w:val="left" w:leader="none" w:pos="6096"/>
                <w:tab w:val="left" w:leader="none" w:pos="7371"/>
                <w:tab w:val="left" w:leader="none" w:pos="8364"/>
              </w:tabs>
              <w:ind w:left="720" w:firstLine="0"/>
              <w:rPr/>
            </w:pPr>
            <w:r w:rsidDel="00000000" w:rsidR="00000000" w:rsidRPr="00000000">
              <w:rPr>
                <w:rtl w:val="0"/>
              </w:rPr>
            </w:r>
          </w:p>
        </w:tc>
        <w:tc>
          <w:tcPr>
            <w:shd w:fill="auto" w:val="clear"/>
          </w:tcPr>
          <w:p w:rsidR="00000000" w:rsidDel="00000000" w:rsidP="00000000" w:rsidRDefault="00000000" w:rsidRPr="00000000" w14:paraId="00000724">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r>
        <w:trPr>
          <w:cantSplit w:val="0"/>
          <w:trHeight w:val="294" w:hRule="atLeast"/>
          <w:tblHeader w:val="0"/>
        </w:trPr>
        <w:tc>
          <w:tcPr>
            <w:vMerge w:val="continue"/>
            <w:shd w:fill="auto" w:val="clear"/>
            <w:vAlign w:val="center"/>
          </w:tcPr>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726">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T</w:t>
            </w:r>
          </w:p>
        </w:tc>
        <w:tc>
          <w:tcPr>
            <w:shd w:fill="auto" w:val="clear"/>
          </w:tcPr>
          <w:p w:rsidR="00000000" w:rsidDel="00000000" w:rsidP="00000000" w:rsidRDefault="00000000" w:rsidRPr="00000000" w14:paraId="0000072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72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 </w:t>
            </w:r>
          </w:p>
        </w:tc>
        <w:tc>
          <w:tcPr>
            <w:shd w:fill="auto" w:val="clear"/>
          </w:tcPr>
          <w:p w:rsidR="00000000" w:rsidDel="00000000" w:rsidP="00000000" w:rsidRDefault="00000000" w:rsidRPr="00000000" w14:paraId="00000729">
            <w:pPr>
              <w:ind w:firstLine="34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72A">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Coursework</w:t>
            </w:r>
          </w:p>
        </w:tc>
        <w:tc>
          <w:tcPr/>
          <w:p w:rsidR="00000000" w:rsidDel="00000000" w:rsidP="00000000" w:rsidRDefault="00000000" w:rsidRPr="00000000" w14:paraId="0000072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C</w:t>
            </w:r>
          </w:p>
        </w:tc>
        <w:tc>
          <w:tcPr>
            <w:shd w:fill="auto" w:val="clear"/>
          </w:tcPr>
          <w:p w:rsidR="00000000" w:rsidDel="00000000" w:rsidP="00000000" w:rsidRDefault="00000000" w:rsidRPr="00000000" w14:paraId="0000072C">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t xml:space="preserve">Report</w:t>
            </w:r>
            <w:r w:rsidDel="00000000" w:rsidR="00000000" w:rsidRPr="00000000">
              <w:rPr>
                <w:rtl w:val="0"/>
              </w:rPr>
            </w:r>
          </w:p>
        </w:tc>
        <w:tc>
          <w:tcPr>
            <w:shd w:fill="auto" w:val="clear"/>
          </w:tcPr>
          <w:p w:rsidR="00000000" w:rsidDel="00000000" w:rsidP="00000000" w:rsidRDefault="00000000" w:rsidRPr="00000000" w14:paraId="0000072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 100%             </w:t>
            </w:r>
          </w:p>
        </w:tc>
        <w:tc>
          <w:tcPr>
            <w:shd w:fill="auto" w:val="clear"/>
          </w:tcPr>
          <w:p w:rsidR="00000000" w:rsidDel="00000000" w:rsidP="00000000" w:rsidRDefault="00000000" w:rsidRPr="00000000" w14:paraId="0000072E">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LO1, LO2, LO3</w:t>
            </w:r>
          </w:p>
        </w:tc>
      </w:tr>
      <w:tr>
        <w:trPr>
          <w:cantSplit w:val="0"/>
          <w:tblHeader w:val="0"/>
        </w:trPr>
        <w:tc>
          <w:tcPr>
            <w:shd w:fill="auto" w:val="clear"/>
            <w:vAlign w:val="center"/>
          </w:tcPr>
          <w:p w:rsidR="00000000" w:rsidDel="00000000" w:rsidP="00000000" w:rsidRDefault="00000000" w:rsidRPr="00000000" w14:paraId="0000072F">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Practice</w:t>
            </w:r>
          </w:p>
        </w:tc>
        <w:tc>
          <w:tcPr/>
          <w:p w:rsidR="00000000" w:rsidDel="00000000" w:rsidP="00000000" w:rsidRDefault="00000000" w:rsidRPr="00000000" w14:paraId="00000730">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P</w:t>
            </w:r>
          </w:p>
        </w:tc>
        <w:tc>
          <w:tcPr>
            <w:shd w:fill="auto" w:val="clear"/>
          </w:tcPr>
          <w:p w:rsidR="00000000" w:rsidDel="00000000" w:rsidP="00000000" w:rsidRDefault="00000000" w:rsidRPr="00000000" w14:paraId="00000731">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Presentation</w:t>
            </w:r>
          </w:p>
        </w:tc>
        <w:tc>
          <w:tcPr>
            <w:shd w:fill="auto" w:val="clear"/>
          </w:tcPr>
          <w:p w:rsidR="00000000" w:rsidDel="00000000" w:rsidP="00000000" w:rsidRDefault="00000000" w:rsidRPr="00000000" w14:paraId="0000073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100%</w:t>
            </w:r>
          </w:p>
        </w:tc>
        <w:tc>
          <w:tcPr>
            <w:shd w:fill="auto" w:val="clear"/>
          </w:tcPr>
          <w:p w:rsidR="00000000" w:rsidDel="00000000" w:rsidP="00000000" w:rsidRDefault="00000000" w:rsidRPr="00000000" w14:paraId="0000073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LO4, LO5</w:t>
            </w:r>
          </w:p>
        </w:tc>
      </w:tr>
    </w:tbl>
    <w:p w:rsidR="00000000" w:rsidDel="00000000" w:rsidP="00000000" w:rsidRDefault="00000000" w:rsidRPr="00000000" w14:paraId="00000734">
      <w:pPr>
        <w:ind w:firstLine="340"/>
        <w:rPr>
          <w:color w:val="000000"/>
        </w:rPr>
      </w:pPr>
      <w:r w:rsidDel="00000000" w:rsidR="00000000" w:rsidRPr="00000000">
        <w:rPr>
          <w:rtl w:val="0"/>
        </w:rPr>
      </w:r>
    </w:p>
    <w:tbl>
      <w:tblPr>
        <w:tblStyle w:val="Table109"/>
        <w:tblW w:w="92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3"/>
        <w:gridCol w:w="4739"/>
        <w:tblGridChange w:id="0">
          <w:tblGrid>
            <w:gridCol w:w="4503"/>
            <w:gridCol w:w="4739"/>
          </w:tblGrid>
        </w:tblGridChange>
      </w:tblGrid>
      <w:tr>
        <w:trPr>
          <w:cantSplit w:val="0"/>
          <w:tblHeader w:val="0"/>
        </w:trPr>
        <w:tc>
          <w:tcPr>
            <w:shd w:fill="auto" w:val="clear"/>
          </w:tcPr>
          <w:p w:rsidR="00000000" w:rsidDel="00000000" w:rsidP="00000000" w:rsidRDefault="00000000" w:rsidRPr="00000000" w14:paraId="00000735">
            <w:pPr>
              <w:ind w:firstLine="340"/>
              <w:rPr>
                <w:color w:val="000000"/>
              </w:rPr>
            </w:pPr>
            <w:r w:rsidDel="00000000" w:rsidR="00000000" w:rsidRPr="00000000">
              <w:rPr>
                <w:b w:val="1"/>
                <w:color w:val="000000"/>
                <w:rtl w:val="0"/>
              </w:rPr>
              <w:t xml:space="preserve">Updated by</w:t>
            </w:r>
            <w:r w:rsidDel="00000000" w:rsidR="00000000" w:rsidRPr="00000000">
              <w:rPr>
                <w:color w:val="000000"/>
                <w:rtl w:val="0"/>
              </w:rPr>
              <w:t xml:space="preserve">: Ma</w:t>
            </w:r>
            <w:r w:rsidDel="00000000" w:rsidR="00000000" w:rsidRPr="00000000">
              <w:rPr>
                <w:rtl w:val="0"/>
              </w:rPr>
              <w:t xml:space="preserve">yowa Adio</w:t>
            </w:r>
            <w:r w:rsidDel="00000000" w:rsidR="00000000" w:rsidRPr="00000000">
              <w:rPr>
                <w:rtl w:val="0"/>
              </w:rPr>
            </w:r>
          </w:p>
          <w:p w:rsidR="00000000" w:rsidDel="00000000" w:rsidP="00000000" w:rsidRDefault="00000000" w:rsidRPr="00000000" w14:paraId="00000736">
            <w:pPr>
              <w:ind w:firstLine="340"/>
              <w:rPr>
                <w:color w:val="000000"/>
              </w:rPr>
            </w:pPr>
            <w:r w:rsidDel="00000000" w:rsidR="00000000" w:rsidRPr="00000000">
              <w:rPr>
                <w:color w:val="000000"/>
                <w:rtl w:val="0"/>
              </w:rPr>
              <w:t xml:space="preserve">Date: Jul</w:t>
            </w:r>
            <w:r w:rsidDel="00000000" w:rsidR="00000000" w:rsidRPr="00000000">
              <w:rPr>
                <w:rtl w:val="0"/>
              </w:rPr>
              <w:t xml:space="preserve">y 2024 </w:t>
            </w:r>
            <w:r w:rsidDel="00000000" w:rsidR="00000000" w:rsidRPr="00000000">
              <w:rPr>
                <w:rtl w:val="0"/>
              </w:rPr>
            </w:r>
          </w:p>
        </w:tc>
        <w:tc>
          <w:tcPr>
            <w:shd w:fill="auto" w:val="clear"/>
          </w:tcPr>
          <w:p w:rsidR="00000000" w:rsidDel="00000000" w:rsidP="00000000" w:rsidRDefault="00000000" w:rsidRPr="00000000" w14:paraId="00000737">
            <w:pPr>
              <w:ind w:firstLine="340"/>
              <w:rPr>
                <w:color w:val="000000"/>
              </w:rPr>
            </w:pPr>
            <w:r w:rsidDel="00000000" w:rsidR="00000000" w:rsidRPr="00000000">
              <w:rPr>
                <w:b w:val="1"/>
                <w:color w:val="000000"/>
                <w:rtl w:val="0"/>
              </w:rPr>
              <w:t xml:space="preserve">Approved by</w:t>
            </w:r>
            <w:r w:rsidDel="00000000" w:rsidR="00000000" w:rsidRPr="00000000">
              <w:rPr>
                <w:color w:val="000000"/>
                <w:rtl w:val="0"/>
              </w:rPr>
              <w:t xml:space="preserve">: H Galpin-Mitchell </w:t>
            </w:r>
          </w:p>
          <w:p w:rsidR="00000000" w:rsidDel="00000000" w:rsidP="00000000" w:rsidRDefault="00000000" w:rsidRPr="00000000" w14:paraId="00000738">
            <w:pPr>
              <w:ind w:firstLine="340"/>
              <w:rPr>
                <w:color w:val="000000"/>
              </w:rPr>
            </w:pPr>
            <w:r w:rsidDel="00000000" w:rsidR="00000000" w:rsidRPr="00000000">
              <w:rPr>
                <w:color w:val="000000"/>
                <w:rtl w:val="0"/>
              </w:rPr>
              <w:t xml:space="preserve">Date: July 2024</w:t>
            </w:r>
          </w:p>
        </w:tc>
      </w:tr>
    </w:tbl>
    <w:p w:rsidR="00000000" w:rsidDel="00000000" w:rsidP="00000000" w:rsidRDefault="00000000" w:rsidRPr="00000000" w14:paraId="00000739">
      <w:pPr>
        <w:rPr/>
      </w:pPr>
      <w:r w:rsidDel="00000000" w:rsidR="00000000" w:rsidRPr="00000000">
        <w:rPr>
          <w:rtl w:val="0"/>
        </w:rPr>
      </w:r>
    </w:p>
    <w:p w:rsidR="00000000" w:rsidDel="00000000" w:rsidP="00000000" w:rsidRDefault="00000000" w:rsidRPr="00000000" w14:paraId="0000073A">
      <w:pPr>
        <w:rPr/>
      </w:pPr>
      <w:r w:rsidDel="00000000" w:rsidR="00000000" w:rsidRPr="00000000">
        <w:rPr>
          <w:rtl w:val="0"/>
        </w:rPr>
      </w:r>
    </w:p>
    <w:p w:rsidR="00000000" w:rsidDel="00000000" w:rsidP="00000000" w:rsidRDefault="00000000" w:rsidRPr="00000000" w14:paraId="0000073B">
      <w:pPr>
        <w:rPr/>
      </w:pPr>
      <w:r w:rsidDel="00000000" w:rsidR="00000000" w:rsidRPr="00000000">
        <w:rPr>
          <w:rtl w:val="0"/>
        </w:rPr>
      </w:r>
    </w:p>
    <w:p w:rsidR="00000000" w:rsidDel="00000000" w:rsidP="00000000" w:rsidRDefault="00000000" w:rsidRPr="00000000" w14:paraId="0000073C">
      <w:pPr>
        <w:rPr/>
      </w:pPr>
      <w:r w:rsidDel="00000000" w:rsidR="00000000" w:rsidRPr="00000000">
        <w:rPr>
          <w:rtl w:val="0"/>
        </w:rPr>
      </w:r>
    </w:p>
    <w:p w:rsidR="00000000" w:rsidDel="00000000" w:rsidP="00000000" w:rsidRDefault="00000000" w:rsidRPr="00000000" w14:paraId="0000073D">
      <w:pPr>
        <w:ind w:firstLine="340"/>
        <w:rPr/>
      </w:pPr>
      <w:r w:rsidDel="00000000" w:rsidR="00000000" w:rsidRPr="00000000">
        <w:rPr>
          <w:u w:val="single"/>
          <w:rtl w:val="0"/>
        </w:rPr>
        <w:t xml:space="preserve">Core Text</w:t>
      </w:r>
      <w:r w:rsidDel="00000000" w:rsidR="00000000" w:rsidRPr="00000000">
        <w:rPr>
          <w:rtl w:val="0"/>
        </w:rPr>
      </w:r>
    </w:p>
    <w:p w:rsidR="00000000" w:rsidDel="00000000" w:rsidP="00000000" w:rsidRDefault="00000000" w:rsidRPr="00000000" w14:paraId="0000073E">
      <w:pPr>
        <w:ind w:firstLine="340"/>
        <w:rPr/>
      </w:pPr>
      <w:r w:rsidDel="00000000" w:rsidR="00000000" w:rsidRPr="00000000">
        <w:rPr>
          <w:rtl w:val="0"/>
        </w:rPr>
      </w:r>
    </w:p>
    <w:p w:rsidR="00000000" w:rsidDel="00000000" w:rsidP="00000000" w:rsidRDefault="00000000" w:rsidRPr="00000000" w14:paraId="0000073F">
      <w:pPr>
        <w:ind w:firstLine="340"/>
        <w:rPr/>
      </w:pPr>
      <w:r w:rsidDel="00000000" w:rsidR="00000000" w:rsidRPr="00000000">
        <w:rPr>
          <w:rtl w:val="0"/>
        </w:rPr>
        <w:t xml:space="preserve">Slack N, Brandon-Jones A &amp; Johnston R (2016) </w:t>
      </w:r>
      <w:r w:rsidDel="00000000" w:rsidR="00000000" w:rsidRPr="00000000">
        <w:rPr>
          <w:i w:val="1"/>
          <w:rtl w:val="0"/>
        </w:rPr>
        <w:t xml:space="preserve">Operations Management </w:t>
      </w:r>
      <w:r w:rsidDel="00000000" w:rsidR="00000000" w:rsidRPr="00000000">
        <w:rPr>
          <w:rtl w:val="0"/>
        </w:rPr>
        <w:t xml:space="preserve">8</w:t>
      </w:r>
      <w:r w:rsidDel="00000000" w:rsidR="00000000" w:rsidRPr="00000000">
        <w:rPr>
          <w:vertAlign w:val="superscript"/>
          <w:rtl w:val="0"/>
        </w:rPr>
        <w:t xml:space="preserve">th</w:t>
      </w:r>
      <w:r w:rsidDel="00000000" w:rsidR="00000000" w:rsidRPr="00000000">
        <w:rPr>
          <w:rtl w:val="0"/>
        </w:rPr>
        <w:t xml:space="preserve"> Edn</w:t>
      </w:r>
    </w:p>
    <w:p w:rsidR="00000000" w:rsidDel="00000000" w:rsidP="00000000" w:rsidRDefault="00000000" w:rsidRPr="00000000" w14:paraId="00000740">
      <w:pPr>
        <w:ind w:firstLine="340"/>
        <w:rPr/>
      </w:pPr>
      <w:r w:rsidDel="00000000" w:rsidR="00000000" w:rsidRPr="00000000">
        <w:rPr>
          <w:rtl w:val="0"/>
        </w:rPr>
        <w:t xml:space="preserve">Harlow: Pearson Education</w:t>
      </w:r>
    </w:p>
    <w:p w:rsidR="00000000" w:rsidDel="00000000" w:rsidP="00000000" w:rsidRDefault="00000000" w:rsidRPr="00000000" w14:paraId="00000741">
      <w:pPr>
        <w:ind w:firstLine="340"/>
        <w:rPr/>
      </w:pPr>
      <w:r w:rsidDel="00000000" w:rsidR="00000000" w:rsidRPr="00000000">
        <w:rPr>
          <w:rtl w:val="0"/>
        </w:rPr>
      </w:r>
    </w:p>
    <w:p w:rsidR="00000000" w:rsidDel="00000000" w:rsidP="00000000" w:rsidRDefault="00000000" w:rsidRPr="00000000" w14:paraId="00000742">
      <w:pPr>
        <w:ind w:firstLine="340"/>
        <w:rPr/>
      </w:pPr>
      <w:r w:rsidDel="00000000" w:rsidR="00000000" w:rsidRPr="00000000">
        <w:rPr>
          <w:u w:val="single"/>
          <w:rtl w:val="0"/>
        </w:rPr>
        <w:t xml:space="preserve">Supplementary Texts and Websites</w:t>
      </w:r>
      <w:r w:rsidDel="00000000" w:rsidR="00000000" w:rsidRPr="00000000">
        <w:rPr>
          <w:rtl w:val="0"/>
        </w:rPr>
      </w:r>
    </w:p>
    <w:p w:rsidR="00000000" w:rsidDel="00000000" w:rsidP="00000000" w:rsidRDefault="00000000" w:rsidRPr="00000000" w14:paraId="00000743">
      <w:pPr>
        <w:ind w:firstLine="340"/>
        <w:rPr/>
      </w:pPr>
      <w:r w:rsidDel="00000000" w:rsidR="00000000" w:rsidRPr="00000000">
        <w:rPr>
          <w:rtl w:val="0"/>
        </w:rPr>
      </w:r>
    </w:p>
    <w:p w:rsidR="00000000" w:rsidDel="00000000" w:rsidP="00000000" w:rsidRDefault="00000000" w:rsidRPr="00000000" w14:paraId="00000744">
      <w:pPr>
        <w:ind w:firstLine="340"/>
        <w:rPr/>
      </w:pPr>
      <w:r w:rsidDel="00000000" w:rsidR="00000000" w:rsidRPr="00000000">
        <w:rPr>
          <w:rtl w:val="0"/>
        </w:rPr>
        <w:t xml:space="preserve">Greasley A (2013) </w:t>
      </w:r>
      <w:r w:rsidDel="00000000" w:rsidR="00000000" w:rsidRPr="00000000">
        <w:rPr>
          <w:i w:val="1"/>
          <w:rtl w:val="0"/>
        </w:rPr>
        <w:t xml:space="preserve">Operations Management </w:t>
      </w:r>
      <w:r w:rsidDel="00000000" w:rsidR="00000000" w:rsidRPr="00000000">
        <w:rPr>
          <w:rtl w:val="0"/>
        </w:rPr>
        <w:t xml:space="preserve">3</w:t>
      </w:r>
      <w:r w:rsidDel="00000000" w:rsidR="00000000" w:rsidRPr="00000000">
        <w:rPr>
          <w:vertAlign w:val="superscript"/>
          <w:rtl w:val="0"/>
        </w:rPr>
        <w:t xml:space="preserve">rd</w:t>
      </w:r>
      <w:r w:rsidDel="00000000" w:rsidR="00000000" w:rsidRPr="00000000">
        <w:rPr>
          <w:rtl w:val="0"/>
        </w:rPr>
        <w:t xml:space="preserve"> Edn</w:t>
      </w:r>
    </w:p>
    <w:p w:rsidR="00000000" w:rsidDel="00000000" w:rsidP="00000000" w:rsidRDefault="00000000" w:rsidRPr="00000000" w14:paraId="00000745">
      <w:pPr>
        <w:ind w:firstLine="340"/>
        <w:rPr/>
      </w:pPr>
      <w:r w:rsidDel="00000000" w:rsidR="00000000" w:rsidRPr="00000000">
        <w:rPr>
          <w:rtl w:val="0"/>
        </w:rPr>
        <w:t xml:space="preserve">Chichester:  Wiley</w:t>
      </w:r>
    </w:p>
    <w:p w:rsidR="00000000" w:rsidDel="00000000" w:rsidP="00000000" w:rsidRDefault="00000000" w:rsidRPr="00000000" w14:paraId="00000746">
      <w:pPr>
        <w:ind w:firstLine="340"/>
        <w:rPr/>
      </w:pPr>
      <w:r w:rsidDel="00000000" w:rsidR="00000000" w:rsidRPr="00000000">
        <w:rPr>
          <w:rtl w:val="0"/>
        </w:rPr>
      </w:r>
    </w:p>
    <w:p w:rsidR="00000000" w:rsidDel="00000000" w:rsidP="00000000" w:rsidRDefault="00000000" w:rsidRPr="00000000" w14:paraId="00000747">
      <w:pPr>
        <w:ind w:firstLine="340"/>
        <w:rPr/>
      </w:pPr>
      <w:r w:rsidDel="00000000" w:rsidR="00000000" w:rsidRPr="00000000">
        <w:rPr>
          <w:rtl w:val="0"/>
        </w:rPr>
        <w:t xml:space="preserve">Slack N, Brandon-Jones A, Johnston R &amp; Betts A (2015) </w:t>
      </w:r>
      <w:r w:rsidDel="00000000" w:rsidR="00000000" w:rsidRPr="00000000">
        <w:rPr>
          <w:i w:val="1"/>
          <w:rtl w:val="0"/>
        </w:rPr>
        <w:t xml:space="preserve">Operations and Process Management </w:t>
      </w:r>
      <w:r w:rsidDel="00000000" w:rsidR="00000000" w:rsidRPr="00000000">
        <w:rPr>
          <w:rtl w:val="0"/>
        </w:rPr>
        <w:t xml:space="preserve">4</w:t>
      </w:r>
      <w:r w:rsidDel="00000000" w:rsidR="00000000" w:rsidRPr="00000000">
        <w:rPr>
          <w:vertAlign w:val="superscript"/>
          <w:rtl w:val="0"/>
        </w:rPr>
        <w:t xml:space="preserve">th</w:t>
      </w:r>
      <w:r w:rsidDel="00000000" w:rsidR="00000000" w:rsidRPr="00000000">
        <w:rPr>
          <w:rtl w:val="0"/>
        </w:rPr>
        <w:t xml:space="preserve"> Edn</w:t>
      </w:r>
    </w:p>
    <w:p w:rsidR="00000000" w:rsidDel="00000000" w:rsidP="00000000" w:rsidRDefault="00000000" w:rsidRPr="00000000" w14:paraId="00000748">
      <w:pPr>
        <w:ind w:firstLine="340"/>
        <w:rPr/>
      </w:pPr>
      <w:r w:rsidDel="00000000" w:rsidR="00000000" w:rsidRPr="00000000">
        <w:rPr>
          <w:rtl w:val="0"/>
        </w:rPr>
        <w:t xml:space="preserve">Harlow: Pearson Education</w:t>
      </w:r>
    </w:p>
    <w:p w:rsidR="00000000" w:rsidDel="00000000" w:rsidP="00000000" w:rsidRDefault="00000000" w:rsidRPr="00000000" w14:paraId="00000749">
      <w:pPr>
        <w:ind w:firstLine="340"/>
        <w:rPr/>
      </w:pPr>
      <w:r w:rsidDel="00000000" w:rsidR="00000000" w:rsidRPr="00000000">
        <w:rPr>
          <w:rtl w:val="0"/>
        </w:rPr>
      </w:r>
    </w:p>
    <w:p w:rsidR="00000000" w:rsidDel="00000000" w:rsidP="00000000" w:rsidRDefault="00000000" w:rsidRPr="00000000" w14:paraId="0000074A">
      <w:pPr>
        <w:ind w:firstLine="340"/>
        <w:rPr/>
      </w:pPr>
      <w:r w:rsidDel="00000000" w:rsidR="00000000" w:rsidRPr="00000000">
        <w:rPr>
          <w:rtl w:val="0"/>
        </w:rPr>
        <w:t xml:space="preserve">Daily Telegraph website</w:t>
      </w:r>
    </w:p>
    <w:p w:rsidR="00000000" w:rsidDel="00000000" w:rsidP="00000000" w:rsidRDefault="00000000" w:rsidRPr="00000000" w14:paraId="0000074B">
      <w:pPr>
        <w:ind w:firstLine="340"/>
        <w:rPr/>
      </w:pPr>
      <w:r w:rsidDel="00000000" w:rsidR="00000000" w:rsidRPr="00000000">
        <w:rPr>
          <w:rtl w:val="0"/>
        </w:rPr>
      </w:r>
    </w:p>
    <w:p w:rsidR="00000000" w:rsidDel="00000000" w:rsidP="00000000" w:rsidRDefault="00000000" w:rsidRPr="00000000" w14:paraId="0000074C">
      <w:pPr>
        <w:ind w:firstLine="340"/>
        <w:rPr/>
      </w:pPr>
      <w:r w:rsidDel="00000000" w:rsidR="00000000" w:rsidRPr="00000000">
        <w:rPr>
          <w:rtl w:val="0"/>
        </w:rPr>
        <w:t xml:space="preserve">BBC News (Business) website</w:t>
      </w:r>
    </w:p>
    <w:p w:rsidR="00000000" w:rsidDel="00000000" w:rsidP="00000000" w:rsidRDefault="00000000" w:rsidRPr="00000000" w14:paraId="0000074D">
      <w:pPr>
        <w:ind w:firstLine="340"/>
        <w:rPr/>
      </w:pPr>
      <w:r w:rsidDel="00000000" w:rsidR="00000000" w:rsidRPr="00000000">
        <w:rPr>
          <w:rtl w:val="0"/>
        </w:rPr>
      </w:r>
    </w:p>
    <w:p w:rsidR="00000000" w:rsidDel="00000000" w:rsidP="00000000" w:rsidRDefault="00000000" w:rsidRPr="00000000" w14:paraId="0000074E">
      <w:pPr>
        <w:ind w:firstLine="340"/>
        <w:rPr>
          <w:u w:val="single"/>
        </w:rPr>
      </w:pPr>
      <w:r w:rsidDel="00000000" w:rsidR="00000000" w:rsidRPr="00000000">
        <w:rPr>
          <w:u w:val="single"/>
          <w:rtl w:val="0"/>
        </w:rPr>
        <w:t xml:space="preserve">Journal</w:t>
      </w:r>
    </w:p>
    <w:p w:rsidR="00000000" w:rsidDel="00000000" w:rsidP="00000000" w:rsidRDefault="00000000" w:rsidRPr="00000000" w14:paraId="0000074F">
      <w:pPr>
        <w:ind w:firstLine="340"/>
        <w:rPr>
          <w:u w:val="single"/>
        </w:rPr>
      </w:pPr>
      <w:r w:rsidDel="00000000" w:rsidR="00000000" w:rsidRPr="00000000">
        <w:rPr>
          <w:rtl w:val="0"/>
        </w:rPr>
      </w:r>
    </w:p>
    <w:p w:rsidR="00000000" w:rsidDel="00000000" w:rsidP="00000000" w:rsidRDefault="00000000" w:rsidRPr="00000000" w14:paraId="00000750">
      <w:pPr>
        <w:ind w:firstLine="340"/>
        <w:rPr/>
      </w:pPr>
      <w:r w:rsidDel="00000000" w:rsidR="00000000" w:rsidRPr="00000000">
        <w:rPr>
          <w:rtl w:val="0"/>
        </w:rPr>
        <w:t xml:space="preserve">International Journal of Operations and Production Management</w:t>
      </w:r>
    </w:p>
    <w:p w:rsidR="00000000" w:rsidDel="00000000" w:rsidP="00000000" w:rsidRDefault="00000000" w:rsidRPr="00000000" w14:paraId="00000751">
      <w:pPr>
        <w:rPr/>
      </w:pPr>
      <w:r w:rsidDel="00000000" w:rsidR="00000000" w:rsidRPr="00000000">
        <w:rPr>
          <w:rtl w:val="0"/>
        </w:rPr>
      </w:r>
    </w:p>
    <w:p w:rsidR="00000000" w:rsidDel="00000000" w:rsidP="00000000" w:rsidRDefault="00000000" w:rsidRPr="00000000" w14:paraId="00000752">
      <w:pPr>
        <w:rPr/>
      </w:pPr>
      <w:r w:rsidDel="00000000" w:rsidR="00000000" w:rsidRPr="00000000">
        <w:rPr>
          <w:rtl w:val="0"/>
        </w:rPr>
      </w:r>
    </w:p>
    <w:p w:rsidR="00000000" w:rsidDel="00000000" w:rsidP="00000000" w:rsidRDefault="00000000" w:rsidRPr="00000000" w14:paraId="00000753">
      <w:pPr>
        <w:spacing w:before="77" w:lineRule="auto"/>
        <w:ind w:left="220" w:right="1055" w:firstLine="0"/>
        <w:rPr/>
      </w:pPr>
      <w:r w:rsidDel="00000000" w:rsidR="00000000" w:rsidRPr="00000000">
        <w:rPr>
          <w:rtl w:val="0"/>
        </w:rPr>
      </w:r>
    </w:p>
    <w:p w:rsidR="00000000" w:rsidDel="00000000" w:rsidP="00000000" w:rsidRDefault="00000000" w:rsidRPr="00000000" w14:paraId="00000754">
      <w:pPr>
        <w:widowControl w:val="0"/>
        <w:ind w:left="0" w:firstLine="0"/>
        <w:jc w:val="both"/>
        <w:rPr/>
      </w:pPr>
      <w:r w:rsidDel="00000000" w:rsidR="00000000" w:rsidRPr="00000000">
        <w:rPr>
          <w:rtl w:val="0"/>
        </w:rPr>
      </w:r>
    </w:p>
    <w:p w:rsidR="00000000" w:rsidDel="00000000" w:rsidP="00000000" w:rsidRDefault="00000000" w:rsidRPr="00000000" w14:paraId="00000755">
      <w:pPr>
        <w:rPr/>
      </w:pPr>
      <w:r w:rsidDel="00000000" w:rsidR="00000000" w:rsidRPr="00000000">
        <w:rPr>
          <w:rtl w:val="0"/>
        </w:rPr>
      </w:r>
    </w:p>
    <w:p w:rsidR="00000000" w:rsidDel="00000000" w:rsidP="00000000" w:rsidRDefault="00000000" w:rsidRPr="00000000" w14:paraId="00000756">
      <w:pPr>
        <w:rPr/>
      </w:pPr>
      <w:r w:rsidDel="00000000" w:rsidR="00000000" w:rsidRPr="00000000">
        <w:rPr>
          <w:rtl w:val="0"/>
        </w:rPr>
      </w:r>
    </w:p>
    <w:p w:rsidR="00000000" w:rsidDel="00000000" w:rsidP="00000000" w:rsidRDefault="00000000" w:rsidRPr="00000000" w14:paraId="00000757">
      <w:pPr>
        <w:spacing w:before="77" w:lineRule="auto"/>
        <w:ind w:left="220" w:right="1055" w:firstLine="0"/>
        <w:rPr/>
      </w:pPr>
      <w:r w:rsidDel="00000000" w:rsidR="00000000" w:rsidRPr="00000000">
        <w:rPr>
          <w:rtl w:val="0"/>
        </w:rPr>
      </w:r>
    </w:p>
    <w:sectPr>
      <w:type w:val="nextPage"/>
      <w:pgSz w:h="16838" w:w="11906" w:orient="portrait"/>
      <w:pgMar w:bottom="720" w:top="720" w:left="720" w:right="720" w:header="720"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Wingding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4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7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3686"/>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Last Saved: 08/10/2023</w:t>
      <w:tab/>
      <w:tab/>
    </w:r>
  </w:p>
  <w:p w:rsidR="00000000" w:rsidDel="00000000" w:rsidP="00000000" w:rsidRDefault="00000000" w:rsidRPr="00000000" w14:paraId="000007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3686"/>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Plymouth University Academic Partnerships Programme Quality Handbook UK</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4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4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Academic Partnerships Programme Quality Handbook 2015-16                                     Page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7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5233"/>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Last saved: 14/04/2015</w:t>
    </w:r>
  </w:p>
  <w:p w:rsidR="00000000" w:rsidDel="00000000" w:rsidP="00000000" w:rsidRDefault="00000000" w:rsidRPr="00000000" w14:paraId="000007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7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40" w:right="36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3686"/>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Last Saved: 14/03/2016</w:t>
      <w:tab/>
      <w:tab/>
      <w:t xml:space="preserve">Academic Partnerships Programme Quality Handbook </w:t>
    </w:r>
  </w:p>
  <w:p w:rsidR="00000000" w:rsidDel="00000000" w:rsidP="00000000" w:rsidRDefault="00000000" w:rsidRPr="00000000" w14:paraId="000007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360" w:hanging="360"/>
      </w:pPr>
      <w:rPr>
        <w:u w:val="none"/>
      </w:rPr>
    </w:lvl>
    <w:lvl w:ilvl="1">
      <w:start w:val="1"/>
      <w:numFmt w:val="decimal"/>
      <w:lvlText w:val="%1.%2."/>
      <w:lvlJc w:val="left"/>
      <w:pPr>
        <w:ind w:left="502" w:hanging="360"/>
      </w:pPr>
      <w:rPr>
        <w:u w:val="none"/>
      </w:rPr>
    </w:lvl>
    <w:lvl w:ilvl="2">
      <w:start w:val="1"/>
      <w:numFmt w:val="decimal"/>
      <w:lvlText w:val="%1.%2.%3."/>
      <w:lvlJc w:val="left"/>
      <w:pPr>
        <w:ind w:left="1080" w:hanging="360"/>
      </w:pPr>
      <w:rPr>
        <w:u w:val="none"/>
      </w:rPr>
    </w:lvl>
    <w:lvl w:ilvl="3">
      <w:start w:val="1"/>
      <w:numFmt w:val="decimal"/>
      <w:lvlText w:val="%1.%2.%3.%4."/>
      <w:lvlJc w:val="left"/>
      <w:pPr>
        <w:ind w:left="1440" w:hanging="360"/>
      </w:pPr>
      <w:rPr>
        <w:u w:val="none"/>
      </w:rPr>
    </w:lvl>
    <w:lvl w:ilvl="4">
      <w:start w:val="1"/>
      <w:numFmt w:val="decimal"/>
      <w:lvlText w:val="%1.%2.%3.%4.%5."/>
      <w:lvlJc w:val="left"/>
      <w:pPr>
        <w:ind w:left="1800" w:hanging="360"/>
      </w:pPr>
      <w:rPr>
        <w:u w:val="none"/>
      </w:rPr>
    </w:lvl>
    <w:lvl w:ilvl="5">
      <w:start w:val="1"/>
      <w:numFmt w:val="decimal"/>
      <w:lvlText w:val="%1.%2.%3.%4.%5.%6."/>
      <w:lvlJc w:val="left"/>
      <w:pPr>
        <w:ind w:left="2160" w:hanging="360"/>
      </w:pPr>
      <w:rPr>
        <w:u w:val="none"/>
      </w:rPr>
    </w:lvl>
    <w:lvl w:ilvl="6">
      <w:start w:val="1"/>
      <w:numFmt w:val="decimal"/>
      <w:lvlText w:val="%1.%2.%3.%4.%5.%6.%7."/>
      <w:lvlJc w:val="left"/>
      <w:pPr>
        <w:ind w:left="2520" w:hanging="360"/>
      </w:pPr>
      <w:rPr>
        <w:u w:val="none"/>
      </w:rPr>
    </w:lvl>
    <w:lvl w:ilvl="7">
      <w:start w:val="1"/>
      <w:numFmt w:val="decimal"/>
      <w:lvlText w:val="%1.%2.%3.%4.%5.%6.%7.%8."/>
      <w:lvlJc w:val="left"/>
      <w:pPr>
        <w:ind w:left="2880" w:hanging="360"/>
      </w:pPr>
      <w:rPr>
        <w:u w:val="none"/>
      </w:rPr>
    </w:lvl>
    <w:lvl w:ilvl="8">
      <w:start w:val="1"/>
      <w:numFmt w:val="decimal"/>
      <w:lvlText w:val="%1.%2.%3.%4.%5.%6.%7.%8.%9."/>
      <w:lvlJc w:val="left"/>
      <w:pPr>
        <w:ind w:left="324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0"/>
      <w:numFmt w:val="bullet"/>
      <w:lvlText w:val="•"/>
      <w:lvlJc w:val="left"/>
      <w:pPr>
        <w:ind w:left="1080" w:hanging="72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360" w:hanging="360"/>
      </w:pPr>
      <w:rPr/>
    </w:lvl>
    <w:lvl w:ilvl="3">
      <w:start w:val="1"/>
      <w:numFmt w:val="decimal"/>
      <w:lvlText w:val="%1.%2.%3.%4."/>
      <w:lvlJc w:val="left"/>
      <w:pPr>
        <w:ind w:left="1440" w:hanging="360"/>
      </w:pPr>
      <w:rPr/>
    </w:lvl>
    <w:lvl w:ilvl="4">
      <w:start w:val="1"/>
      <w:numFmt w:val="decimal"/>
      <w:lvlText w:val="%1.%2.%3.%4.%5."/>
      <w:lvlJc w:val="left"/>
      <w:pPr>
        <w:ind w:left="1800" w:hanging="360"/>
      </w:pPr>
      <w:rPr/>
    </w:lvl>
    <w:lvl w:ilvl="5">
      <w:start w:val="1"/>
      <w:numFmt w:val="decimal"/>
      <w:lvlText w:val="%1.%2.%3.%4.%5.%6."/>
      <w:lvlJc w:val="left"/>
      <w:pPr>
        <w:ind w:left="2160" w:hanging="360"/>
      </w:pPr>
      <w:rPr/>
    </w:lvl>
    <w:lvl w:ilvl="6">
      <w:start w:val="1"/>
      <w:numFmt w:val="decimal"/>
      <w:lvlText w:val="%1.%2.%3.%4.%5.%6.%7."/>
      <w:lvlJc w:val="left"/>
      <w:pPr>
        <w:ind w:left="2520" w:hanging="360"/>
      </w:pPr>
      <w:rPr/>
    </w:lvl>
    <w:lvl w:ilvl="7">
      <w:start w:val="1"/>
      <w:numFmt w:val="decimal"/>
      <w:lvlText w:val="%1.%2.%3.%4.%5.%6.%7.%8."/>
      <w:lvlJc w:val="left"/>
      <w:pPr>
        <w:ind w:left="2880" w:hanging="360"/>
      </w:pPr>
      <w:rPr/>
    </w:lvl>
    <w:lvl w:ilvl="8">
      <w:start w:val="1"/>
      <w:numFmt w:val="decimal"/>
      <w:lvlText w:val="%1.%2.%3.%4.%5.%6.%7.%8.%9."/>
      <w:lvlJc w:val="left"/>
      <w:pPr>
        <w:ind w:left="3240" w:hanging="360"/>
      </w:pPr>
      <w:rPr/>
    </w:lvl>
  </w:abstractNum>
  <w:abstractNum w:abstractNumId="9">
    <w:lvl w:ilvl="0">
      <w:start w:val="2016"/>
      <w:numFmt w:val="bullet"/>
      <w:lvlText w:val="-"/>
      <w:lvlJc w:val="left"/>
      <w:pPr>
        <w:ind w:left="70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8"/>
      <w:numFmt w:val="decimal"/>
      <w:lvlText w:val="%1.%2."/>
      <w:lvlJc w:val="left"/>
      <w:pPr>
        <w:ind w:left="1287" w:hanging="720.0000000000001"/>
      </w:pPr>
      <w:rPr/>
    </w:lvl>
    <w:lvl w:ilvl="2">
      <w:start w:val="1"/>
      <w:numFmt w:val="decimal"/>
      <w:lvlText w:val="%1.%2.%3."/>
      <w:lvlJc w:val="left"/>
      <w:pPr>
        <w:ind w:left="1494" w:hanging="720"/>
      </w:pPr>
      <w:rPr/>
    </w:lvl>
    <w:lvl w:ilvl="3">
      <w:start w:val="1"/>
      <w:numFmt w:val="decimal"/>
      <w:lvlText w:val="%1.%2.%3.%4."/>
      <w:lvlJc w:val="left"/>
      <w:pPr>
        <w:ind w:left="2061" w:hanging="1080"/>
      </w:pPr>
      <w:rPr/>
    </w:lvl>
    <w:lvl w:ilvl="4">
      <w:start w:val="1"/>
      <w:numFmt w:val="decimal"/>
      <w:lvlText w:val="%1.%2.%3.%4.%5."/>
      <w:lvlJc w:val="left"/>
      <w:pPr>
        <w:ind w:left="2268" w:hanging="1080"/>
      </w:pPr>
      <w:rPr/>
    </w:lvl>
    <w:lvl w:ilvl="5">
      <w:start w:val="1"/>
      <w:numFmt w:val="decimal"/>
      <w:lvlText w:val="%1.%2.%3.%4.%5.%6."/>
      <w:lvlJc w:val="left"/>
      <w:pPr>
        <w:ind w:left="2835" w:hanging="1440"/>
      </w:pPr>
      <w:rPr/>
    </w:lvl>
    <w:lvl w:ilvl="6">
      <w:start w:val="1"/>
      <w:numFmt w:val="decimal"/>
      <w:lvlText w:val="%1.%2.%3.%4.%5.%6.%7."/>
      <w:lvlJc w:val="left"/>
      <w:pPr>
        <w:ind w:left="3042" w:hanging="1440"/>
      </w:pPr>
      <w:rPr/>
    </w:lvl>
    <w:lvl w:ilvl="7">
      <w:start w:val="1"/>
      <w:numFmt w:val="decimal"/>
      <w:lvlText w:val="%1.%2.%3.%4.%5.%6.%7.%8."/>
      <w:lvlJc w:val="left"/>
      <w:pPr>
        <w:ind w:left="3609" w:hanging="1800.0000000000002"/>
      </w:pPr>
      <w:rPr/>
    </w:lvl>
    <w:lvl w:ilvl="8">
      <w:start w:val="1"/>
      <w:numFmt w:val="decimal"/>
      <w:lvlText w:val="%1.%2.%3.%4.%5.%6.%7.%8.%9."/>
      <w:lvlJc w:val="left"/>
      <w:pPr>
        <w:ind w:left="4176" w:hanging="2160"/>
      </w:pPr>
      <w:rPr/>
    </w:lvl>
  </w:abstractNum>
  <w:abstractNum w:abstractNumId="12">
    <w:lvl w:ilvl="0">
      <w:start w:val="8"/>
      <w:numFmt w:val="decimal"/>
      <w:lvlText w:val="%1."/>
      <w:lvlJc w:val="left"/>
      <w:pPr>
        <w:ind w:left="390" w:hanging="390"/>
      </w:pPr>
      <w:rPr/>
    </w:lvl>
    <w:lvl w:ilvl="1">
      <w:start w:val="1"/>
      <w:numFmt w:val="decimal"/>
      <w:lvlText w:val="%1.%2."/>
      <w:lvlJc w:val="left"/>
      <w:pPr>
        <w:ind w:left="1287" w:hanging="720.0000000000001"/>
      </w:pPr>
      <w:rPr>
        <w:b w:val="1"/>
      </w:rPr>
    </w:lvl>
    <w:lvl w:ilvl="2">
      <w:start w:val="1"/>
      <w:numFmt w:val="decimal"/>
      <w:lvlText w:val="%1.%2.%3."/>
      <w:lvlJc w:val="left"/>
      <w:pPr>
        <w:ind w:left="1854" w:hanging="720"/>
      </w:pPr>
      <w:rPr/>
    </w:lvl>
    <w:lvl w:ilvl="3">
      <w:start w:val="1"/>
      <w:numFmt w:val="decimal"/>
      <w:lvlText w:val="%1.%2.%3.%4."/>
      <w:lvlJc w:val="left"/>
      <w:pPr>
        <w:ind w:left="2781" w:hanging="1079.9999999999998"/>
      </w:pPr>
      <w:rPr/>
    </w:lvl>
    <w:lvl w:ilvl="4">
      <w:start w:val="1"/>
      <w:numFmt w:val="decimal"/>
      <w:lvlText w:val="%1.%2.%3.%4.%5."/>
      <w:lvlJc w:val="left"/>
      <w:pPr>
        <w:ind w:left="3348" w:hanging="1080"/>
      </w:pPr>
      <w:rPr/>
    </w:lvl>
    <w:lvl w:ilvl="5">
      <w:start w:val="1"/>
      <w:numFmt w:val="decimal"/>
      <w:lvlText w:val="%1.%2.%3.%4.%5.%6."/>
      <w:lvlJc w:val="left"/>
      <w:pPr>
        <w:ind w:left="4275" w:hanging="1440"/>
      </w:pPr>
      <w:rPr/>
    </w:lvl>
    <w:lvl w:ilvl="6">
      <w:start w:val="1"/>
      <w:numFmt w:val="decimal"/>
      <w:lvlText w:val="%1.%2.%3.%4.%5.%6.%7."/>
      <w:lvlJc w:val="left"/>
      <w:pPr>
        <w:ind w:left="4842" w:hanging="1440"/>
      </w:pPr>
      <w:rPr/>
    </w:lvl>
    <w:lvl w:ilvl="7">
      <w:start w:val="1"/>
      <w:numFmt w:val="decimal"/>
      <w:lvlText w:val="%1.%2.%3.%4.%5.%6.%7.%8."/>
      <w:lvlJc w:val="left"/>
      <w:pPr>
        <w:ind w:left="5769" w:hanging="1800"/>
      </w:pPr>
      <w:rPr/>
    </w:lvl>
    <w:lvl w:ilvl="8">
      <w:start w:val="1"/>
      <w:numFmt w:val="decimal"/>
      <w:lvlText w:val="%1.%2.%3.%4.%5.%6.%7.%8.%9."/>
      <w:lvlJc w:val="left"/>
      <w:pPr>
        <w:ind w:left="6696" w:hanging="216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LO%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15">
    <w:lvl w:ilvl="0">
      <w:start w:val="1"/>
      <w:numFmt w:val="decimal"/>
      <w:lvlText w:val="LO%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ind w:left="34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357" w:right="0" w:hanging="357"/>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57" w:right="0" w:hanging="357"/>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077" w:right="0" w:hanging="357"/>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077" w:right="0" w:hanging="357"/>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before="200" w:lineRule="auto"/>
      <w:ind w:left="1800" w:hanging="360"/>
    </w:pPr>
    <w:rPr>
      <w:rFonts w:ascii="Arial" w:cs="Arial" w:eastAsia="Arial" w:hAnsi="Arial"/>
      <w:color w:val="243f61"/>
    </w:rPr>
  </w:style>
  <w:style w:type="paragraph" w:styleId="Heading6">
    <w:name w:val="heading 6"/>
    <w:basedOn w:val="Normal"/>
    <w:next w:val="Normal"/>
    <w:pPr>
      <w:keepNext w:val="1"/>
      <w:keepLines w:val="1"/>
      <w:spacing w:before="200" w:lineRule="auto"/>
      <w:ind w:left="2160" w:hanging="360"/>
    </w:pPr>
    <w:rPr>
      <w:rFonts w:ascii="Arial" w:cs="Arial" w:eastAsia="Arial" w:hAnsi="Arial"/>
      <w:i w:val="1"/>
      <w:color w:val="243f61"/>
    </w:rPr>
  </w:style>
  <w:style w:type="paragraph" w:styleId="Title">
    <w:name w:val="Title"/>
    <w:basedOn w:val="Normal"/>
    <w:next w:val="Normal"/>
    <w:pPr>
      <w:pBdr>
        <w:bottom w:color="4f81bd" w:space="4" w:sz="8" w:val="single"/>
      </w:pBdr>
      <w:spacing w:after="300" w:lineRule="auto"/>
    </w:pPr>
    <w:rPr>
      <w:rFonts w:ascii="Arial" w:cs="Arial" w:eastAsia="Arial" w:hAnsi="Arial"/>
      <w:color w:val="17365d"/>
      <w:sz w:val="52"/>
      <w:szCs w:val="52"/>
    </w:rPr>
  </w:style>
  <w:style w:type="paragraph" w:styleId="Normal" w:default="1">
    <w:name w:val="Normal"/>
    <w:qFormat w:val="1"/>
    <w:rsid w:val="006B39D7"/>
    <w:pPr>
      <w:spacing w:after="0" w:line="240" w:lineRule="auto"/>
      <w:ind w:left="340"/>
    </w:pPr>
    <w:rPr>
      <w:rFonts w:ascii="Arial" w:cs="Times New Roman" w:eastAsia="Times New Roman" w:hAnsi="Arial"/>
      <w:sz w:val="24"/>
      <w:szCs w:val="20"/>
      <w:lang w:eastAsia="en-US"/>
    </w:rPr>
  </w:style>
  <w:style w:type="paragraph" w:styleId="Heading1">
    <w:name w:val="heading 1"/>
    <w:next w:val="Normal"/>
    <w:link w:val="Heading1Char"/>
    <w:qFormat w:val="1"/>
    <w:rsid w:val="00841574"/>
    <w:pPr>
      <w:keepNext w:val="1"/>
      <w:keepLines w:val="1"/>
      <w:numPr>
        <w:numId w:val="2"/>
      </w:numPr>
      <w:spacing w:after="360" w:before="360" w:line="240" w:lineRule="auto"/>
      <w:ind w:left="357" w:hanging="357"/>
      <w:outlineLvl w:val="0"/>
    </w:pPr>
    <w:rPr>
      <w:rFonts w:asciiTheme="majorHAnsi" w:cstheme="majorBidi" w:eastAsiaTheme="majorEastAsia" w:hAnsiTheme="majorHAnsi"/>
      <w:b w:val="1"/>
      <w:bCs w:val="1"/>
      <w:sz w:val="28"/>
      <w:szCs w:val="28"/>
      <w:lang w:eastAsia="en-US"/>
    </w:rPr>
  </w:style>
  <w:style w:type="paragraph" w:styleId="Heading2">
    <w:name w:val="heading 2"/>
    <w:basedOn w:val="Heading1"/>
    <w:next w:val="Normal"/>
    <w:link w:val="Heading2Char"/>
    <w:uiPriority w:val="9"/>
    <w:unhideWhenUsed w:val="1"/>
    <w:qFormat w:val="1"/>
    <w:rsid w:val="005F7B9C"/>
    <w:pPr>
      <w:numPr>
        <w:ilvl w:val="1"/>
      </w:numPr>
      <w:spacing w:after="120" w:before="120"/>
      <w:outlineLvl w:val="1"/>
    </w:pPr>
    <w:rPr>
      <w:bCs w:val="0"/>
      <w:sz w:val="26"/>
      <w:szCs w:val="26"/>
    </w:rPr>
  </w:style>
  <w:style w:type="paragraph" w:styleId="Heading3">
    <w:name w:val="heading 3"/>
    <w:basedOn w:val="Heading2"/>
    <w:next w:val="Normal"/>
    <w:link w:val="Heading3Char"/>
    <w:uiPriority w:val="9"/>
    <w:unhideWhenUsed w:val="1"/>
    <w:qFormat w:val="1"/>
    <w:rsid w:val="00841574"/>
    <w:pPr>
      <w:numPr>
        <w:ilvl w:val="2"/>
      </w:numPr>
      <w:ind w:left="1077" w:hanging="357"/>
      <w:outlineLvl w:val="2"/>
    </w:pPr>
    <w:rPr>
      <w:bCs w:val="1"/>
      <w:sz w:val="24"/>
    </w:rPr>
  </w:style>
  <w:style w:type="paragraph" w:styleId="Heading4">
    <w:name w:val="heading 4"/>
    <w:basedOn w:val="Heading3"/>
    <w:next w:val="Normal"/>
    <w:link w:val="Heading4Char"/>
    <w:uiPriority w:val="9"/>
    <w:unhideWhenUsed w:val="1"/>
    <w:qFormat w:val="1"/>
    <w:rsid w:val="005F7B9C"/>
    <w:pPr>
      <w:numPr>
        <w:ilvl w:val="3"/>
      </w:numPr>
      <w:outlineLvl w:val="3"/>
    </w:pPr>
    <w:rPr>
      <w:bCs w:val="0"/>
      <w:iCs w:val="1"/>
    </w:rPr>
  </w:style>
  <w:style w:type="paragraph" w:styleId="Heading5">
    <w:name w:val="heading 5"/>
    <w:basedOn w:val="Normal"/>
    <w:next w:val="Normal"/>
    <w:link w:val="Heading5Char"/>
    <w:uiPriority w:val="9"/>
    <w:semiHidden w:val="1"/>
    <w:unhideWhenUsed w:val="1"/>
    <w:qFormat w:val="1"/>
    <w:rsid w:val="005F7B9C"/>
    <w:pPr>
      <w:keepNext w:val="1"/>
      <w:keepLines w:val="1"/>
      <w:numPr>
        <w:ilvl w:val="4"/>
        <w:numId w:val="2"/>
      </w:numPr>
      <w:spacing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5F7B9C"/>
    <w:pPr>
      <w:keepNext w:val="1"/>
      <w:keepLines w:val="1"/>
      <w:numPr>
        <w:ilvl w:val="5"/>
        <w:numId w:val="2"/>
      </w:numPr>
      <w:spacing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5F7B9C"/>
    <w:pPr>
      <w:keepNext w:val="1"/>
      <w:keepLines w:val="1"/>
      <w:numPr>
        <w:ilvl w:val="6"/>
        <w:numId w:val="2"/>
      </w:numPr>
      <w:spacing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5F7B9C"/>
    <w:pPr>
      <w:keepNext w:val="1"/>
      <w:keepLines w:val="1"/>
      <w:numPr>
        <w:ilvl w:val="7"/>
        <w:numId w:val="2"/>
      </w:numPr>
      <w:spacing w:before="200"/>
      <w:outlineLvl w:val="7"/>
    </w:pPr>
    <w:rPr>
      <w:rFonts w:asciiTheme="majorHAnsi" w:cstheme="majorBidi" w:eastAsiaTheme="majorEastAsia" w:hAnsiTheme="majorHAnsi"/>
      <w:color w:val="404040" w:themeColor="text1" w:themeTint="0000BF"/>
      <w:sz w:val="20"/>
    </w:rPr>
  </w:style>
  <w:style w:type="paragraph" w:styleId="Heading9">
    <w:name w:val="heading 9"/>
    <w:basedOn w:val="Normal"/>
    <w:next w:val="Normal"/>
    <w:link w:val="Heading9Char"/>
    <w:uiPriority w:val="9"/>
    <w:semiHidden w:val="1"/>
    <w:unhideWhenUsed w:val="1"/>
    <w:qFormat w:val="1"/>
    <w:rsid w:val="005F7B9C"/>
    <w:pPr>
      <w:keepNext w:val="1"/>
      <w:keepLines w:val="1"/>
      <w:numPr>
        <w:ilvl w:val="8"/>
        <w:numId w:val="2"/>
      </w:numPr>
      <w:spacing w:before="200"/>
      <w:outlineLvl w:val="8"/>
    </w:pPr>
    <w:rPr>
      <w:rFonts w:asciiTheme="majorHAnsi" w:cstheme="majorBidi" w:eastAsiaTheme="majorEastAsia" w:hAnsiTheme="majorHAnsi"/>
      <w:i w:val="1"/>
      <w:iCs w:val="1"/>
      <w:color w:val="404040" w:themeColor="text1" w:themeTint="0000BF"/>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B6056"/>
    <w:pPr>
      <w:tabs>
        <w:tab w:val="center" w:pos="4513"/>
        <w:tab w:val="right" w:pos="9026"/>
      </w:tabs>
    </w:pPr>
  </w:style>
  <w:style w:type="character" w:styleId="HeaderChar" w:customStyle="1">
    <w:name w:val="Header Char"/>
    <w:basedOn w:val="DefaultParagraphFont"/>
    <w:link w:val="Header"/>
    <w:uiPriority w:val="99"/>
    <w:rsid w:val="00DB6056"/>
  </w:style>
  <w:style w:type="paragraph" w:styleId="Footer">
    <w:name w:val="footer"/>
    <w:basedOn w:val="Normal"/>
    <w:link w:val="FooterChar"/>
    <w:uiPriority w:val="99"/>
    <w:unhideWhenUsed w:val="1"/>
    <w:rsid w:val="00DB6056"/>
    <w:pPr>
      <w:tabs>
        <w:tab w:val="center" w:pos="4513"/>
        <w:tab w:val="right" w:pos="9026"/>
      </w:tabs>
    </w:pPr>
  </w:style>
  <w:style w:type="character" w:styleId="FooterChar" w:customStyle="1">
    <w:name w:val="Footer Char"/>
    <w:basedOn w:val="DefaultParagraphFont"/>
    <w:link w:val="Footer"/>
    <w:uiPriority w:val="99"/>
    <w:rsid w:val="00DB6056"/>
  </w:style>
  <w:style w:type="paragraph" w:styleId="BalloonText">
    <w:name w:val="Balloon Text"/>
    <w:basedOn w:val="Normal"/>
    <w:link w:val="BalloonTextChar"/>
    <w:uiPriority w:val="99"/>
    <w:semiHidden w:val="1"/>
    <w:unhideWhenUsed w:val="1"/>
    <w:rsid w:val="00DB605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B6056"/>
    <w:rPr>
      <w:rFonts w:ascii="Tahoma" w:cs="Tahoma" w:hAnsi="Tahoma"/>
      <w:sz w:val="16"/>
      <w:szCs w:val="16"/>
    </w:rPr>
  </w:style>
  <w:style w:type="character" w:styleId="CommentReference">
    <w:name w:val="annotation reference"/>
    <w:basedOn w:val="DefaultParagraphFont"/>
    <w:semiHidden w:val="1"/>
    <w:unhideWhenUsed w:val="1"/>
    <w:rsid w:val="00E35F4C"/>
    <w:rPr>
      <w:sz w:val="16"/>
      <w:szCs w:val="16"/>
    </w:rPr>
  </w:style>
  <w:style w:type="paragraph" w:styleId="CommentText">
    <w:name w:val="annotation text"/>
    <w:basedOn w:val="Normal"/>
    <w:link w:val="CommentTextChar"/>
    <w:uiPriority w:val="99"/>
    <w:unhideWhenUsed w:val="1"/>
    <w:rsid w:val="00E35F4C"/>
    <w:rPr>
      <w:sz w:val="20"/>
    </w:rPr>
  </w:style>
  <w:style w:type="character" w:styleId="CommentTextChar" w:customStyle="1">
    <w:name w:val="Comment Text Char"/>
    <w:basedOn w:val="DefaultParagraphFont"/>
    <w:link w:val="CommentText"/>
    <w:uiPriority w:val="99"/>
    <w:rsid w:val="00E35F4C"/>
    <w:rPr>
      <w:rFonts w:ascii="Arial" w:cs="Times New Roman" w:eastAsia="Times New Roman" w:hAnsi="Arial"/>
      <w:sz w:val="20"/>
      <w:szCs w:val="20"/>
      <w:lang w:eastAsia="en-US"/>
    </w:rPr>
  </w:style>
  <w:style w:type="paragraph" w:styleId="CommentSubject">
    <w:name w:val="annotation subject"/>
    <w:basedOn w:val="CommentText"/>
    <w:next w:val="CommentText"/>
    <w:link w:val="CommentSubjectChar"/>
    <w:uiPriority w:val="99"/>
    <w:semiHidden w:val="1"/>
    <w:unhideWhenUsed w:val="1"/>
    <w:rsid w:val="00E35F4C"/>
    <w:rPr>
      <w:b w:val="1"/>
      <w:bCs w:val="1"/>
    </w:rPr>
  </w:style>
  <w:style w:type="character" w:styleId="CommentSubjectChar" w:customStyle="1">
    <w:name w:val="Comment Subject Char"/>
    <w:basedOn w:val="CommentTextChar"/>
    <w:link w:val="CommentSubject"/>
    <w:uiPriority w:val="99"/>
    <w:semiHidden w:val="1"/>
    <w:rsid w:val="00E35F4C"/>
    <w:rPr>
      <w:rFonts w:ascii="Arial" w:cs="Times New Roman" w:eastAsia="Times New Roman" w:hAnsi="Arial"/>
      <w:b w:val="1"/>
      <w:bCs w:val="1"/>
      <w:sz w:val="20"/>
      <w:szCs w:val="20"/>
      <w:lang w:eastAsia="en-US"/>
    </w:rPr>
  </w:style>
  <w:style w:type="paragraph" w:styleId="BodyText2">
    <w:name w:val="Body Text 2"/>
    <w:basedOn w:val="Normal"/>
    <w:link w:val="BodyText2Char"/>
    <w:rsid w:val="00B43BBD"/>
    <w:rPr>
      <w:i w:val="1"/>
    </w:rPr>
  </w:style>
  <w:style w:type="character" w:styleId="BodyText2Char" w:customStyle="1">
    <w:name w:val="Body Text 2 Char"/>
    <w:basedOn w:val="DefaultParagraphFont"/>
    <w:link w:val="BodyText2"/>
    <w:rsid w:val="00B43BBD"/>
    <w:rPr>
      <w:rFonts w:ascii="Arial" w:cs="Times New Roman" w:eastAsia="Times New Roman" w:hAnsi="Arial"/>
      <w:i w:val="1"/>
      <w:sz w:val="24"/>
      <w:szCs w:val="20"/>
      <w:lang w:eastAsia="en-US"/>
    </w:rPr>
  </w:style>
  <w:style w:type="character" w:styleId="Heading1Char" w:customStyle="1">
    <w:name w:val="Heading 1 Char"/>
    <w:basedOn w:val="DefaultParagraphFont"/>
    <w:link w:val="Heading1"/>
    <w:rsid w:val="00841574"/>
    <w:rPr>
      <w:rFonts w:asciiTheme="majorHAnsi" w:cstheme="majorBidi" w:eastAsiaTheme="majorEastAsia" w:hAnsiTheme="majorHAnsi"/>
      <w:b w:val="1"/>
      <w:bCs w:val="1"/>
      <w:sz w:val="28"/>
      <w:szCs w:val="28"/>
      <w:lang w:eastAsia="en-US"/>
    </w:rPr>
  </w:style>
  <w:style w:type="character" w:styleId="Heading2Char" w:customStyle="1">
    <w:name w:val="Heading 2 Char"/>
    <w:basedOn w:val="DefaultParagraphFont"/>
    <w:link w:val="Heading2"/>
    <w:uiPriority w:val="9"/>
    <w:rsid w:val="005F7B9C"/>
    <w:rPr>
      <w:rFonts w:asciiTheme="majorHAnsi" w:cstheme="majorBidi" w:eastAsiaTheme="majorEastAsia" w:hAnsiTheme="majorHAnsi"/>
      <w:b w:val="1"/>
      <w:sz w:val="26"/>
      <w:szCs w:val="26"/>
      <w:lang w:eastAsia="en-US"/>
    </w:rPr>
  </w:style>
  <w:style w:type="character" w:styleId="Heading3Char" w:customStyle="1">
    <w:name w:val="Heading 3 Char"/>
    <w:basedOn w:val="DefaultParagraphFont"/>
    <w:link w:val="Heading3"/>
    <w:uiPriority w:val="9"/>
    <w:rsid w:val="00841574"/>
    <w:rPr>
      <w:rFonts w:asciiTheme="majorHAnsi" w:cstheme="majorBidi" w:eastAsiaTheme="majorEastAsia" w:hAnsiTheme="majorHAnsi"/>
      <w:b w:val="1"/>
      <w:bCs w:val="1"/>
      <w:sz w:val="24"/>
      <w:szCs w:val="26"/>
      <w:lang w:eastAsia="en-US"/>
    </w:rPr>
  </w:style>
  <w:style w:type="character" w:styleId="Heading4Char" w:customStyle="1">
    <w:name w:val="Heading 4 Char"/>
    <w:basedOn w:val="DefaultParagraphFont"/>
    <w:link w:val="Heading4"/>
    <w:uiPriority w:val="9"/>
    <w:rsid w:val="005F7B9C"/>
    <w:rPr>
      <w:rFonts w:asciiTheme="majorHAnsi" w:cstheme="majorBidi" w:eastAsiaTheme="majorEastAsia" w:hAnsiTheme="majorHAnsi"/>
      <w:b w:val="1"/>
      <w:iCs w:val="1"/>
      <w:sz w:val="24"/>
      <w:szCs w:val="26"/>
      <w:lang w:eastAsia="en-US"/>
    </w:rPr>
  </w:style>
  <w:style w:type="numbering" w:styleId="Headings" w:customStyle="1">
    <w:name w:val="Headings"/>
    <w:uiPriority w:val="99"/>
    <w:rsid w:val="005F7B9C"/>
    <w:pPr>
      <w:numPr>
        <w:numId w:val="1"/>
      </w:numPr>
    </w:pPr>
  </w:style>
  <w:style w:type="paragraph" w:styleId="TOCHeading">
    <w:name w:val="TOC Heading"/>
    <w:basedOn w:val="Heading1"/>
    <w:next w:val="Normal"/>
    <w:uiPriority w:val="39"/>
    <w:semiHidden w:val="1"/>
    <w:unhideWhenUsed w:val="1"/>
    <w:qFormat w:val="1"/>
    <w:rsid w:val="00522BB6"/>
    <w:pPr>
      <w:numPr>
        <w:numId w:val="0"/>
      </w:numPr>
      <w:spacing w:after="0" w:before="480" w:line="276" w:lineRule="auto"/>
      <w:outlineLvl w:val="9"/>
    </w:pPr>
    <w:rPr>
      <w:color w:val="365f91" w:themeColor="accent1" w:themeShade="0000BF"/>
      <w:lang w:eastAsia="ja-JP" w:val="en-US"/>
    </w:rPr>
  </w:style>
  <w:style w:type="character" w:styleId="Heading5Char" w:customStyle="1">
    <w:name w:val="Heading 5 Char"/>
    <w:basedOn w:val="DefaultParagraphFont"/>
    <w:link w:val="Heading5"/>
    <w:uiPriority w:val="9"/>
    <w:semiHidden w:val="1"/>
    <w:rsid w:val="005F7B9C"/>
    <w:rPr>
      <w:rFonts w:asciiTheme="majorHAnsi" w:cstheme="majorBidi" w:eastAsiaTheme="majorEastAsia" w:hAnsiTheme="majorHAnsi"/>
      <w:color w:val="243f60" w:themeColor="accent1" w:themeShade="00007F"/>
      <w:sz w:val="24"/>
      <w:szCs w:val="20"/>
      <w:lang w:eastAsia="en-US"/>
    </w:rPr>
  </w:style>
  <w:style w:type="character" w:styleId="Heading6Char" w:customStyle="1">
    <w:name w:val="Heading 6 Char"/>
    <w:basedOn w:val="DefaultParagraphFont"/>
    <w:link w:val="Heading6"/>
    <w:uiPriority w:val="9"/>
    <w:semiHidden w:val="1"/>
    <w:rsid w:val="005F7B9C"/>
    <w:rPr>
      <w:rFonts w:asciiTheme="majorHAnsi" w:cstheme="majorBidi" w:eastAsiaTheme="majorEastAsia" w:hAnsiTheme="majorHAnsi"/>
      <w:i w:val="1"/>
      <w:iCs w:val="1"/>
      <w:color w:val="243f60" w:themeColor="accent1" w:themeShade="00007F"/>
      <w:sz w:val="24"/>
      <w:szCs w:val="20"/>
      <w:lang w:eastAsia="en-US"/>
    </w:rPr>
  </w:style>
  <w:style w:type="character" w:styleId="Heading7Char" w:customStyle="1">
    <w:name w:val="Heading 7 Char"/>
    <w:basedOn w:val="DefaultParagraphFont"/>
    <w:link w:val="Heading7"/>
    <w:uiPriority w:val="9"/>
    <w:semiHidden w:val="1"/>
    <w:rsid w:val="005F7B9C"/>
    <w:rPr>
      <w:rFonts w:asciiTheme="majorHAnsi" w:cstheme="majorBidi" w:eastAsiaTheme="majorEastAsia" w:hAnsiTheme="majorHAnsi"/>
      <w:i w:val="1"/>
      <w:iCs w:val="1"/>
      <w:color w:val="404040" w:themeColor="text1" w:themeTint="0000BF"/>
      <w:sz w:val="24"/>
      <w:szCs w:val="20"/>
      <w:lang w:eastAsia="en-US"/>
    </w:rPr>
  </w:style>
  <w:style w:type="character" w:styleId="Heading8Char" w:customStyle="1">
    <w:name w:val="Heading 8 Char"/>
    <w:basedOn w:val="DefaultParagraphFont"/>
    <w:link w:val="Heading8"/>
    <w:uiPriority w:val="9"/>
    <w:semiHidden w:val="1"/>
    <w:rsid w:val="005F7B9C"/>
    <w:rPr>
      <w:rFonts w:asciiTheme="majorHAnsi" w:cstheme="majorBidi" w:eastAsiaTheme="majorEastAsia" w:hAnsiTheme="majorHAnsi"/>
      <w:color w:val="404040" w:themeColor="text1" w:themeTint="0000BF"/>
      <w:sz w:val="20"/>
      <w:szCs w:val="20"/>
      <w:lang w:eastAsia="en-US"/>
    </w:rPr>
  </w:style>
  <w:style w:type="character" w:styleId="Heading9Char" w:customStyle="1">
    <w:name w:val="Heading 9 Char"/>
    <w:basedOn w:val="DefaultParagraphFont"/>
    <w:link w:val="Heading9"/>
    <w:uiPriority w:val="9"/>
    <w:semiHidden w:val="1"/>
    <w:rsid w:val="005F7B9C"/>
    <w:rPr>
      <w:rFonts w:asciiTheme="majorHAnsi" w:cstheme="majorBidi" w:eastAsiaTheme="majorEastAsia" w:hAnsiTheme="majorHAnsi"/>
      <w:i w:val="1"/>
      <w:iCs w:val="1"/>
      <w:color w:val="404040" w:themeColor="text1" w:themeTint="0000BF"/>
      <w:sz w:val="20"/>
      <w:szCs w:val="20"/>
      <w:lang w:eastAsia="en-US"/>
    </w:rPr>
  </w:style>
  <w:style w:type="paragraph" w:styleId="TOC1">
    <w:name w:val="toc 1"/>
    <w:basedOn w:val="Normal"/>
    <w:next w:val="Normal"/>
    <w:autoRedefine w:val="1"/>
    <w:uiPriority w:val="39"/>
    <w:unhideWhenUsed w:val="1"/>
    <w:rsid w:val="00522BB6"/>
    <w:pPr>
      <w:spacing w:after="100"/>
    </w:pPr>
  </w:style>
  <w:style w:type="character" w:styleId="Hyperlink">
    <w:name w:val="Hyperlink"/>
    <w:basedOn w:val="DefaultParagraphFont"/>
    <w:unhideWhenUsed w:val="1"/>
    <w:rsid w:val="00522BB6"/>
    <w:rPr>
      <w:color w:val="0000ff" w:themeColor="hyperlink"/>
      <w:u w:val="single"/>
    </w:rPr>
  </w:style>
  <w:style w:type="paragraph" w:styleId="TOC2">
    <w:name w:val="toc 2"/>
    <w:basedOn w:val="Normal"/>
    <w:next w:val="Normal"/>
    <w:autoRedefine w:val="1"/>
    <w:uiPriority w:val="39"/>
    <w:unhideWhenUsed w:val="1"/>
    <w:rsid w:val="00926C19"/>
    <w:pPr>
      <w:spacing w:after="100"/>
      <w:ind w:left="240"/>
    </w:pPr>
  </w:style>
  <w:style w:type="paragraph" w:styleId="TOC3">
    <w:name w:val="toc 3"/>
    <w:basedOn w:val="Normal"/>
    <w:next w:val="Normal"/>
    <w:autoRedefine w:val="1"/>
    <w:uiPriority w:val="39"/>
    <w:unhideWhenUsed w:val="1"/>
    <w:rsid w:val="00926C19"/>
    <w:pPr>
      <w:spacing w:after="100"/>
      <w:ind w:left="480"/>
    </w:pPr>
  </w:style>
  <w:style w:type="paragraph" w:styleId="ListParagraph">
    <w:name w:val="List Paragraph"/>
    <w:basedOn w:val="Normal"/>
    <w:uiPriority w:val="34"/>
    <w:qFormat w:val="1"/>
    <w:rsid w:val="00926C19"/>
    <w:pPr>
      <w:ind w:left="720"/>
      <w:contextualSpacing w:val="1"/>
    </w:pPr>
  </w:style>
  <w:style w:type="paragraph" w:styleId="text" w:customStyle="1">
    <w:name w:val="text"/>
    <w:basedOn w:val="Normal"/>
    <w:rsid w:val="00926C19"/>
    <w:pPr>
      <w:spacing w:after="100" w:afterAutospacing="1" w:before="100" w:beforeAutospacing="1"/>
    </w:pPr>
    <w:rPr>
      <w:rFonts w:cs="Arial"/>
      <w:color w:val="000000"/>
      <w:sz w:val="22"/>
      <w:szCs w:val="22"/>
      <w:lang w:eastAsia="en-GB"/>
    </w:rPr>
  </w:style>
  <w:style w:type="character" w:styleId="f" w:customStyle="1">
    <w:name w:val="f"/>
    <w:basedOn w:val="DefaultParagraphFont"/>
    <w:rsid w:val="00926C19"/>
  </w:style>
  <w:style w:type="character" w:styleId="HTMLCite">
    <w:name w:val="HTML Cite"/>
    <w:uiPriority w:val="99"/>
    <w:semiHidden w:val="1"/>
    <w:unhideWhenUsed w:val="1"/>
    <w:rsid w:val="00926C19"/>
    <w:rPr>
      <w:i w:val="1"/>
      <w:iCs w:val="1"/>
    </w:rPr>
  </w:style>
  <w:style w:type="table" w:styleId="TableGrid">
    <w:name w:val="Table Grid"/>
    <w:basedOn w:val="TableNormal"/>
    <w:uiPriority w:val="59"/>
    <w:rsid w:val="003C524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Indent">
    <w:name w:val="Body Text Indent"/>
    <w:basedOn w:val="Normal"/>
    <w:link w:val="BodyTextIndentChar"/>
    <w:uiPriority w:val="99"/>
    <w:unhideWhenUsed w:val="1"/>
    <w:rsid w:val="00DB5C61"/>
    <w:pPr>
      <w:spacing w:after="120"/>
      <w:ind w:left="283"/>
    </w:pPr>
  </w:style>
  <w:style w:type="character" w:styleId="BodyTextIndentChar" w:customStyle="1">
    <w:name w:val="Body Text Indent Char"/>
    <w:basedOn w:val="DefaultParagraphFont"/>
    <w:link w:val="BodyTextIndent"/>
    <w:uiPriority w:val="99"/>
    <w:rsid w:val="00DB5C61"/>
    <w:rPr>
      <w:rFonts w:ascii="Arial" w:cs="Times New Roman" w:eastAsia="Times New Roman" w:hAnsi="Arial"/>
      <w:sz w:val="24"/>
      <w:szCs w:val="20"/>
      <w:lang w:eastAsia="en-US"/>
    </w:rPr>
  </w:style>
  <w:style w:type="paragraph" w:styleId="BodyTextIndent3">
    <w:name w:val="Body Text Indent 3"/>
    <w:basedOn w:val="Normal"/>
    <w:link w:val="BodyTextIndent3Char"/>
    <w:uiPriority w:val="99"/>
    <w:semiHidden w:val="1"/>
    <w:unhideWhenUsed w:val="1"/>
    <w:rsid w:val="006966DB"/>
    <w:pPr>
      <w:spacing w:after="120"/>
      <w:ind w:left="283"/>
    </w:pPr>
    <w:rPr>
      <w:sz w:val="16"/>
      <w:szCs w:val="16"/>
    </w:rPr>
  </w:style>
  <w:style w:type="character" w:styleId="BodyTextIndent3Char" w:customStyle="1">
    <w:name w:val="Body Text Indent 3 Char"/>
    <w:basedOn w:val="DefaultParagraphFont"/>
    <w:link w:val="BodyTextIndent3"/>
    <w:uiPriority w:val="99"/>
    <w:semiHidden w:val="1"/>
    <w:rsid w:val="006966DB"/>
    <w:rPr>
      <w:rFonts w:ascii="Arial" w:cs="Times New Roman" w:eastAsia="Times New Roman" w:hAnsi="Arial"/>
      <w:sz w:val="16"/>
      <w:szCs w:val="16"/>
      <w:lang w:eastAsia="en-US"/>
    </w:rPr>
  </w:style>
  <w:style w:type="character" w:styleId="Emphasis">
    <w:name w:val="Emphasis"/>
    <w:uiPriority w:val="20"/>
    <w:qFormat w:val="1"/>
    <w:rsid w:val="006C4516"/>
    <w:rPr>
      <w:i w:val="1"/>
      <w:iCs w:val="1"/>
    </w:rPr>
  </w:style>
  <w:style w:type="character" w:styleId="subfielddata" w:customStyle="1">
    <w:name w:val="subfielddata"/>
    <w:basedOn w:val="DefaultParagraphFont"/>
    <w:rsid w:val="006C4516"/>
  </w:style>
  <w:style w:type="paragraph" w:styleId="BodyTextIndent2">
    <w:name w:val="Body Text Indent 2"/>
    <w:basedOn w:val="Normal"/>
    <w:link w:val="BodyTextIndent2Char"/>
    <w:uiPriority w:val="99"/>
    <w:semiHidden w:val="1"/>
    <w:unhideWhenUsed w:val="1"/>
    <w:rsid w:val="008B71B7"/>
    <w:pPr>
      <w:spacing w:after="120" w:line="480" w:lineRule="auto"/>
      <w:ind w:left="283"/>
    </w:pPr>
  </w:style>
  <w:style w:type="character" w:styleId="BodyTextIndent2Char" w:customStyle="1">
    <w:name w:val="Body Text Indent 2 Char"/>
    <w:basedOn w:val="DefaultParagraphFont"/>
    <w:link w:val="BodyTextIndent2"/>
    <w:uiPriority w:val="99"/>
    <w:semiHidden w:val="1"/>
    <w:rsid w:val="008B71B7"/>
    <w:rPr>
      <w:rFonts w:ascii="Arial" w:cs="Times New Roman" w:eastAsia="Times New Roman" w:hAnsi="Arial"/>
      <w:sz w:val="24"/>
      <w:szCs w:val="20"/>
      <w:lang w:eastAsia="en-US"/>
    </w:rPr>
  </w:style>
  <w:style w:type="character" w:styleId="FollowedHyperlink">
    <w:name w:val="FollowedHyperlink"/>
    <w:basedOn w:val="DefaultParagraphFont"/>
    <w:uiPriority w:val="99"/>
    <w:semiHidden w:val="1"/>
    <w:unhideWhenUsed w:val="1"/>
    <w:rsid w:val="00AB7851"/>
    <w:rPr>
      <w:color w:val="800080" w:themeColor="followedHyperlink"/>
      <w:u w:val="single"/>
    </w:rPr>
  </w:style>
  <w:style w:type="paragraph" w:styleId="BodyText">
    <w:name w:val="Body Text"/>
    <w:basedOn w:val="Normal"/>
    <w:link w:val="BodyTextChar"/>
    <w:uiPriority w:val="1"/>
    <w:unhideWhenUsed w:val="1"/>
    <w:qFormat w:val="1"/>
    <w:rsid w:val="00856FF0"/>
    <w:pPr>
      <w:spacing w:after="120"/>
    </w:pPr>
  </w:style>
  <w:style w:type="character" w:styleId="BodyTextChar" w:customStyle="1">
    <w:name w:val="Body Text Char"/>
    <w:basedOn w:val="DefaultParagraphFont"/>
    <w:link w:val="BodyText"/>
    <w:uiPriority w:val="1"/>
    <w:rsid w:val="00856FF0"/>
    <w:rPr>
      <w:rFonts w:ascii="Arial" w:cs="Times New Roman" w:eastAsia="Times New Roman" w:hAnsi="Arial"/>
      <w:sz w:val="24"/>
      <w:szCs w:val="20"/>
      <w:lang w:eastAsia="en-US"/>
    </w:rPr>
  </w:style>
  <w:style w:type="character" w:styleId="PageNumber">
    <w:name w:val="page number"/>
    <w:basedOn w:val="DefaultParagraphFont"/>
    <w:rsid w:val="00856FF0"/>
  </w:style>
  <w:style w:type="paragraph" w:styleId="FootnoteText">
    <w:name w:val="footnote text"/>
    <w:basedOn w:val="Normal"/>
    <w:link w:val="FootnoteTextChar"/>
    <w:semiHidden w:val="1"/>
    <w:rsid w:val="00856FF0"/>
    <w:rPr>
      <w:rFonts w:ascii="Times New Roman" w:hAnsi="Times New Roman"/>
      <w:sz w:val="20"/>
    </w:rPr>
  </w:style>
  <w:style w:type="character" w:styleId="FootnoteTextChar" w:customStyle="1">
    <w:name w:val="Footnote Text Char"/>
    <w:basedOn w:val="DefaultParagraphFont"/>
    <w:link w:val="FootnoteText"/>
    <w:semiHidden w:val="1"/>
    <w:rsid w:val="00856FF0"/>
    <w:rPr>
      <w:rFonts w:ascii="Times New Roman" w:cs="Times New Roman" w:eastAsia="Times New Roman" w:hAnsi="Times New Roman"/>
      <w:sz w:val="20"/>
      <w:szCs w:val="20"/>
      <w:lang w:eastAsia="en-US"/>
    </w:rPr>
  </w:style>
  <w:style w:type="paragraph" w:styleId="Default" w:customStyle="1">
    <w:name w:val="Default"/>
    <w:rsid w:val="00D9493A"/>
    <w:pPr>
      <w:autoSpaceDE w:val="0"/>
      <w:autoSpaceDN w:val="0"/>
      <w:adjustRightInd w:val="0"/>
      <w:spacing w:after="0" w:line="240" w:lineRule="auto"/>
    </w:pPr>
    <w:rPr>
      <w:rFonts w:ascii="Arial" w:cs="Arial" w:hAnsi="Arial"/>
      <w:color w:val="000000"/>
      <w:sz w:val="24"/>
      <w:szCs w:val="24"/>
    </w:rPr>
  </w:style>
  <w:style w:type="paragraph" w:styleId="Revision">
    <w:name w:val="Revision"/>
    <w:hidden w:val="1"/>
    <w:uiPriority w:val="99"/>
    <w:semiHidden w:val="1"/>
    <w:rsid w:val="005E4C90"/>
    <w:pPr>
      <w:spacing w:after="0" w:line="240" w:lineRule="auto"/>
    </w:pPr>
    <w:rPr>
      <w:rFonts w:ascii="Arial" w:cs="Times New Roman" w:eastAsia="Times New Roman" w:hAnsi="Arial"/>
      <w:sz w:val="24"/>
      <w:szCs w:val="20"/>
      <w:lang w:eastAsia="en-US"/>
    </w:rPr>
  </w:style>
  <w:style w:type="paragraph" w:styleId="NoSpacing">
    <w:name w:val="No Spacing"/>
    <w:basedOn w:val="Normal"/>
    <w:uiPriority w:val="1"/>
    <w:qFormat w:val="1"/>
    <w:rsid w:val="0094403E"/>
    <w:rPr>
      <w:rFonts w:ascii="Calibri" w:hAnsi="Calibri"/>
      <w:sz w:val="22"/>
      <w:szCs w:val="22"/>
      <w:lang w:eastAsia="en-GB"/>
    </w:rPr>
  </w:style>
  <w:style w:type="paragraph" w:styleId="PlainText">
    <w:name w:val="Plain Text"/>
    <w:basedOn w:val="Normal"/>
    <w:link w:val="PlainTextChar"/>
    <w:uiPriority w:val="99"/>
    <w:unhideWhenUsed w:val="1"/>
    <w:rsid w:val="0073174B"/>
    <w:rPr>
      <w:rFonts w:eastAsia="Calibri"/>
      <w:color w:val="000000"/>
      <w:szCs w:val="21"/>
    </w:rPr>
  </w:style>
  <w:style w:type="character" w:styleId="PlainTextChar" w:customStyle="1">
    <w:name w:val="Plain Text Char"/>
    <w:basedOn w:val="DefaultParagraphFont"/>
    <w:link w:val="PlainText"/>
    <w:uiPriority w:val="99"/>
    <w:rsid w:val="0073174B"/>
    <w:rPr>
      <w:rFonts w:ascii="Arial" w:cs="Times New Roman" w:eastAsia="Calibri" w:hAnsi="Arial"/>
      <w:color w:val="000000"/>
      <w:sz w:val="24"/>
      <w:szCs w:val="21"/>
      <w:lang w:eastAsia="en-US"/>
    </w:rPr>
  </w:style>
  <w:style w:type="paragraph" w:styleId="Title">
    <w:name w:val="Title"/>
    <w:basedOn w:val="Normal"/>
    <w:next w:val="Normal"/>
    <w:link w:val="TitleChar"/>
    <w:uiPriority w:val="10"/>
    <w:qFormat w:val="1"/>
    <w:rsid w:val="007B1E70"/>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7B1E70"/>
    <w:rPr>
      <w:rFonts w:asciiTheme="majorHAnsi" w:cstheme="majorBidi" w:eastAsiaTheme="majorEastAsia" w:hAnsiTheme="majorHAnsi"/>
      <w:color w:val="17365d" w:themeColor="text2" w:themeShade="0000BF"/>
      <w:spacing w:val="5"/>
      <w:kern w:val="28"/>
      <w:sz w:val="52"/>
      <w:szCs w:val="52"/>
      <w:lang w:eastAsia="en-US"/>
    </w:rPr>
  </w:style>
  <w:style w:type="character" w:styleId="Strong">
    <w:name w:val="Strong"/>
    <w:basedOn w:val="DefaultParagraphFont"/>
    <w:uiPriority w:val="22"/>
    <w:qFormat w:val="1"/>
    <w:rsid w:val="007E53F3"/>
    <w:rPr>
      <w:b w:val="1"/>
      <w:bCs w:val="1"/>
    </w:rPr>
  </w:style>
  <w:style w:type="numbering" w:styleId="111111">
    <w:name w:val="Outline List 2"/>
    <w:basedOn w:val="NoList"/>
    <w:uiPriority w:val="99"/>
    <w:semiHidden w:val="1"/>
    <w:unhideWhenUsed w:val="1"/>
    <w:rsid w:val="00A7630D"/>
    <w:pPr>
      <w:numPr>
        <w:numId w:val="3"/>
      </w:numPr>
    </w:pPr>
  </w:style>
  <w:style w:type="paragraph" w:styleId="NormalWeb">
    <w:name w:val="Normal (Web)"/>
    <w:basedOn w:val="Normal"/>
    <w:uiPriority w:val="99"/>
    <w:semiHidden w:val="1"/>
    <w:unhideWhenUsed w:val="1"/>
    <w:rsid w:val="00A10C65"/>
    <w:rPr>
      <w:rFonts w:ascii="Times New Roman" w:hAnsi="Times New Roman"/>
      <w:szCs w:val="24"/>
      <w:lang w:eastAsia="en-GB"/>
    </w:rPr>
  </w:style>
  <w:style w:type="paragraph" w:styleId="ListBullet">
    <w:name w:val="List Bullet"/>
    <w:basedOn w:val="Normal"/>
    <w:autoRedefine w:val="1"/>
    <w:rsid w:val="00822C54"/>
    <w:pPr>
      <w:jc w:val="both"/>
    </w:pPr>
    <w:rPr>
      <w:rFonts w:cs="Arial"/>
      <w:bCs w:val="1"/>
    </w:rPr>
  </w:style>
  <w:style w:type="paragraph" w:styleId="Style2" w:customStyle="1">
    <w:name w:val="Style 2"/>
    <w:basedOn w:val="Normal"/>
    <w:rsid w:val="005D3CD8"/>
    <w:pPr>
      <w:widowControl w:val="0"/>
      <w:autoSpaceDE w:val="0"/>
      <w:autoSpaceDN w:val="0"/>
      <w:adjustRightInd w:val="0"/>
      <w:ind w:left="0"/>
    </w:pPr>
    <w:rPr>
      <w:rFonts w:eastAsia="Calibri"/>
      <w:szCs w:val="24"/>
      <w:lang w:eastAsia="en-GB" w:val="en-US"/>
    </w:rPr>
  </w:style>
  <w:style w:type="table" w:styleId="TableGrid1" w:customStyle="1">
    <w:name w:val="Table Grid1"/>
    <w:basedOn w:val="TableNormal"/>
    <w:next w:val="TableGrid"/>
    <w:uiPriority w:val="59"/>
    <w:rsid w:val="005D3CD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59"/>
    <w:rsid w:val="005D3CD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Paragraph" w:customStyle="1">
    <w:name w:val="Table Paragraph"/>
    <w:basedOn w:val="Normal"/>
    <w:uiPriority w:val="1"/>
    <w:qFormat w:val="1"/>
    <w:rsid w:val="00C65D9F"/>
    <w:pPr>
      <w:widowControl w:val="0"/>
      <w:autoSpaceDE w:val="0"/>
      <w:autoSpaceDN w:val="0"/>
      <w:ind w:left="102"/>
    </w:pPr>
    <w:rPr>
      <w:rFonts w:cs="Arial" w:eastAsia="Arial"/>
      <w:sz w:val="22"/>
      <w:szCs w:val="22"/>
      <w:lang w:val="en-US"/>
    </w:rPr>
  </w:style>
  <w:style w:type="table" w:styleId="TableGrid11" w:customStyle="1">
    <w:name w:val="Table Grid11"/>
    <w:basedOn w:val="TableNormal"/>
    <w:next w:val="TableGrid"/>
    <w:uiPriority w:val="59"/>
    <w:rsid w:val="00D96F6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59"/>
    <w:rsid w:val="00AF7BE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2" w:customStyle="1">
    <w:name w:val="Table Grid12"/>
    <w:basedOn w:val="TableNormal"/>
    <w:next w:val="TableGrid"/>
    <w:uiPriority w:val="59"/>
    <w:rsid w:val="00AF7BE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3">
    <w:basedOn w:val="TableNormal"/>
    <w:tblPr>
      <w:tblStyleRowBandSize w:val="1"/>
      <w:tblStyleColBandSize w:val="1"/>
      <w:tblCellMar>
        <w:top w:w="0.0" w:type="dxa"/>
        <w:left w:w="115.0" w:type="dxa"/>
        <w:bottom w:w="0.0" w:type="dxa"/>
        <w:right w:w="115.0" w:type="dxa"/>
      </w:tblCellMar>
    </w:tblPr>
  </w:style>
  <w:style w:type="table" w:styleId="Table94">
    <w:basedOn w:val="TableNormal"/>
    <w:tblPr>
      <w:tblStyleRowBandSize w:val="1"/>
      <w:tblStyleColBandSize w:val="1"/>
      <w:tblCellMar>
        <w:top w:w="0.0" w:type="dxa"/>
        <w:left w:w="115.0" w:type="dxa"/>
        <w:bottom w:w="0.0" w:type="dxa"/>
        <w:right w:w="115.0" w:type="dxa"/>
      </w:tblCellMar>
    </w:tblPr>
  </w:style>
  <w:style w:type="table" w:styleId="Table95">
    <w:basedOn w:val="TableNormal"/>
    <w:tblPr>
      <w:tblStyleRowBandSize w:val="1"/>
      <w:tblStyleColBandSize w:val="1"/>
      <w:tblCellMar>
        <w:top w:w="0.0" w:type="dxa"/>
        <w:left w:w="115.0" w:type="dxa"/>
        <w:bottom w:w="0.0" w:type="dxa"/>
        <w:right w:w="115.0" w:type="dxa"/>
      </w:tblCellMar>
    </w:tblPr>
  </w:style>
  <w:style w:type="table" w:styleId="Table96">
    <w:basedOn w:val="TableNormal"/>
    <w:tblPr>
      <w:tblStyleRowBandSize w:val="1"/>
      <w:tblStyleColBandSize w:val="1"/>
      <w:tblCellMar>
        <w:top w:w="0.0" w:type="dxa"/>
        <w:left w:w="115.0" w:type="dxa"/>
        <w:bottom w:w="0.0" w:type="dxa"/>
        <w:right w:w="115.0" w:type="dxa"/>
      </w:tblCellMar>
    </w:tblPr>
  </w:style>
  <w:style w:type="table" w:styleId="Table97">
    <w:basedOn w:val="TableNormal"/>
    <w:tblPr>
      <w:tblStyleRowBandSize w:val="1"/>
      <w:tblStyleColBandSize w:val="1"/>
      <w:tblCellMar>
        <w:top w:w="0.0" w:type="dxa"/>
        <w:left w:w="115.0" w:type="dxa"/>
        <w:bottom w:w="0.0" w:type="dxa"/>
        <w:right w:w="115.0" w:type="dxa"/>
      </w:tblCellMar>
    </w:tblPr>
  </w:style>
  <w:style w:type="table" w:styleId="Table98">
    <w:basedOn w:val="TableNormal"/>
    <w:tblPr>
      <w:tblStyleRowBandSize w:val="1"/>
      <w:tblStyleColBandSize w:val="1"/>
      <w:tblCellMar>
        <w:top w:w="0.0" w:type="dxa"/>
        <w:left w:w="115.0" w:type="dxa"/>
        <w:bottom w:w="0.0" w:type="dxa"/>
        <w:right w:w="115.0" w:type="dxa"/>
      </w:tblCellMar>
    </w:tblPr>
  </w:style>
  <w:style w:type="table" w:styleId="Table99">
    <w:basedOn w:val="TableNormal"/>
    <w:tblPr>
      <w:tblStyleRowBandSize w:val="1"/>
      <w:tblStyleColBandSize w:val="1"/>
      <w:tblCellMar>
        <w:top w:w="0.0" w:type="dxa"/>
        <w:left w:w="115.0" w:type="dxa"/>
        <w:bottom w:w="0.0" w:type="dxa"/>
        <w:right w:w="115.0" w:type="dxa"/>
      </w:tblCellMar>
    </w:tblPr>
  </w:style>
  <w:style w:type="table" w:styleId="Table100">
    <w:basedOn w:val="TableNormal"/>
    <w:tblPr>
      <w:tblStyleRowBandSize w:val="1"/>
      <w:tblStyleColBandSize w:val="1"/>
      <w:tblCellMar>
        <w:top w:w="0.0" w:type="dxa"/>
        <w:left w:w="115.0" w:type="dxa"/>
        <w:bottom w:w="0.0" w:type="dxa"/>
        <w:right w:w="115.0" w:type="dxa"/>
      </w:tblCellMar>
    </w:tblPr>
  </w:style>
  <w:style w:type="table" w:styleId="Table101">
    <w:basedOn w:val="TableNormal"/>
    <w:tblPr>
      <w:tblStyleRowBandSize w:val="1"/>
      <w:tblStyleColBandSize w:val="1"/>
      <w:tblCellMar>
        <w:top w:w="0.0" w:type="dxa"/>
        <w:left w:w="115.0" w:type="dxa"/>
        <w:bottom w:w="0.0" w:type="dxa"/>
        <w:right w:w="115.0" w:type="dxa"/>
      </w:tblCellMar>
    </w:tblPr>
  </w:style>
  <w:style w:type="table" w:styleId="Table102">
    <w:basedOn w:val="TableNormal"/>
    <w:tblPr>
      <w:tblStyleRowBandSize w:val="1"/>
      <w:tblStyleColBandSize w:val="1"/>
      <w:tblCellMar>
        <w:top w:w="0.0" w:type="dxa"/>
        <w:left w:w="115.0" w:type="dxa"/>
        <w:bottom w:w="0.0" w:type="dxa"/>
        <w:right w:w="115.0" w:type="dxa"/>
      </w:tblCellMar>
    </w:tblPr>
  </w:style>
  <w:style w:type="table" w:styleId="Table103">
    <w:basedOn w:val="TableNormal"/>
    <w:tblPr>
      <w:tblStyleRowBandSize w:val="1"/>
      <w:tblStyleColBandSize w:val="1"/>
      <w:tblCellMar>
        <w:top w:w="0.0" w:type="dxa"/>
        <w:left w:w="115.0" w:type="dxa"/>
        <w:bottom w:w="0.0" w:type="dxa"/>
        <w:right w:w="115.0" w:type="dxa"/>
      </w:tblCellMar>
    </w:tblPr>
  </w:style>
  <w:style w:type="table" w:styleId="Table104">
    <w:basedOn w:val="TableNormal"/>
    <w:tblPr>
      <w:tblStyleRowBandSize w:val="1"/>
      <w:tblStyleColBandSize w:val="1"/>
      <w:tblCellMar>
        <w:top w:w="0.0" w:type="dxa"/>
        <w:left w:w="115.0" w:type="dxa"/>
        <w:bottom w:w="0.0" w:type="dxa"/>
        <w:right w:w="115.0" w:type="dxa"/>
      </w:tblCellMar>
    </w:tblPr>
  </w:style>
  <w:style w:type="table" w:styleId="Table105">
    <w:basedOn w:val="TableNormal"/>
    <w:tblPr>
      <w:tblStyleRowBandSize w:val="1"/>
      <w:tblStyleColBandSize w:val="1"/>
      <w:tblCellMar>
        <w:top w:w="0.0" w:type="dxa"/>
        <w:left w:w="115.0" w:type="dxa"/>
        <w:bottom w:w="0.0" w:type="dxa"/>
        <w:right w:w="115.0" w:type="dxa"/>
      </w:tblCellMar>
    </w:tblPr>
  </w:style>
  <w:style w:type="table" w:styleId="Table106">
    <w:basedOn w:val="TableNormal"/>
    <w:tblPr>
      <w:tblStyleRowBandSize w:val="1"/>
      <w:tblStyleColBandSize w:val="1"/>
      <w:tblCellMar>
        <w:top w:w="0.0" w:type="dxa"/>
        <w:left w:w="115.0" w:type="dxa"/>
        <w:bottom w:w="0.0" w:type="dxa"/>
        <w:right w:w="115.0" w:type="dxa"/>
      </w:tblCellMar>
    </w:tblPr>
  </w:style>
  <w:style w:type="table" w:styleId="Table107">
    <w:basedOn w:val="TableNormal"/>
    <w:tblPr>
      <w:tblStyleRowBandSize w:val="1"/>
      <w:tblStyleColBandSize w:val="1"/>
      <w:tblCellMar>
        <w:top w:w="0.0" w:type="dxa"/>
        <w:left w:w="115.0" w:type="dxa"/>
        <w:bottom w:w="0.0" w:type="dxa"/>
        <w:right w:w="115.0" w:type="dxa"/>
      </w:tblCellMar>
    </w:tblPr>
  </w:style>
  <w:style w:type="table" w:styleId="Table108">
    <w:basedOn w:val="TableNormal"/>
    <w:tblPr>
      <w:tblStyleRowBandSize w:val="1"/>
      <w:tblStyleColBandSize w:val="1"/>
      <w:tblCellMar>
        <w:top w:w="0.0" w:type="dxa"/>
        <w:left w:w="115.0" w:type="dxa"/>
        <w:bottom w:w="0.0" w:type="dxa"/>
        <w:right w:w="115.0" w:type="dxa"/>
      </w:tblCellMar>
    </w:tblPr>
  </w:style>
  <w:style w:type="table" w:styleId="Table10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qaa.ac.uk/ASSURINGSTANDARDSANDQUALITY/SUBJECT-GUIDANCE/Pages/Subject-benchmark-statements.aspx" TargetMode="External"/><Relationship Id="rId20" Type="http://schemas.openxmlformats.org/officeDocument/2006/relationships/footer" Target="footer4.xml"/><Relationship Id="rId42" Type="http://schemas.openxmlformats.org/officeDocument/2006/relationships/hyperlink" Target="http://www.qaa.ac.uk/AssuringStandardsAndQuality/quality-code/Pages/default.aspx" TargetMode="External"/><Relationship Id="rId41" Type="http://schemas.openxmlformats.org/officeDocument/2006/relationships/hyperlink" Target="http://www.seec.org.uk/academic-credit/seec-credit-level-descriptors-2010" TargetMode="External"/><Relationship Id="rId22" Type="http://schemas.openxmlformats.org/officeDocument/2006/relationships/hyperlink" Target="http://www.qaa.ac.uk/ASSURINGSTANDARDSANDQUALITY/SUBJECT-GUIDANCE/Pages/Subject-benchmark-statements.aspx" TargetMode="External"/><Relationship Id="rId44" Type="http://schemas.openxmlformats.org/officeDocument/2006/relationships/hyperlink" Target="http://www.qaa.ac.uk/ASSURINGSTANDARDSANDQUALITY/SUBJECT-GUIDANCE/Pages/Subject-benchmark-statements.aspx" TargetMode="External"/><Relationship Id="rId21" Type="http://schemas.openxmlformats.org/officeDocument/2006/relationships/hyperlink" Target="http://www.qaa.ac.uk/Publications/InformationAndGuidance/Documents/FHEQ08.pdf" TargetMode="External"/><Relationship Id="rId43" Type="http://schemas.openxmlformats.org/officeDocument/2006/relationships/hyperlink" Target="http://www.qaa.ac.uk/Publications/InformationAndGuidance/Documents/FHEQ08.pdf" TargetMode="External"/><Relationship Id="rId24" Type="http://schemas.openxmlformats.org/officeDocument/2006/relationships/hyperlink" Target="http://www.qaa.ac.uk/AssuringStandardsAndQuality/quality-code/Pages/default.aspx" TargetMode="External"/><Relationship Id="rId46" Type="http://schemas.openxmlformats.org/officeDocument/2006/relationships/hyperlink" Target="http://www.qaa.ac.uk/AssuringStandardsAndQuality/quality-code/Pages/default.aspx" TargetMode="External"/><Relationship Id="rId23" Type="http://schemas.openxmlformats.org/officeDocument/2006/relationships/hyperlink" Target="http://www.seec.org.uk/academic-credit/seec-credit-level-descriptors-2010" TargetMode="External"/><Relationship Id="rId45" Type="http://schemas.openxmlformats.org/officeDocument/2006/relationships/hyperlink" Target="http://www.seec.org.uk/academic-credit/seec-credit-level-descriptors-201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26" Type="http://schemas.openxmlformats.org/officeDocument/2006/relationships/hyperlink" Target="http://www.qaa.ac.uk/ASSURINGSTANDARDSANDQUALITY/SUBJECT-GUIDANCE/Pages/Subject-benchmark-statements.aspx" TargetMode="External"/><Relationship Id="rId25" Type="http://schemas.openxmlformats.org/officeDocument/2006/relationships/hyperlink" Target="http://www.qaa.ac.uk/Publications/InformationAndGuidance/Documents/FHEQ08.pdf" TargetMode="External"/><Relationship Id="rId28" Type="http://schemas.openxmlformats.org/officeDocument/2006/relationships/hyperlink" Target="http://www.qaa.ac.uk/AssuringStandardsAndQuality/quality-code/Pages/default.aspx" TargetMode="External"/><Relationship Id="rId27" Type="http://schemas.openxmlformats.org/officeDocument/2006/relationships/hyperlink" Target="http://www.seec.org.uk/academic-credit/seec-credit-level-descriptors-2010"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www.qaa.ac.uk/Publications/InformationAndGuidance/Documents/FHEQ08.pdf" TargetMode="External"/><Relationship Id="rId7" Type="http://schemas.openxmlformats.org/officeDocument/2006/relationships/image" Target="media/image1.png"/><Relationship Id="rId8" Type="http://schemas.openxmlformats.org/officeDocument/2006/relationships/header" Target="header1.xml"/><Relationship Id="rId31" Type="http://schemas.openxmlformats.org/officeDocument/2006/relationships/hyperlink" Target="http://www.seec.org.uk/academic-credit/seec-credit-level-descriptors-2010" TargetMode="External"/><Relationship Id="rId30" Type="http://schemas.openxmlformats.org/officeDocument/2006/relationships/hyperlink" Target="http://www.qaa.ac.uk/ASSURINGSTANDARDSANDQUALITY/SUBJECT-GUIDANCE/Pages/Subject-benchmark-statements.aspx" TargetMode="External"/><Relationship Id="rId11" Type="http://schemas.openxmlformats.org/officeDocument/2006/relationships/hyperlink" Target="http://hemoodle.cityplym.ac.uk/course/view.php?id=3305" TargetMode="External"/><Relationship Id="rId33" Type="http://schemas.openxmlformats.org/officeDocument/2006/relationships/hyperlink" Target="http://www.azom.com" TargetMode="External"/><Relationship Id="rId10" Type="http://schemas.openxmlformats.org/officeDocument/2006/relationships/footer" Target="footer2.xml"/><Relationship Id="rId32" Type="http://schemas.openxmlformats.org/officeDocument/2006/relationships/hyperlink" Target="http://www.qaa.ac.uk/AssuringStandardsAndQuality/quality-code/Pages/default.aspx" TargetMode="External"/><Relationship Id="rId13" Type="http://schemas.openxmlformats.org/officeDocument/2006/relationships/hyperlink" Target="https://www.plymouth.ac.uk/your-university/governance/student-handbook" TargetMode="External"/><Relationship Id="rId35" Type="http://schemas.openxmlformats.org/officeDocument/2006/relationships/hyperlink" Target="http://www.qaa.ac.uk/Publications/InformationAndGuidance/Documents/FHEQ08.pdf" TargetMode="External"/><Relationship Id="rId12" Type="http://schemas.openxmlformats.org/officeDocument/2006/relationships/hyperlink" Target="http://hemoodle.cityplym.ac.uk/course/view.php?id=3560" TargetMode="External"/><Relationship Id="rId34" Type="http://schemas.openxmlformats.org/officeDocument/2006/relationships/hyperlink" Target="http://www.sme.com" TargetMode="External"/><Relationship Id="rId15" Type="http://schemas.openxmlformats.org/officeDocument/2006/relationships/hyperlink" Target="http://www.qaa.ac.uk/en/Publications/Documents/SBS-engineering-15.pdf" TargetMode="External"/><Relationship Id="rId37" Type="http://schemas.openxmlformats.org/officeDocument/2006/relationships/hyperlink" Target="http://www.seec.org.uk/academic-credit/seec-credit-level-descriptors-2010" TargetMode="External"/><Relationship Id="rId14" Type="http://schemas.openxmlformats.org/officeDocument/2006/relationships/hyperlink" Target="http://www.engc.co.uk" TargetMode="External"/><Relationship Id="rId36" Type="http://schemas.openxmlformats.org/officeDocument/2006/relationships/hyperlink" Target="http://www.qaa.ac.uk/ASSURINGSTANDARDSANDQUALITY/SUBJECT-GUIDANCE/Pages/Subject-benchmark-statements.aspx" TargetMode="External"/><Relationship Id="rId17" Type="http://schemas.openxmlformats.org/officeDocument/2006/relationships/hyperlink" Target="http://www.qaa.ac.uk/AssuringStandardsAndQuality/quality-code/Pages/default.aspx" TargetMode="External"/><Relationship Id="rId39" Type="http://schemas.openxmlformats.org/officeDocument/2006/relationships/hyperlink" Target="http://www.qaa.ac.uk/Publications/InformationAndGuidance/Documents/FHEQ08.pdf" TargetMode="External"/><Relationship Id="rId16" Type="http://schemas.openxmlformats.org/officeDocument/2006/relationships/hyperlink" Target="http://www.engc.org.uk/engcdocuments/internet/Website/UK-SPEC%20third%20edition%20(1).pdf" TargetMode="External"/><Relationship Id="rId38" Type="http://schemas.openxmlformats.org/officeDocument/2006/relationships/hyperlink" Target="http://www.qaa.ac.uk/AssuringStandardsAndQuality/quality-code/Pages/default.aspx" TargetMode="External"/><Relationship Id="rId19" Type="http://schemas.openxmlformats.org/officeDocument/2006/relationships/footer" Target="footer3.xml"/><Relationship Id="rId18" Type="http://schemas.openxmlformats.org/officeDocument/2006/relationships/hyperlink" Target="http://www.seec.org.uk/wp-content/uploads/2016/07/SEEC-descriptors-2016.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FvUc32vGG0wUdeb7n7KZHyWBxw==">CgMxLjAyCGguZ2pkZ3hzMgloLjMwajB6bGwyCWguMWZvYjl0ZTgAciExbnZyZ095enBKLVh1V1AxM0VtYkJabmV1VEZEZXFFSHc=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2023-10-08T08:36:00Z</dcterms:created>
  <dc:creator>Ross Pomeroy</dc:creator>
</cp:coreProperties>
</file>